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0B24" w14:textId="4FA78273" w:rsidR="00166151" w:rsidRPr="00F06A5F" w:rsidRDefault="00F476E0" w:rsidP="00166151">
      <w:pPr>
        <w:rPr>
          <w:rFonts w:ascii="Times New Roman"/>
          <w:sz w:val="20"/>
          <w:szCs w:val="20"/>
          <w:lang w:eastAsia="zh-TW"/>
        </w:rPr>
      </w:pPr>
      <w:r w:rsidRPr="00F06A5F">
        <w:rPr>
          <w:rFonts w:ascii="Times New Roman" w:hint="eastAsia"/>
          <w:sz w:val="20"/>
          <w:szCs w:val="20"/>
          <w:lang w:eastAsia="zh-TW"/>
        </w:rPr>
        <w:t xml:space="preserve"> </w:t>
      </w:r>
      <w:r w:rsidR="00166151" w:rsidRPr="00F06A5F">
        <w:rPr>
          <w:rFonts w:ascii="Times New Roman" w:hint="eastAsia"/>
          <w:sz w:val="20"/>
          <w:szCs w:val="20"/>
          <w:lang w:eastAsia="zh-TW"/>
        </w:rPr>
        <w:t xml:space="preserve">　</w:t>
      </w:r>
    </w:p>
    <w:p w14:paraId="43B44257" w14:textId="77777777" w:rsidR="00166151" w:rsidRPr="00F06A5F" w:rsidRDefault="00166151" w:rsidP="00166151">
      <w:pPr>
        <w:rPr>
          <w:rFonts w:ascii="Times New Roman"/>
          <w:sz w:val="20"/>
          <w:szCs w:val="20"/>
          <w:lang w:eastAsia="zh-TW"/>
        </w:rPr>
      </w:pPr>
    </w:p>
    <w:p w14:paraId="7561CA69" w14:textId="77777777" w:rsidR="00166151" w:rsidRPr="00F06A5F" w:rsidRDefault="00166151" w:rsidP="00166151">
      <w:pPr>
        <w:rPr>
          <w:rFonts w:ascii="Times New Roman"/>
          <w:sz w:val="20"/>
          <w:szCs w:val="20"/>
          <w:lang w:eastAsia="zh-TW"/>
        </w:rPr>
      </w:pPr>
    </w:p>
    <w:p w14:paraId="439F10EF" w14:textId="77777777" w:rsidR="00166151" w:rsidRPr="00F06A5F" w:rsidRDefault="00166151" w:rsidP="00166151">
      <w:pPr>
        <w:rPr>
          <w:rFonts w:ascii="Times New Roman"/>
          <w:sz w:val="20"/>
          <w:szCs w:val="20"/>
          <w:lang w:eastAsia="zh-TW"/>
        </w:rPr>
      </w:pPr>
    </w:p>
    <w:p w14:paraId="48598527" w14:textId="77777777" w:rsidR="00166151" w:rsidRPr="00F06A5F" w:rsidRDefault="00166151" w:rsidP="00166151">
      <w:pPr>
        <w:rPr>
          <w:rFonts w:ascii="Times New Roman"/>
          <w:sz w:val="20"/>
          <w:szCs w:val="20"/>
          <w:lang w:eastAsia="zh-TW"/>
        </w:rPr>
      </w:pPr>
    </w:p>
    <w:p w14:paraId="2D560B53" w14:textId="77777777" w:rsidR="00166151" w:rsidRPr="00F06A5F" w:rsidRDefault="00166151" w:rsidP="00166151">
      <w:pPr>
        <w:rPr>
          <w:rFonts w:ascii="Times New Roman"/>
          <w:sz w:val="20"/>
          <w:szCs w:val="20"/>
          <w:lang w:eastAsia="zh-TW"/>
        </w:rPr>
      </w:pPr>
    </w:p>
    <w:p w14:paraId="58FD470B" w14:textId="77777777" w:rsidR="00166151" w:rsidRPr="00F06A5F" w:rsidRDefault="00166151" w:rsidP="00166151">
      <w:pPr>
        <w:rPr>
          <w:rFonts w:ascii="Times New Roman"/>
          <w:sz w:val="20"/>
          <w:szCs w:val="20"/>
          <w:lang w:eastAsia="zh-TW"/>
        </w:rPr>
      </w:pPr>
    </w:p>
    <w:p w14:paraId="079B4D50" w14:textId="769469E8" w:rsidR="00166151" w:rsidRPr="00F06A5F" w:rsidRDefault="00166151" w:rsidP="00166151">
      <w:pPr>
        <w:jc w:val="center"/>
        <w:rPr>
          <w:sz w:val="48"/>
          <w:szCs w:val="48"/>
          <w:lang w:eastAsia="zh-TW"/>
        </w:rPr>
      </w:pPr>
      <w:r w:rsidRPr="00F06A5F">
        <w:rPr>
          <w:rFonts w:hint="eastAsia"/>
          <w:sz w:val="48"/>
          <w:szCs w:val="48"/>
          <w:lang w:eastAsia="zh-TW"/>
        </w:rPr>
        <w:t xml:space="preserve">令和　</w:t>
      </w:r>
      <w:r w:rsidR="00174D7F" w:rsidRPr="00F06A5F">
        <w:rPr>
          <w:rFonts w:hint="eastAsia"/>
          <w:sz w:val="48"/>
          <w:szCs w:val="48"/>
          <w:lang w:eastAsia="zh-TW"/>
        </w:rPr>
        <w:t>５</w:t>
      </w:r>
      <w:r w:rsidRPr="00F06A5F">
        <w:rPr>
          <w:rFonts w:hint="eastAsia"/>
          <w:sz w:val="48"/>
          <w:szCs w:val="48"/>
          <w:lang w:eastAsia="zh-TW"/>
        </w:rPr>
        <w:t xml:space="preserve">　年　度</w:t>
      </w:r>
    </w:p>
    <w:p w14:paraId="6BF1A125" w14:textId="70DDEBB0" w:rsidR="00166151" w:rsidRPr="00F06A5F" w:rsidRDefault="003E0DCE" w:rsidP="00166151">
      <w:pPr>
        <w:tabs>
          <w:tab w:val="left" w:pos="1775"/>
          <w:tab w:val="left" w:pos="3017"/>
          <w:tab w:val="left" w:pos="4260"/>
        </w:tabs>
        <w:jc w:val="center"/>
        <w:rPr>
          <w:sz w:val="48"/>
          <w:szCs w:val="48"/>
          <w:bdr w:val="single" w:sz="4" w:space="0" w:color="auto"/>
          <w:lang w:eastAsia="ja-JP"/>
        </w:rPr>
      </w:pPr>
      <w:r>
        <w:rPr>
          <w:rFonts w:hint="eastAsia"/>
          <w:sz w:val="48"/>
          <w:szCs w:val="48"/>
          <w:bdr w:val="single" w:sz="4" w:space="0" w:color="auto"/>
          <w:lang w:eastAsia="ja-JP"/>
        </w:rPr>
        <w:t xml:space="preserve"> </w:t>
      </w:r>
      <w:r w:rsidR="00166151" w:rsidRPr="00F06A5F">
        <w:rPr>
          <w:rFonts w:hint="eastAsia"/>
          <w:sz w:val="48"/>
          <w:szCs w:val="48"/>
          <w:bdr w:val="single" w:sz="4" w:space="0" w:color="auto"/>
          <w:lang w:eastAsia="zh-TW"/>
        </w:rPr>
        <w:t>事業</w:t>
      </w:r>
      <w:r w:rsidR="0000084D">
        <w:rPr>
          <w:rFonts w:hint="eastAsia"/>
          <w:sz w:val="48"/>
          <w:szCs w:val="48"/>
          <w:bdr w:val="single" w:sz="4" w:space="0" w:color="auto"/>
          <w:lang w:eastAsia="zh-TW"/>
        </w:rPr>
        <w:t>報告</w:t>
      </w:r>
      <w:r w:rsidR="006E7C0B" w:rsidRPr="00F06A5F">
        <w:rPr>
          <w:rFonts w:hint="eastAsia"/>
          <w:sz w:val="48"/>
          <w:szCs w:val="48"/>
          <w:bdr w:val="single" w:sz="4" w:space="0" w:color="auto"/>
          <w:lang w:eastAsia="zh-TW"/>
        </w:rPr>
        <w:t>書</w:t>
      </w:r>
      <w:r>
        <w:rPr>
          <w:rFonts w:hint="eastAsia"/>
          <w:sz w:val="48"/>
          <w:szCs w:val="48"/>
          <w:bdr w:val="single" w:sz="4" w:space="0" w:color="auto"/>
          <w:lang w:eastAsia="ja-JP"/>
        </w:rPr>
        <w:t xml:space="preserve"> </w:t>
      </w:r>
    </w:p>
    <w:p w14:paraId="71E5389E" w14:textId="77777777" w:rsidR="00166151" w:rsidRPr="00F06A5F" w:rsidRDefault="00166151" w:rsidP="00166151">
      <w:pPr>
        <w:rPr>
          <w:sz w:val="20"/>
          <w:szCs w:val="20"/>
          <w:lang w:eastAsia="zh-TW"/>
        </w:rPr>
      </w:pPr>
    </w:p>
    <w:p w14:paraId="01BA0455" w14:textId="77777777" w:rsidR="00166151" w:rsidRPr="00F06A5F" w:rsidRDefault="00166151" w:rsidP="00166151">
      <w:pPr>
        <w:rPr>
          <w:sz w:val="20"/>
          <w:szCs w:val="20"/>
          <w:lang w:eastAsia="zh-TW"/>
        </w:rPr>
      </w:pPr>
    </w:p>
    <w:p w14:paraId="5844D8F7" w14:textId="77777777" w:rsidR="00166151" w:rsidRPr="00F06A5F" w:rsidRDefault="00166151" w:rsidP="00166151">
      <w:pPr>
        <w:rPr>
          <w:sz w:val="20"/>
          <w:szCs w:val="20"/>
          <w:lang w:eastAsia="zh-TW"/>
        </w:rPr>
      </w:pPr>
    </w:p>
    <w:p w14:paraId="64445C63" w14:textId="77777777" w:rsidR="00166151" w:rsidRPr="00F06A5F" w:rsidRDefault="00166151" w:rsidP="00166151">
      <w:pPr>
        <w:rPr>
          <w:sz w:val="20"/>
          <w:szCs w:val="20"/>
          <w:lang w:eastAsia="zh-TW"/>
        </w:rPr>
      </w:pPr>
    </w:p>
    <w:p w14:paraId="2D993EF2" w14:textId="77777777" w:rsidR="00166151" w:rsidRPr="00F06A5F" w:rsidRDefault="00166151" w:rsidP="00166151">
      <w:pPr>
        <w:rPr>
          <w:sz w:val="20"/>
          <w:szCs w:val="20"/>
          <w:lang w:eastAsia="zh-TW"/>
        </w:rPr>
      </w:pPr>
    </w:p>
    <w:p w14:paraId="124A11F9" w14:textId="77777777" w:rsidR="00166151" w:rsidRPr="00F06A5F" w:rsidRDefault="00166151" w:rsidP="00166151">
      <w:pPr>
        <w:rPr>
          <w:sz w:val="20"/>
          <w:szCs w:val="20"/>
          <w:lang w:eastAsia="zh-TW"/>
        </w:rPr>
      </w:pPr>
    </w:p>
    <w:p w14:paraId="3EA03D12" w14:textId="77777777" w:rsidR="00166151" w:rsidRPr="00F06A5F" w:rsidRDefault="00166151" w:rsidP="00166151">
      <w:pPr>
        <w:rPr>
          <w:sz w:val="20"/>
          <w:szCs w:val="20"/>
          <w:lang w:eastAsia="zh-TW"/>
        </w:rPr>
      </w:pPr>
    </w:p>
    <w:p w14:paraId="2453BD8C" w14:textId="77777777" w:rsidR="00166151" w:rsidRPr="00F06A5F" w:rsidRDefault="00166151" w:rsidP="00166151">
      <w:pPr>
        <w:rPr>
          <w:sz w:val="20"/>
          <w:szCs w:val="20"/>
          <w:lang w:eastAsia="zh-TW"/>
        </w:rPr>
      </w:pPr>
    </w:p>
    <w:p w14:paraId="3B9B6DD0" w14:textId="77777777" w:rsidR="00166151" w:rsidRPr="00F06A5F" w:rsidRDefault="00166151" w:rsidP="00166151">
      <w:pPr>
        <w:rPr>
          <w:sz w:val="20"/>
          <w:szCs w:val="20"/>
          <w:lang w:eastAsia="zh-TW"/>
        </w:rPr>
      </w:pPr>
    </w:p>
    <w:p w14:paraId="54D0A91E" w14:textId="77777777" w:rsidR="00166151" w:rsidRPr="00F06A5F" w:rsidRDefault="00166151" w:rsidP="00166151">
      <w:pPr>
        <w:rPr>
          <w:sz w:val="20"/>
          <w:szCs w:val="20"/>
          <w:lang w:eastAsia="zh-TW"/>
        </w:rPr>
      </w:pPr>
    </w:p>
    <w:p w14:paraId="63F4B498" w14:textId="77777777" w:rsidR="00166151" w:rsidRPr="00F06A5F" w:rsidRDefault="00166151" w:rsidP="00166151">
      <w:pPr>
        <w:rPr>
          <w:sz w:val="20"/>
          <w:szCs w:val="20"/>
          <w:lang w:eastAsia="zh-TW"/>
        </w:rPr>
      </w:pPr>
    </w:p>
    <w:p w14:paraId="3DC11D1C" w14:textId="77777777" w:rsidR="00166151" w:rsidRPr="00F06A5F" w:rsidRDefault="00166151" w:rsidP="00166151">
      <w:pPr>
        <w:rPr>
          <w:sz w:val="20"/>
          <w:szCs w:val="20"/>
          <w:lang w:eastAsia="zh-TW"/>
        </w:rPr>
      </w:pPr>
    </w:p>
    <w:p w14:paraId="3486989C" w14:textId="77777777" w:rsidR="00166151" w:rsidRPr="00F06A5F" w:rsidRDefault="00166151" w:rsidP="00166151">
      <w:pPr>
        <w:rPr>
          <w:sz w:val="20"/>
          <w:szCs w:val="20"/>
          <w:lang w:eastAsia="zh-TW"/>
        </w:rPr>
      </w:pPr>
    </w:p>
    <w:p w14:paraId="2A995F8E" w14:textId="77777777" w:rsidR="00166151" w:rsidRPr="00F06A5F" w:rsidRDefault="00166151" w:rsidP="00166151">
      <w:pPr>
        <w:rPr>
          <w:sz w:val="20"/>
          <w:szCs w:val="20"/>
          <w:lang w:eastAsia="zh-TW"/>
        </w:rPr>
      </w:pPr>
    </w:p>
    <w:p w14:paraId="4066C009" w14:textId="77777777" w:rsidR="00166151" w:rsidRPr="00F06A5F" w:rsidRDefault="00166151" w:rsidP="00166151">
      <w:pPr>
        <w:rPr>
          <w:sz w:val="20"/>
          <w:szCs w:val="20"/>
          <w:lang w:eastAsia="zh-TW"/>
        </w:rPr>
      </w:pPr>
    </w:p>
    <w:p w14:paraId="40E1F97A" w14:textId="77777777" w:rsidR="00166151" w:rsidRPr="00F06A5F" w:rsidRDefault="00166151" w:rsidP="00166151">
      <w:pPr>
        <w:rPr>
          <w:sz w:val="20"/>
          <w:szCs w:val="20"/>
          <w:lang w:eastAsia="zh-TW"/>
        </w:rPr>
      </w:pPr>
    </w:p>
    <w:p w14:paraId="382C9FDA" w14:textId="77777777" w:rsidR="00166151" w:rsidRPr="00F06A5F" w:rsidRDefault="00166151" w:rsidP="00166151">
      <w:pPr>
        <w:rPr>
          <w:sz w:val="20"/>
          <w:szCs w:val="20"/>
          <w:lang w:eastAsia="zh-TW"/>
        </w:rPr>
      </w:pPr>
    </w:p>
    <w:p w14:paraId="22FD4291" w14:textId="77777777" w:rsidR="00166151" w:rsidRPr="00F06A5F" w:rsidRDefault="00166151" w:rsidP="00166151">
      <w:pPr>
        <w:rPr>
          <w:sz w:val="20"/>
          <w:szCs w:val="20"/>
          <w:lang w:eastAsia="zh-TW"/>
        </w:rPr>
      </w:pPr>
    </w:p>
    <w:p w14:paraId="68EF7C61" w14:textId="77777777" w:rsidR="00166151" w:rsidRPr="00F06A5F" w:rsidRDefault="00166151" w:rsidP="00166151">
      <w:pPr>
        <w:rPr>
          <w:sz w:val="20"/>
          <w:szCs w:val="20"/>
          <w:lang w:eastAsia="zh-TW"/>
        </w:rPr>
      </w:pPr>
    </w:p>
    <w:p w14:paraId="46838EEC" w14:textId="77777777" w:rsidR="00166151" w:rsidRPr="00F06A5F" w:rsidRDefault="00166151" w:rsidP="00166151">
      <w:pPr>
        <w:jc w:val="center"/>
        <w:rPr>
          <w:sz w:val="40"/>
          <w:szCs w:val="40"/>
          <w:lang w:eastAsia="zh-TW"/>
        </w:rPr>
      </w:pPr>
      <w:r w:rsidRPr="00F06A5F">
        <w:rPr>
          <w:rFonts w:hint="eastAsia"/>
          <w:sz w:val="40"/>
          <w:szCs w:val="40"/>
          <w:lang w:eastAsia="zh-TW"/>
        </w:rPr>
        <w:t>社会福祉法人　播陽灘</w:t>
      </w:r>
    </w:p>
    <w:p w14:paraId="400ECCF9" w14:textId="77777777" w:rsidR="00166151" w:rsidRPr="00F06A5F" w:rsidRDefault="00166151" w:rsidP="00166151">
      <w:pPr>
        <w:rPr>
          <w:sz w:val="20"/>
          <w:szCs w:val="20"/>
          <w:lang w:eastAsia="zh-TW"/>
        </w:rPr>
      </w:pPr>
    </w:p>
    <w:p w14:paraId="12DA531D" w14:textId="77777777" w:rsidR="00166151" w:rsidRPr="00F06A5F" w:rsidRDefault="00166151" w:rsidP="00166151">
      <w:pPr>
        <w:rPr>
          <w:sz w:val="20"/>
          <w:szCs w:val="20"/>
          <w:lang w:eastAsia="zh-TW"/>
        </w:rPr>
      </w:pPr>
    </w:p>
    <w:p w14:paraId="5CB32D2A" w14:textId="77777777" w:rsidR="00166151" w:rsidRPr="00F06A5F" w:rsidRDefault="00166151" w:rsidP="00166151">
      <w:pPr>
        <w:rPr>
          <w:sz w:val="20"/>
          <w:szCs w:val="20"/>
          <w:lang w:eastAsia="zh-TW"/>
        </w:rPr>
      </w:pPr>
    </w:p>
    <w:p w14:paraId="60D895D9" w14:textId="05BC3597" w:rsidR="00166151" w:rsidRPr="00F06A5F" w:rsidRDefault="00166151" w:rsidP="00166151">
      <w:pPr>
        <w:rPr>
          <w:sz w:val="20"/>
          <w:szCs w:val="20"/>
          <w:lang w:eastAsia="zh-TW"/>
        </w:rPr>
      </w:pPr>
    </w:p>
    <w:sdt>
      <w:sdtPr>
        <w:rPr>
          <w:rFonts w:ascii="ＭＳ 明朝" w:eastAsia="ＭＳ 明朝" w:hAnsi="ＭＳ 明朝" w:cs="ＭＳ 明朝"/>
          <w:color w:val="auto"/>
          <w:sz w:val="22"/>
          <w:szCs w:val="22"/>
          <w:lang w:val="ja-JP" w:eastAsia="en-US"/>
        </w:rPr>
        <w:id w:val="2070839719"/>
        <w:docPartObj>
          <w:docPartGallery w:val="Table of Contents"/>
          <w:docPartUnique/>
        </w:docPartObj>
      </w:sdtPr>
      <w:sdtEndPr>
        <w:rPr>
          <w:rFonts w:asciiTheme="majorEastAsia" w:hAnsiTheme="majorEastAsia"/>
          <w:b/>
          <w:bCs/>
          <w:sz w:val="16"/>
          <w:szCs w:val="16"/>
        </w:rPr>
      </w:sdtEndPr>
      <w:sdtContent>
        <w:p w14:paraId="32D5207E" w14:textId="611DE7A3" w:rsidR="00A7675A" w:rsidRPr="00F06A5F" w:rsidRDefault="00E977C5">
          <w:pPr>
            <w:pStyle w:val="af2"/>
            <w:rPr>
              <w:rFonts w:asciiTheme="majorEastAsia" w:hAnsiTheme="majorEastAsia"/>
              <w:color w:val="auto"/>
              <w:sz w:val="21"/>
              <w:szCs w:val="21"/>
              <w:lang w:eastAsia="zh-TW"/>
            </w:rPr>
          </w:pPr>
          <w:r w:rsidRPr="00F06A5F">
            <w:rPr>
              <w:rFonts w:asciiTheme="majorEastAsia" w:hAnsiTheme="majorEastAsia" w:hint="eastAsia"/>
              <w:color w:val="auto"/>
              <w:sz w:val="21"/>
              <w:szCs w:val="21"/>
              <w:lang w:val="ja-JP" w:eastAsia="zh-TW"/>
            </w:rPr>
            <w:t>目次</w:t>
          </w:r>
        </w:p>
        <w:p w14:paraId="6000F191" w14:textId="676C3946" w:rsidR="00EA709E" w:rsidRDefault="00EB22C7">
          <w:pPr>
            <w:pStyle w:val="11"/>
            <w:rPr>
              <w:rFonts w:asciiTheme="minorHAnsi" w:eastAsiaTheme="minorEastAsia" w:hAnsiTheme="minorHAnsi" w:cstheme="minorBidi"/>
              <w:b w:val="0"/>
              <w:bCs w:val="0"/>
              <w:kern w:val="2"/>
              <w:sz w:val="21"/>
              <w14:ligatures w14:val="standardContextual"/>
            </w:rPr>
          </w:pPr>
          <w:r w:rsidRPr="00F06A5F">
            <w:rPr>
              <w:rFonts w:asciiTheme="majorEastAsia" w:eastAsiaTheme="majorEastAsia" w:hAnsiTheme="majorEastAsia" w:cs="ＭＳ ゴシック"/>
              <w:sz w:val="21"/>
              <w:szCs w:val="21"/>
            </w:rPr>
            <w:fldChar w:fldCharType="begin"/>
          </w:r>
          <w:r w:rsidRPr="00F06A5F">
            <w:rPr>
              <w:rFonts w:asciiTheme="majorEastAsia" w:eastAsiaTheme="majorEastAsia" w:hAnsiTheme="majorEastAsia"/>
              <w:sz w:val="21"/>
              <w:szCs w:val="21"/>
            </w:rPr>
            <w:instrText xml:space="preserve"> TOC \o "1-2" \h \z \u </w:instrText>
          </w:r>
          <w:r w:rsidRPr="00F06A5F">
            <w:rPr>
              <w:rFonts w:asciiTheme="majorEastAsia" w:eastAsiaTheme="majorEastAsia" w:hAnsiTheme="majorEastAsia" w:cs="ＭＳ ゴシック"/>
              <w:sz w:val="21"/>
              <w:szCs w:val="21"/>
            </w:rPr>
            <w:fldChar w:fldCharType="separate"/>
          </w:r>
          <w:hyperlink w:anchor="_Toc168320919" w:history="1">
            <w:r w:rsidR="00EA709E" w:rsidRPr="003C4A6F">
              <w:rPr>
                <w:rStyle w:val="af3"/>
                <w:rFonts w:asciiTheme="majorEastAsia" w:eastAsiaTheme="majorEastAsia" w:hAnsiTheme="majorEastAsia"/>
                <w:bdr w:val="single" w:sz="4" w:space="0" w:color="auto"/>
              </w:rPr>
              <w:t>基本理念</w:t>
            </w:r>
            <w:r w:rsidR="00EA709E">
              <w:rPr>
                <w:webHidden/>
              </w:rPr>
              <w:tab/>
            </w:r>
            <w:r w:rsidR="00EA709E">
              <w:rPr>
                <w:webHidden/>
              </w:rPr>
              <w:fldChar w:fldCharType="begin"/>
            </w:r>
            <w:r w:rsidR="00EA709E">
              <w:rPr>
                <w:webHidden/>
              </w:rPr>
              <w:instrText xml:space="preserve"> PAGEREF _Toc168320919 \h </w:instrText>
            </w:r>
            <w:r w:rsidR="00EA709E">
              <w:rPr>
                <w:webHidden/>
              </w:rPr>
            </w:r>
            <w:r w:rsidR="00EA709E">
              <w:rPr>
                <w:webHidden/>
              </w:rPr>
              <w:fldChar w:fldCharType="separate"/>
            </w:r>
            <w:r w:rsidR="00EA709E">
              <w:rPr>
                <w:webHidden/>
              </w:rPr>
              <w:t>4</w:t>
            </w:r>
            <w:r w:rsidR="00EA709E">
              <w:rPr>
                <w:webHidden/>
              </w:rPr>
              <w:fldChar w:fldCharType="end"/>
            </w:r>
          </w:hyperlink>
        </w:p>
        <w:p w14:paraId="1F40269D" w14:textId="4EB7374D"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0" w:history="1">
            <w:r w:rsidR="00EA709E" w:rsidRPr="003C4A6F">
              <w:rPr>
                <w:rStyle w:val="af3"/>
                <w:rFonts w:asciiTheme="majorEastAsia" w:eastAsiaTheme="majorEastAsia" w:hAnsiTheme="majorEastAsia"/>
                <w:bdr w:val="single" w:sz="4" w:space="0" w:color="auto"/>
              </w:rPr>
              <w:t>本部事業計画</w:t>
            </w:r>
            <w:r w:rsidR="00EA709E">
              <w:rPr>
                <w:webHidden/>
              </w:rPr>
              <w:tab/>
            </w:r>
            <w:r w:rsidR="00EA709E">
              <w:rPr>
                <w:webHidden/>
              </w:rPr>
              <w:fldChar w:fldCharType="begin"/>
            </w:r>
            <w:r w:rsidR="00EA709E">
              <w:rPr>
                <w:webHidden/>
              </w:rPr>
              <w:instrText xml:space="preserve"> PAGEREF _Toc168320920 \h </w:instrText>
            </w:r>
            <w:r w:rsidR="00EA709E">
              <w:rPr>
                <w:webHidden/>
              </w:rPr>
            </w:r>
            <w:r w:rsidR="00EA709E">
              <w:rPr>
                <w:webHidden/>
              </w:rPr>
              <w:fldChar w:fldCharType="separate"/>
            </w:r>
            <w:r w:rsidR="00EA709E">
              <w:rPr>
                <w:webHidden/>
              </w:rPr>
              <w:t>4</w:t>
            </w:r>
            <w:r w:rsidR="00EA709E">
              <w:rPr>
                <w:webHidden/>
              </w:rPr>
              <w:fldChar w:fldCharType="end"/>
            </w:r>
          </w:hyperlink>
        </w:p>
        <w:p w14:paraId="7B160DD4" w14:textId="30CAE566"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1" w:history="1">
            <w:r w:rsidR="00EA709E" w:rsidRPr="003C4A6F">
              <w:rPr>
                <w:rStyle w:val="af3"/>
                <w:rFonts w:asciiTheme="majorEastAsia" w:eastAsiaTheme="majorEastAsia" w:hAnsiTheme="majorEastAsia"/>
                <w:bdr w:val="single" w:sz="4" w:space="0" w:color="auto"/>
              </w:rPr>
              <w:t>中長期事業計画</w:t>
            </w:r>
            <w:r w:rsidR="00EA709E">
              <w:rPr>
                <w:webHidden/>
              </w:rPr>
              <w:tab/>
            </w:r>
            <w:r w:rsidR="00EA709E">
              <w:rPr>
                <w:webHidden/>
              </w:rPr>
              <w:fldChar w:fldCharType="begin"/>
            </w:r>
            <w:r w:rsidR="00EA709E">
              <w:rPr>
                <w:webHidden/>
              </w:rPr>
              <w:instrText xml:space="preserve"> PAGEREF _Toc168320921 \h </w:instrText>
            </w:r>
            <w:r w:rsidR="00EA709E">
              <w:rPr>
                <w:webHidden/>
              </w:rPr>
            </w:r>
            <w:r w:rsidR="00EA709E">
              <w:rPr>
                <w:webHidden/>
              </w:rPr>
              <w:fldChar w:fldCharType="separate"/>
            </w:r>
            <w:r w:rsidR="00EA709E">
              <w:rPr>
                <w:webHidden/>
              </w:rPr>
              <w:t>4</w:t>
            </w:r>
            <w:r w:rsidR="00EA709E">
              <w:rPr>
                <w:webHidden/>
              </w:rPr>
              <w:fldChar w:fldCharType="end"/>
            </w:r>
          </w:hyperlink>
        </w:p>
        <w:p w14:paraId="181D7215" w14:textId="6D0F83A5"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2" w:history="1">
            <w:r w:rsidR="00EA709E" w:rsidRPr="003C4A6F">
              <w:rPr>
                <w:rStyle w:val="af3"/>
                <w:bdr w:val="single" w:sz="4" w:space="0" w:color="auto"/>
                <w:lang w:eastAsia="zh-TW"/>
              </w:rPr>
              <w:t>【ＣＲＥＤＯ】行動指針</w:t>
            </w:r>
            <w:r w:rsidR="00EA709E">
              <w:rPr>
                <w:webHidden/>
              </w:rPr>
              <w:tab/>
            </w:r>
            <w:r w:rsidR="00EA709E">
              <w:rPr>
                <w:webHidden/>
              </w:rPr>
              <w:fldChar w:fldCharType="begin"/>
            </w:r>
            <w:r w:rsidR="00EA709E">
              <w:rPr>
                <w:webHidden/>
              </w:rPr>
              <w:instrText xml:space="preserve"> PAGEREF _Toc168320922 \h </w:instrText>
            </w:r>
            <w:r w:rsidR="00EA709E">
              <w:rPr>
                <w:webHidden/>
              </w:rPr>
            </w:r>
            <w:r w:rsidR="00EA709E">
              <w:rPr>
                <w:webHidden/>
              </w:rPr>
              <w:fldChar w:fldCharType="separate"/>
            </w:r>
            <w:r w:rsidR="00EA709E">
              <w:rPr>
                <w:webHidden/>
              </w:rPr>
              <w:t>5</w:t>
            </w:r>
            <w:r w:rsidR="00EA709E">
              <w:rPr>
                <w:webHidden/>
              </w:rPr>
              <w:fldChar w:fldCharType="end"/>
            </w:r>
          </w:hyperlink>
        </w:p>
        <w:p w14:paraId="3CAE510B" w14:textId="15F49173"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3" w:history="1">
            <w:r w:rsidR="00EA709E" w:rsidRPr="003C4A6F">
              <w:rPr>
                <w:rStyle w:val="af3"/>
                <w:bdr w:val="single" w:sz="4" w:space="0" w:color="auto"/>
              </w:rPr>
              <w:t>◆いやさか苑に込めた想い</w:t>
            </w:r>
            <w:r w:rsidR="00EA709E">
              <w:rPr>
                <w:webHidden/>
              </w:rPr>
              <w:tab/>
            </w:r>
            <w:r w:rsidR="00EA709E">
              <w:rPr>
                <w:webHidden/>
              </w:rPr>
              <w:fldChar w:fldCharType="begin"/>
            </w:r>
            <w:r w:rsidR="00EA709E">
              <w:rPr>
                <w:webHidden/>
              </w:rPr>
              <w:instrText xml:space="preserve"> PAGEREF _Toc168320923 \h </w:instrText>
            </w:r>
            <w:r w:rsidR="00EA709E">
              <w:rPr>
                <w:webHidden/>
              </w:rPr>
            </w:r>
            <w:r w:rsidR="00EA709E">
              <w:rPr>
                <w:webHidden/>
              </w:rPr>
              <w:fldChar w:fldCharType="separate"/>
            </w:r>
            <w:r w:rsidR="00EA709E">
              <w:rPr>
                <w:webHidden/>
              </w:rPr>
              <w:t>5</w:t>
            </w:r>
            <w:r w:rsidR="00EA709E">
              <w:rPr>
                <w:webHidden/>
              </w:rPr>
              <w:fldChar w:fldCharType="end"/>
            </w:r>
          </w:hyperlink>
        </w:p>
        <w:p w14:paraId="0667DC6E" w14:textId="64C7B8E1"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4" w:history="1">
            <w:r w:rsidR="00EA709E" w:rsidRPr="003C4A6F">
              <w:rPr>
                <w:rStyle w:val="af3"/>
                <w:bdr w:val="single" w:sz="4" w:space="0" w:color="auto"/>
              </w:rPr>
              <w:t>基本方針</w:t>
            </w:r>
            <w:r w:rsidR="00EA709E">
              <w:rPr>
                <w:webHidden/>
              </w:rPr>
              <w:tab/>
            </w:r>
            <w:r w:rsidR="00EA709E">
              <w:rPr>
                <w:webHidden/>
              </w:rPr>
              <w:fldChar w:fldCharType="begin"/>
            </w:r>
            <w:r w:rsidR="00EA709E">
              <w:rPr>
                <w:webHidden/>
              </w:rPr>
              <w:instrText xml:space="preserve"> PAGEREF _Toc168320924 \h </w:instrText>
            </w:r>
            <w:r w:rsidR="00EA709E">
              <w:rPr>
                <w:webHidden/>
              </w:rPr>
            </w:r>
            <w:r w:rsidR="00EA709E">
              <w:rPr>
                <w:webHidden/>
              </w:rPr>
              <w:fldChar w:fldCharType="separate"/>
            </w:r>
            <w:r w:rsidR="00EA709E">
              <w:rPr>
                <w:webHidden/>
              </w:rPr>
              <w:t>5</w:t>
            </w:r>
            <w:r w:rsidR="00EA709E">
              <w:rPr>
                <w:webHidden/>
              </w:rPr>
              <w:fldChar w:fldCharType="end"/>
            </w:r>
          </w:hyperlink>
        </w:p>
        <w:p w14:paraId="59801BBC" w14:textId="5E9718E3"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5" w:history="1">
            <w:r w:rsidR="00EA709E" w:rsidRPr="003C4A6F">
              <w:rPr>
                <w:rStyle w:val="af3"/>
              </w:rPr>
              <w:t>法人理事・評議員・監事</w:t>
            </w:r>
            <w:r w:rsidR="00EA709E">
              <w:rPr>
                <w:webHidden/>
              </w:rPr>
              <w:tab/>
            </w:r>
            <w:r w:rsidR="00EA709E">
              <w:rPr>
                <w:webHidden/>
              </w:rPr>
              <w:fldChar w:fldCharType="begin"/>
            </w:r>
            <w:r w:rsidR="00EA709E">
              <w:rPr>
                <w:webHidden/>
              </w:rPr>
              <w:instrText xml:space="preserve"> PAGEREF _Toc168320925 \h </w:instrText>
            </w:r>
            <w:r w:rsidR="00EA709E">
              <w:rPr>
                <w:webHidden/>
              </w:rPr>
            </w:r>
            <w:r w:rsidR="00EA709E">
              <w:rPr>
                <w:webHidden/>
              </w:rPr>
              <w:fldChar w:fldCharType="separate"/>
            </w:r>
            <w:r w:rsidR="00EA709E">
              <w:rPr>
                <w:webHidden/>
              </w:rPr>
              <w:t>7</w:t>
            </w:r>
            <w:r w:rsidR="00EA709E">
              <w:rPr>
                <w:webHidden/>
              </w:rPr>
              <w:fldChar w:fldCharType="end"/>
            </w:r>
          </w:hyperlink>
        </w:p>
        <w:p w14:paraId="22B4E8D8" w14:textId="2BC39F11"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6" w:history="1">
            <w:r w:rsidR="00EA709E" w:rsidRPr="003C4A6F">
              <w:rPr>
                <w:rStyle w:val="af3"/>
                <w:lang w:eastAsia="zh-CN"/>
              </w:rPr>
              <w:t>評議員選任解任委員会</w:t>
            </w:r>
            <w:r w:rsidR="00EA709E">
              <w:rPr>
                <w:webHidden/>
              </w:rPr>
              <w:tab/>
            </w:r>
            <w:r w:rsidR="00EA709E">
              <w:rPr>
                <w:webHidden/>
              </w:rPr>
              <w:fldChar w:fldCharType="begin"/>
            </w:r>
            <w:r w:rsidR="00EA709E">
              <w:rPr>
                <w:webHidden/>
              </w:rPr>
              <w:instrText xml:space="preserve"> PAGEREF _Toc168320926 \h </w:instrText>
            </w:r>
            <w:r w:rsidR="00EA709E">
              <w:rPr>
                <w:webHidden/>
              </w:rPr>
            </w:r>
            <w:r w:rsidR="00EA709E">
              <w:rPr>
                <w:webHidden/>
              </w:rPr>
              <w:fldChar w:fldCharType="separate"/>
            </w:r>
            <w:r w:rsidR="00EA709E">
              <w:rPr>
                <w:webHidden/>
              </w:rPr>
              <w:t>7</w:t>
            </w:r>
            <w:r w:rsidR="00EA709E">
              <w:rPr>
                <w:webHidden/>
              </w:rPr>
              <w:fldChar w:fldCharType="end"/>
            </w:r>
          </w:hyperlink>
        </w:p>
        <w:p w14:paraId="11556F61" w14:textId="23B89CA6"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7" w:history="1">
            <w:r w:rsidR="00EA709E" w:rsidRPr="003C4A6F">
              <w:rPr>
                <w:rStyle w:val="af3"/>
                <w:bdr w:val="single" w:sz="4" w:space="0" w:color="auto"/>
              </w:rPr>
              <w:t>社会福祉事業</w:t>
            </w:r>
            <w:r w:rsidR="00EA709E">
              <w:rPr>
                <w:webHidden/>
              </w:rPr>
              <w:tab/>
            </w:r>
            <w:r w:rsidR="00EA709E">
              <w:rPr>
                <w:webHidden/>
              </w:rPr>
              <w:fldChar w:fldCharType="begin"/>
            </w:r>
            <w:r w:rsidR="00EA709E">
              <w:rPr>
                <w:webHidden/>
              </w:rPr>
              <w:instrText xml:space="preserve"> PAGEREF _Toc168320927 \h </w:instrText>
            </w:r>
            <w:r w:rsidR="00EA709E">
              <w:rPr>
                <w:webHidden/>
              </w:rPr>
            </w:r>
            <w:r w:rsidR="00EA709E">
              <w:rPr>
                <w:webHidden/>
              </w:rPr>
              <w:fldChar w:fldCharType="separate"/>
            </w:r>
            <w:r w:rsidR="00EA709E">
              <w:rPr>
                <w:webHidden/>
              </w:rPr>
              <w:t>7</w:t>
            </w:r>
            <w:r w:rsidR="00EA709E">
              <w:rPr>
                <w:webHidden/>
              </w:rPr>
              <w:fldChar w:fldCharType="end"/>
            </w:r>
          </w:hyperlink>
        </w:p>
        <w:p w14:paraId="159E859A" w14:textId="424A0A10"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8" w:history="1">
            <w:r w:rsidR="00EA709E" w:rsidRPr="003C4A6F">
              <w:rPr>
                <w:rStyle w:val="af3"/>
              </w:rPr>
              <w:t>法人理事会・評議員会　監事会日程</w:t>
            </w:r>
            <w:r w:rsidR="00EA709E">
              <w:rPr>
                <w:webHidden/>
              </w:rPr>
              <w:tab/>
            </w:r>
            <w:r w:rsidR="00EA709E">
              <w:rPr>
                <w:webHidden/>
              </w:rPr>
              <w:fldChar w:fldCharType="begin"/>
            </w:r>
            <w:r w:rsidR="00EA709E">
              <w:rPr>
                <w:webHidden/>
              </w:rPr>
              <w:instrText xml:space="preserve"> PAGEREF _Toc168320928 \h </w:instrText>
            </w:r>
            <w:r w:rsidR="00EA709E">
              <w:rPr>
                <w:webHidden/>
              </w:rPr>
            </w:r>
            <w:r w:rsidR="00EA709E">
              <w:rPr>
                <w:webHidden/>
              </w:rPr>
              <w:fldChar w:fldCharType="separate"/>
            </w:r>
            <w:r w:rsidR="00EA709E">
              <w:rPr>
                <w:webHidden/>
              </w:rPr>
              <w:t>8</w:t>
            </w:r>
            <w:r w:rsidR="00EA709E">
              <w:rPr>
                <w:webHidden/>
              </w:rPr>
              <w:fldChar w:fldCharType="end"/>
            </w:r>
          </w:hyperlink>
        </w:p>
        <w:p w14:paraId="7D78229C" w14:textId="33C6ACBB"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29" w:history="1">
            <w:r w:rsidR="00EA709E" w:rsidRPr="003C4A6F">
              <w:rPr>
                <w:rStyle w:val="af3"/>
                <w:rFonts w:cs="ＭＳ ゴシック"/>
              </w:rPr>
              <w:t>行事日程</w:t>
            </w:r>
            <w:r w:rsidR="00EA709E">
              <w:rPr>
                <w:webHidden/>
              </w:rPr>
              <w:tab/>
            </w:r>
            <w:r w:rsidR="00EA709E">
              <w:rPr>
                <w:webHidden/>
              </w:rPr>
              <w:fldChar w:fldCharType="begin"/>
            </w:r>
            <w:r w:rsidR="00EA709E">
              <w:rPr>
                <w:webHidden/>
              </w:rPr>
              <w:instrText xml:space="preserve"> PAGEREF _Toc168320929 \h </w:instrText>
            </w:r>
            <w:r w:rsidR="00EA709E">
              <w:rPr>
                <w:webHidden/>
              </w:rPr>
            </w:r>
            <w:r w:rsidR="00EA709E">
              <w:rPr>
                <w:webHidden/>
              </w:rPr>
              <w:fldChar w:fldCharType="separate"/>
            </w:r>
            <w:r w:rsidR="00EA709E">
              <w:rPr>
                <w:webHidden/>
              </w:rPr>
              <w:t>8</w:t>
            </w:r>
            <w:r w:rsidR="00EA709E">
              <w:rPr>
                <w:webHidden/>
              </w:rPr>
              <w:fldChar w:fldCharType="end"/>
            </w:r>
          </w:hyperlink>
        </w:p>
        <w:p w14:paraId="04D4A752" w14:textId="0918F7F4"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30" w:history="1">
            <w:r w:rsidR="00EA709E" w:rsidRPr="003C4A6F">
              <w:rPr>
                <w:rStyle w:val="af3"/>
                <w:rFonts w:cs="ＭＳ ゴシック"/>
                <w:lang w:eastAsia="zh-CN"/>
              </w:rPr>
              <w:t>◆職員研修</w:t>
            </w:r>
            <w:r w:rsidR="00EA709E">
              <w:rPr>
                <w:webHidden/>
              </w:rPr>
              <w:tab/>
            </w:r>
            <w:r w:rsidR="00EA709E">
              <w:rPr>
                <w:webHidden/>
              </w:rPr>
              <w:fldChar w:fldCharType="begin"/>
            </w:r>
            <w:r w:rsidR="00EA709E">
              <w:rPr>
                <w:webHidden/>
              </w:rPr>
              <w:instrText xml:space="preserve"> PAGEREF _Toc168320930 \h </w:instrText>
            </w:r>
            <w:r w:rsidR="00EA709E">
              <w:rPr>
                <w:webHidden/>
              </w:rPr>
            </w:r>
            <w:r w:rsidR="00EA709E">
              <w:rPr>
                <w:webHidden/>
              </w:rPr>
              <w:fldChar w:fldCharType="separate"/>
            </w:r>
            <w:r w:rsidR="00EA709E">
              <w:rPr>
                <w:webHidden/>
              </w:rPr>
              <w:t>10</w:t>
            </w:r>
            <w:r w:rsidR="00EA709E">
              <w:rPr>
                <w:webHidden/>
              </w:rPr>
              <w:fldChar w:fldCharType="end"/>
            </w:r>
          </w:hyperlink>
        </w:p>
        <w:p w14:paraId="6D23B6F3" w14:textId="0B6A2582"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31" w:history="1">
            <w:r w:rsidR="00EA709E" w:rsidRPr="003C4A6F">
              <w:rPr>
                <w:rStyle w:val="af3"/>
                <w:rFonts w:cs="ＭＳ Ｐ明朝"/>
                <w:noProof/>
                <w:lang w:eastAsia="zh-CN"/>
              </w:rPr>
              <w:t>＊全体研修（年間計画）</w:t>
            </w:r>
            <w:r w:rsidR="00EA709E">
              <w:rPr>
                <w:noProof/>
                <w:webHidden/>
              </w:rPr>
              <w:tab/>
            </w:r>
            <w:r w:rsidR="00EA709E">
              <w:rPr>
                <w:noProof/>
                <w:webHidden/>
              </w:rPr>
              <w:fldChar w:fldCharType="begin"/>
            </w:r>
            <w:r w:rsidR="00EA709E">
              <w:rPr>
                <w:noProof/>
                <w:webHidden/>
              </w:rPr>
              <w:instrText xml:space="preserve"> PAGEREF _Toc168320931 \h </w:instrText>
            </w:r>
            <w:r w:rsidR="00EA709E">
              <w:rPr>
                <w:noProof/>
                <w:webHidden/>
              </w:rPr>
            </w:r>
            <w:r w:rsidR="00EA709E">
              <w:rPr>
                <w:noProof/>
                <w:webHidden/>
              </w:rPr>
              <w:fldChar w:fldCharType="separate"/>
            </w:r>
            <w:r w:rsidR="00EA709E">
              <w:rPr>
                <w:noProof/>
                <w:webHidden/>
              </w:rPr>
              <w:t>10</w:t>
            </w:r>
            <w:r w:rsidR="00EA709E">
              <w:rPr>
                <w:noProof/>
                <w:webHidden/>
              </w:rPr>
              <w:fldChar w:fldCharType="end"/>
            </w:r>
          </w:hyperlink>
        </w:p>
        <w:p w14:paraId="0E2E7108" w14:textId="41EB348F"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32" w:history="1">
            <w:r w:rsidR="00EA709E" w:rsidRPr="003C4A6F">
              <w:rPr>
                <w:rStyle w:val="af3"/>
                <w:rFonts w:ascii="ＭＳ Ｐ明朝" w:eastAsia="ＭＳ Ｐ明朝" w:hAnsi="ＭＳ Ｐ明朝" w:cs="ＭＳ Ｐ明朝"/>
                <w:noProof/>
                <w:lang w:eastAsia="ja-JP"/>
              </w:rPr>
              <w:t>◆年間行事実施・予定</w:t>
            </w:r>
            <w:r w:rsidR="00EA709E">
              <w:rPr>
                <w:noProof/>
                <w:webHidden/>
              </w:rPr>
              <w:tab/>
            </w:r>
            <w:r w:rsidR="00EA709E">
              <w:rPr>
                <w:noProof/>
                <w:webHidden/>
              </w:rPr>
              <w:fldChar w:fldCharType="begin"/>
            </w:r>
            <w:r w:rsidR="00EA709E">
              <w:rPr>
                <w:noProof/>
                <w:webHidden/>
              </w:rPr>
              <w:instrText xml:space="preserve"> PAGEREF _Toc168320932 \h </w:instrText>
            </w:r>
            <w:r w:rsidR="00EA709E">
              <w:rPr>
                <w:noProof/>
                <w:webHidden/>
              </w:rPr>
            </w:r>
            <w:r w:rsidR="00EA709E">
              <w:rPr>
                <w:noProof/>
                <w:webHidden/>
              </w:rPr>
              <w:fldChar w:fldCharType="separate"/>
            </w:r>
            <w:r w:rsidR="00EA709E">
              <w:rPr>
                <w:noProof/>
                <w:webHidden/>
              </w:rPr>
              <w:t>10</w:t>
            </w:r>
            <w:r w:rsidR="00EA709E">
              <w:rPr>
                <w:noProof/>
                <w:webHidden/>
              </w:rPr>
              <w:fldChar w:fldCharType="end"/>
            </w:r>
          </w:hyperlink>
        </w:p>
        <w:p w14:paraId="26B2F0FC" w14:textId="7A527490"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33" w:history="1">
            <w:r w:rsidR="00EA709E" w:rsidRPr="003C4A6F">
              <w:rPr>
                <w:rStyle w:val="af3"/>
                <w:rFonts w:cs="ＭＳ Ｐ明朝"/>
                <w:noProof/>
                <w:lang w:eastAsia="ja-JP"/>
              </w:rPr>
              <w:t>◆日常生活活動</w:t>
            </w:r>
            <w:r w:rsidR="00EA709E">
              <w:rPr>
                <w:noProof/>
                <w:webHidden/>
              </w:rPr>
              <w:tab/>
            </w:r>
            <w:r w:rsidR="00EA709E">
              <w:rPr>
                <w:noProof/>
                <w:webHidden/>
              </w:rPr>
              <w:fldChar w:fldCharType="begin"/>
            </w:r>
            <w:r w:rsidR="00EA709E">
              <w:rPr>
                <w:noProof/>
                <w:webHidden/>
              </w:rPr>
              <w:instrText xml:space="preserve"> PAGEREF _Toc168320933 \h </w:instrText>
            </w:r>
            <w:r w:rsidR="00EA709E">
              <w:rPr>
                <w:noProof/>
                <w:webHidden/>
              </w:rPr>
            </w:r>
            <w:r w:rsidR="00EA709E">
              <w:rPr>
                <w:noProof/>
                <w:webHidden/>
              </w:rPr>
              <w:fldChar w:fldCharType="separate"/>
            </w:r>
            <w:r w:rsidR="00EA709E">
              <w:rPr>
                <w:noProof/>
                <w:webHidden/>
              </w:rPr>
              <w:t>11</w:t>
            </w:r>
            <w:r w:rsidR="00EA709E">
              <w:rPr>
                <w:noProof/>
                <w:webHidden/>
              </w:rPr>
              <w:fldChar w:fldCharType="end"/>
            </w:r>
          </w:hyperlink>
        </w:p>
        <w:p w14:paraId="39D3CC6A" w14:textId="5ECB3FAD"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34" w:history="1">
            <w:r w:rsidR="00EA709E" w:rsidRPr="003C4A6F">
              <w:rPr>
                <w:rStyle w:val="af3"/>
                <w:noProof/>
                <w:lang w:eastAsia="ja-JP"/>
              </w:rPr>
              <w:t>◆ボランティア等による支援</w:t>
            </w:r>
            <w:r w:rsidR="00EA709E">
              <w:rPr>
                <w:noProof/>
                <w:webHidden/>
              </w:rPr>
              <w:tab/>
            </w:r>
            <w:r w:rsidR="00EA709E">
              <w:rPr>
                <w:noProof/>
                <w:webHidden/>
              </w:rPr>
              <w:fldChar w:fldCharType="begin"/>
            </w:r>
            <w:r w:rsidR="00EA709E">
              <w:rPr>
                <w:noProof/>
                <w:webHidden/>
              </w:rPr>
              <w:instrText xml:space="preserve"> PAGEREF _Toc168320934 \h </w:instrText>
            </w:r>
            <w:r w:rsidR="00EA709E">
              <w:rPr>
                <w:noProof/>
                <w:webHidden/>
              </w:rPr>
            </w:r>
            <w:r w:rsidR="00EA709E">
              <w:rPr>
                <w:noProof/>
                <w:webHidden/>
              </w:rPr>
              <w:fldChar w:fldCharType="separate"/>
            </w:r>
            <w:r w:rsidR="00EA709E">
              <w:rPr>
                <w:noProof/>
                <w:webHidden/>
              </w:rPr>
              <w:t>11</w:t>
            </w:r>
            <w:r w:rsidR="00EA709E">
              <w:rPr>
                <w:noProof/>
                <w:webHidden/>
              </w:rPr>
              <w:fldChar w:fldCharType="end"/>
            </w:r>
          </w:hyperlink>
        </w:p>
        <w:p w14:paraId="0D55C252" w14:textId="6B860029"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35" w:history="1">
            <w:r w:rsidR="00EA709E" w:rsidRPr="003C4A6F">
              <w:rPr>
                <w:rStyle w:val="af3"/>
                <w:rFonts w:cs="ＭＳ ゴシック"/>
              </w:rPr>
              <w:t>特別養護老人ホームいやさか苑</w:t>
            </w:r>
            <w:r w:rsidR="00EA709E">
              <w:rPr>
                <w:webHidden/>
              </w:rPr>
              <w:tab/>
            </w:r>
            <w:r w:rsidR="00EA709E">
              <w:rPr>
                <w:webHidden/>
              </w:rPr>
              <w:fldChar w:fldCharType="begin"/>
            </w:r>
            <w:r w:rsidR="00EA709E">
              <w:rPr>
                <w:webHidden/>
              </w:rPr>
              <w:instrText xml:space="preserve"> PAGEREF _Toc168320935 \h </w:instrText>
            </w:r>
            <w:r w:rsidR="00EA709E">
              <w:rPr>
                <w:webHidden/>
              </w:rPr>
            </w:r>
            <w:r w:rsidR="00EA709E">
              <w:rPr>
                <w:webHidden/>
              </w:rPr>
              <w:fldChar w:fldCharType="separate"/>
            </w:r>
            <w:r w:rsidR="00EA709E">
              <w:rPr>
                <w:webHidden/>
              </w:rPr>
              <w:t>14</w:t>
            </w:r>
            <w:r w:rsidR="00EA709E">
              <w:rPr>
                <w:webHidden/>
              </w:rPr>
              <w:fldChar w:fldCharType="end"/>
            </w:r>
          </w:hyperlink>
        </w:p>
        <w:p w14:paraId="2E0C8607" w14:textId="4E8D9DA8"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36" w:history="1">
            <w:r w:rsidR="00EA709E" w:rsidRPr="003C4A6F">
              <w:rPr>
                <w:rStyle w:val="af3"/>
                <w:rFonts w:cs="ＭＳ ゴシック"/>
              </w:rPr>
              <w:t>短期入所生活介護（共生型短期入所生活介護）</w:t>
            </w:r>
            <w:r w:rsidR="00EA709E">
              <w:rPr>
                <w:webHidden/>
              </w:rPr>
              <w:tab/>
            </w:r>
            <w:r w:rsidR="00EA709E">
              <w:rPr>
                <w:webHidden/>
              </w:rPr>
              <w:fldChar w:fldCharType="begin"/>
            </w:r>
            <w:r w:rsidR="00EA709E">
              <w:rPr>
                <w:webHidden/>
              </w:rPr>
              <w:instrText xml:space="preserve"> PAGEREF _Toc168320936 \h </w:instrText>
            </w:r>
            <w:r w:rsidR="00EA709E">
              <w:rPr>
                <w:webHidden/>
              </w:rPr>
            </w:r>
            <w:r w:rsidR="00EA709E">
              <w:rPr>
                <w:webHidden/>
              </w:rPr>
              <w:fldChar w:fldCharType="separate"/>
            </w:r>
            <w:r w:rsidR="00EA709E">
              <w:rPr>
                <w:webHidden/>
              </w:rPr>
              <w:t>14</w:t>
            </w:r>
            <w:r w:rsidR="00EA709E">
              <w:rPr>
                <w:webHidden/>
              </w:rPr>
              <w:fldChar w:fldCharType="end"/>
            </w:r>
          </w:hyperlink>
        </w:p>
        <w:p w14:paraId="317E83E6" w14:textId="67350A0D"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37" w:history="1">
            <w:r w:rsidR="00EA709E" w:rsidRPr="003C4A6F">
              <w:rPr>
                <w:rStyle w:val="af3"/>
                <w:rFonts w:ascii="ＭＳ ゴシック" w:eastAsia="ＭＳ ゴシック" w:hAnsi="ＭＳ ゴシック" w:cs="ＭＳ ゴシック"/>
                <w:noProof/>
                <w:bdr w:val="single" w:sz="4" w:space="0" w:color="auto"/>
                <w:lang w:eastAsia="ja-JP"/>
              </w:rPr>
              <w:t>介護支援</w:t>
            </w:r>
            <w:r w:rsidR="00EA709E">
              <w:rPr>
                <w:noProof/>
                <w:webHidden/>
              </w:rPr>
              <w:tab/>
            </w:r>
            <w:r w:rsidR="00EA709E">
              <w:rPr>
                <w:noProof/>
                <w:webHidden/>
              </w:rPr>
              <w:fldChar w:fldCharType="begin"/>
            </w:r>
            <w:r w:rsidR="00EA709E">
              <w:rPr>
                <w:noProof/>
                <w:webHidden/>
              </w:rPr>
              <w:instrText xml:space="preserve"> PAGEREF _Toc168320937 \h </w:instrText>
            </w:r>
            <w:r w:rsidR="00EA709E">
              <w:rPr>
                <w:noProof/>
                <w:webHidden/>
              </w:rPr>
            </w:r>
            <w:r w:rsidR="00EA709E">
              <w:rPr>
                <w:noProof/>
                <w:webHidden/>
              </w:rPr>
              <w:fldChar w:fldCharType="separate"/>
            </w:r>
            <w:r w:rsidR="00EA709E">
              <w:rPr>
                <w:noProof/>
                <w:webHidden/>
              </w:rPr>
              <w:t>14</w:t>
            </w:r>
            <w:r w:rsidR="00EA709E">
              <w:rPr>
                <w:noProof/>
                <w:webHidden/>
              </w:rPr>
              <w:fldChar w:fldCharType="end"/>
            </w:r>
          </w:hyperlink>
        </w:p>
        <w:p w14:paraId="5D96E1B9" w14:textId="04497D6C"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38" w:history="1">
            <w:r w:rsidR="00EA709E" w:rsidRPr="003C4A6F">
              <w:rPr>
                <w:rStyle w:val="af3"/>
                <w:rFonts w:ascii="ＭＳ ゴシック" w:eastAsia="ＭＳ ゴシック" w:hAnsi="ＭＳ ゴシック" w:cs="ＭＳ Ｐ明朝"/>
                <w:noProof/>
                <w:bdr w:val="single" w:sz="4" w:space="0" w:color="auto"/>
                <w:lang w:eastAsia="ja-JP"/>
              </w:rPr>
              <w:t>相談支援</w:t>
            </w:r>
            <w:r w:rsidR="00EA709E">
              <w:rPr>
                <w:noProof/>
                <w:webHidden/>
              </w:rPr>
              <w:tab/>
            </w:r>
            <w:r w:rsidR="00EA709E">
              <w:rPr>
                <w:noProof/>
                <w:webHidden/>
              </w:rPr>
              <w:fldChar w:fldCharType="begin"/>
            </w:r>
            <w:r w:rsidR="00EA709E">
              <w:rPr>
                <w:noProof/>
                <w:webHidden/>
              </w:rPr>
              <w:instrText xml:space="preserve"> PAGEREF _Toc168320938 \h </w:instrText>
            </w:r>
            <w:r w:rsidR="00EA709E">
              <w:rPr>
                <w:noProof/>
                <w:webHidden/>
              </w:rPr>
            </w:r>
            <w:r w:rsidR="00EA709E">
              <w:rPr>
                <w:noProof/>
                <w:webHidden/>
              </w:rPr>
              <w:fldChar w:fldCharType="separate"/>
            </w:r>
            <w:r w:rsidR="00EA709E">
              <w:rPr>
                <w:noProof/>
                <w:webHidden/>
              </w:rPr>
              <w:t>15</w:t>
            </w:r>
            <w:r w:rsidR="00EA709E">
              <w:rPr>
                <w:noProof/>
                <w:webHidden/>
              </w:rPr>
              <w:fldChar w:fldCharType="end"/>
            </w:r>
          </w:hyperlink>
        </w:p>
        <w:p w14:paraId="40C3C4E8" w14:textId="59732035"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40" w:history="1">
            <w:r w:rsidR="00EA709E" w:rsidRPr="003C4A6F">
              <w:rPr>
                <w:rStyle w:val="af3"/>
                <w:rFonts w:ascii="ＭＳ ゴシック" w:eastAsia="ＭＳ ゴシック" w:hAnsi="ＭＳ ゴシック" w:cs="ＭＳ ゴシック"/>
                <w:noProof/>
                <w:bdr w:val="single" w:sz="4" w:space="0" w:color="auto"/>
                <w:lang w:eastAsia="ja-JP"/>
              </w:rPr>
              <w:t>医　　務</w:t>
            </w:r>
            <w:r w:rsidR="00EA709E">
              <w:rPr>
                <w:noProof/>
                <w:webHidden/>
              </w:rPr>
              <w:tab/>
            </w:r>
            <w:r w:rsidR="00EA709E">
              <w:rPr>
                <w:noProof/>
                <w:webHidden/>
              </w:rPr>
              <w:fldChar w:fldCharType="begin"/>
            </w:r>
            <w:r w:rsidR="00EA709E">
              <w:rPr>
                <w:noProof/>
                <w:webHidden/>
              </w:rPr>
              <w:instrText xml:space="preserve"> PAGEREF _Toc168320940 \h </w:instrText>
            </w:r>
            <w:r w:rsidR="00EA709E">
              <w:rPr>
                <w:noProof/>
                <w:webHidden/>
              </w:rPr>
            </w:r>
            <w:r w:rsidR="00EA709E">
              <w:rPr>
                <w:noProof/>
                <w:webHidden/>
              </w:rPr>
              <w:fldChar w:fldCharType="separate"/>
            </w:r>
            <w:r w:rsidR="00EA709E">
              <w:rPr>
                <w:noProof/>
                <w:webHidden/>
              </w:rPr>
              <w:t>17</w:t>
            </w:r>
            <w:r w:rsidR="00EA709E">
              <w:rPr>
                <w:noProof/>
                <w:webHidden/>
              </w:rPr>
              <w:fldChar w:fldCharType="end"/>
            </w:r>
          </w:hyperlink>
        </w:p>
        <w:p w14:paraId="293DDAB4" w14:textId="624C7074"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42" w:history="1">
            <w:r w:rsidR="00EA709E" w:rsidRPr="003C4A6F">
              <w:rPr>
                <w:rStyle w:val="af3"/>
                <w:rFonts w:ascii="ＭＳ ゴシック" w:eastAsia="ＭＳ ゴシック" w:hAnsi="ＭＳ ゴシック" w:cs="ＭＳ Ｐ明朝"/>
                <w:noProof/>
                <w:bdr w:val="single" w:sz="4" w:space="0" w:color="auto"/>
                <w:lang w:eastAsia="ja-JP"/>
              </w:rPr>
              <w:t>栄　　養</w:t>
            </w:r>
            <w:r w:rsidR="00EA709E">
              <w:rPr>
                <w:noProof/>
                <w:webHidden/>
              </w:rPr>
              <w:tab/>
            </w:r>
            <w:r w:rsidR="00EA709E">
              <w:rPr>
                <w:noProof/>
                <w:webHidden/>
              </w:rPr>
              <w:fldChar w:fldCharType="begin"/>
            </w:r>
            <w:r w:rsidR="00EA709E">
              <w:rPr>
                <w:noProof/>
                <w:webHidden/>
              </w:rPr>
              <w:instrText xml:space="preserve"> PAGEREF _Toc168320942 \h </w:instrText>
            </w:r>
            <w:r w:rsidR="00EA709E">
              <w:rPr>
                <w:noProof/>
                <w:webHidden/>
              </w:rPr>
            </w:r>
            <w:r w:rsidR="00EA709E">
              <w:rPr>
                <w:noProof/>
                <w:webHidden/>
              </w:rPr>
              <w:fldChar w:fldCharType="separate"/>
            </w:r>
            <w:r w:rsidR="00EA709E">
              <w:rPr>
                <w:noProof/>
                <w:webHidden/>
              </w:rPr>
              <w:t>18</w:t>
            </w:r>
            <w:r w:rsidR="00EA709E">
              <w:rPr>
                <w:noProof/>
                <w:webHidden/>
              </w:rPr>
              <w:fldChar w:fldCharType="end"/>
            </w:r>
          </w:hyperlink>
        </w:p>
        <w:p w14:paraId="0F73675F" w14:textId="14C2AB82"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44" w:history="1">
            <w:r w:rsidR="00EA709E" w:rsidRPr="003C4A6F">
              <w:rPr>
                <w:rStyle w:val="af3"/>
                <w:rFonts w:ascii="ＭＳ ゴシック" w:eastAsia="ＭＳ ゴシック" w:hAnsi="ＭＳ ゴシック" w:cs="ＭＳ Ｐ明朝"/>
                <w:noProof/>
                <w:bdr w:val="single" w:sz="4" w:space="0" w:color="auto"/>
                <w:lang w:eastAsia="ja-JP"/>
              </w:rPr>
              <w:t>総　　務</w:t>
            </w:r>
            <w:r w:rsidR="00EA709E">
              <w:rPr>
                <w:noProof/>
                <w:webHidden/>
              </w:rPr>
              <w:tab/>
            </w:r>
            <w:r w:rsidR="00EA709E">
              <w:rPr>
                <w:noProof/>
                <w:webHidden/>
              </w:rPr>
              <w:fldChar w:fldCharType="begin"/>
            </w:r>
            <w:r w:rsidR="00EA709E">
              <w:rPr>
                <w:noProof/>
                <w:webHidden/>
              </w:rPr>
              <w:instrText xml:space="preserve"> PAGEREF _Toc168320944 \h </w:instrText>
            </w:r>
            <w:r w:rsidR="00EA709E">
              <w:rPr>
                <w:noProof/>
                <w:webHidden/>
              </w:rPr>
            </w:r>
            <w:r w:rsidR="00EA709E">
              <w:rPr>
                <w:noProof/>
                <w:webHidden/>
              </w:rPr>
              <w:fldChar w:fldCharType="separate"/>
            </w:r>
            <w:r w:rsidR="00EA709E">
              <w:rPr>
                <w:noProof/>
                <w:webHidden/>
              </w:rPr>
              <w:t>19</w:t>
            </w:r>
            <w:r w:rsidR="00EA709E">
              <w:rPr>
                <w:noProof/>
                <w:webHidden/>
              </w:rPr>
              <w:fldChar w:fldCharType="end"/>
            </w:r>
          </w:hyperlink>
        </w:p>
        <w:p w14:paraId="1528DDB8" w14:textId="43D635E7"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47" w:history="1">
            <w:r w:rsidR="00EA709E" w:rsidRPr="003C4A6F">
              <w:rPr>
                <w:rStyle w:val="af3"/>
                <w:rFonts w:cs="ＭＳ Ｐ明朝"/>
                <w:noProof/>
                <w:lang w:eastAsia="ja-JP"/>
              </w:rPr>
              <w:t>＊実践実習</w:t>
            </w:r>
            <w:r w:rsidR="00EA709E">
              <w:rPr>
                <w:noProof/>
                <w:webHidden/>
              </w:rPr>
              <w:tab/>
            </w:r>
            <w:r w:rsidR="00EA709E">
              <w:rPr>
                <w:noProof/>
                <w:webHidden/>
              </w:rPr>
              <w:fldChar w:fldCharType="begin"/>
            </w:r>
            <w:r w:rsidR="00EA709E">
              <w:rPr>
                <w:noProof/>
                <w:webHidden/>
              </w:rPr>
              <w:instrText xml:space="preserve"> PAGEREF _Toc168320947 \h </w:instrText>
            </w:r>
            <w:r w:rsidR="00EA709E">
              <w:rPr>
                <w:noProof/>
                <w:webHidden/>
              </w:rPr>
            </w:r>
            <w:r w:rsidR="00EA709E">
              <w:rPr>
                <w:noProof/>
                <w:webHidden/>
              </w:rPr>
              <w:fldChar w:fldCharType="separate"/>
            </w:r>
            <w:r w:rsidR="00EA709E">
              <w:rPr>
                <w:noProof/>
                <w:webHidden/>
              </w:rPr>
              <w:t>22</w:t>
            </w:r>
            <w:r w:rsidR="00EA709E">
              <w:rPr>
                <w:noProof/>
                <w:webHidden/>
              </w:rPr>
              <w:fldChar w:fldCharType="end"/>
            </w:r>
          </w:hyperlink>
        </w:p>
        <w:p w14:paraId="5BCEA75F" w14:textId="78239F5F"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48" w:history="1">
            <w:r w:rsidR="00EA709E" w:rsidRPr="003C4A6F">
              <w:rPr>
                <w:rStyle w:val="af3"/>
                <w:rFonts w:cs="ＭＳ Ｐ明朝"/>
                <w:noProof/>
                <w:lang w:eastAsia="ja-JP"/>
              </w:rPr>
              <w:t>◆会議・委員会の趣旨および内容</w:t>
            </w:r>
            <w:r w:rsidR="00EA709E">
              <w:rPr>
                <w:noProof/>
                <w:webHidden/>
              </w:rPr>
              <w:tab/>
            </w:r>
            <w:r w:rsidR="00EA709E">
              <w:rPr>
                <w:noProof/>
                <w:webHidden/>
              </w:rPr>
              <w:fldChar w:fldCharType="begin"/>
            </w:r>
            <w:r w:rsidR="00EA709E">
              <w:rPr>
                <w:noProof/>
                <w:webHidden/>
              </w:rPr>
              <w:instrText xml:space="preserve"> PAGEREF _Toc168320948 \h </w:instrText>
            </w:r>
            <w:r w:rsidR="00EA709E">
              <w:rPr>
                <w:noProof/>
                <w:webHidden/>
              </w:rPr>
            </w:r>
            <w:r w:rsidR="00EA709E">
              <w:rPr>
                <w:noProof/>
                <w:webHidden/>
              </w:rPr>
              <w:fldChar w:fldCharType="separate"/>
            </w:r>
            <w:r w:rsidR="00EA709E">
              <w:rPr>
                <w:noProof/>
                <w:webHidden/>
              </w:rPr>
              <w:t>22</w:t>
            </w:r>
            <w:r w:rsidR="00EA709E">
              <w:rPr>
                <w:noProof/>
                <w:webHidden/>
              </w:rPr>
              <w:fldChar w:fldCharType="end"/>
            </w:r>
          </w:hyperlink>
        </w:p>
        <w:p w14:paraId="21F7C4F3" w14:textId="53421437"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49" w:history="1">
            <w:r w:rsidR="00EA709E" w:rsidRPr="003C4A6F">
              <w:rPr>
                <w:rStyle w:val="af3"/>
              </w:rPr>
              <w:t>グループホーム　小規模多機能ホームの活動</w:t>
            </w:r>
            <w:r w:rsidR="00EA709E">
              <w:rPr>
                <w:webHidden/>
              </w:rPr>
              <w:tab/>
            </w:r>
            <w:r w:rsidR="00EA709E">
              <w:rPr>
                <w:webHidden/>
              </w:rPr>
              <w:fldChar w:fldCharType="begin"/>
            </w:r>
            <w:r w:rsidR="00EA709E">
              <w:rPr>
                <w:webHidden/>
              </w:rPr>
              <w:instrText xml:space="preserve"> PAGEREF _Toc168320949 \h </w:instrText>
            </w:r>
            <w:r w:rsidR="00EA709E">
              <w:rPr>
                <w:webHidden/>
              </w:rPr>
            </w:r>
            <w:r w:rsidR="00EA709E">
              <w:rPr>
                <w:webHidden/>
              </w:rPr>
              <w:fldChar w:fldCharType="separate"/>
            </w:r>
            <w:r w:rsidR="00EA709E">
              <w:rPr>
                <w:webHidden/>
              </w:rPr>
              <w:t>24</w:t>
            </w:r>
            <w:r w:rsidR="00EA709E">
              <w:rPr>
                <w:webHidden/>
              </w:rPr>
              <w:fldChar w:fldCharType="end"/>
            </w:r>
          </w:hyperlink>
        </w:p>
        <w:p w14:paraId="428F5C17" w14:textId="60B96241"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52" w:history="1">
            <w:r w:rsidR="00EA709E" w:rsidRPr="003C4A6F">
              <w:rPr>
                <w:rStyle w:val="af3"/>
              </w:rPr>
              <w:t>グループホーム</w:t>
            </w:r>
            <w:r w:rsidR="00EA709E" w:rsidRPr="003C4A6F">
              <w:rPr>
                <w:rStyle w:val="af3"/>
                <w:rFonts w:cs="Times New Roman"/>
              </w:rPr>
              <w:t>いやさか</w:t>
            </w:r>
            <w:r w:rsidR="00EA709E">
              <w:rPr>
                <w:webHidden/>
              </w:rPr>
              <w:tab/>
            </w:r>
            <w:r w:rsidR="00EA709E">
              <w:rPr>
                <w:webHidden/>
              </w:rPr>
              <w:fldChar w:fldCharType="begin"/>
            </w:r>
            <w:r w:rsidR="00EA709E">
              <w:rPr>
                <w:webHidden/>
              </w:rPr>
              <w:instrText xml:space="preserve"> PAGEREF _Toc168320952 \h </w:instrText>
            </w:r>
            <w:r w:rsidR="00EA709E">
              <w:rPr>
                <w:webHidden/>
              </w:rPr>
            </w:r>
            <w:r w:rsidR="00EA709E">
              <w:rPr>
                <w:webHidden/>
              </w:rPr>
              <w:fldChar w:fldCharType="separate"/>
            </w:r>
            <w:r w:rsidR="00EA709E">
              <w:rPr>
                <w:webHidden/>
              </w:rPr>
              <w:t>26</w:t>
            </w:r>
            <w:r w:rsidR="00EA709E">
              <w:rPr>
                <w:webHidden/>
              </w:rPr>
              <w:fldChar w:fldCharType="end"/>
            </w:r>
          </w:hyperlink>
        </w:p>
        <w:p w14:paraId="09C41174" w14:textId="20A8E2BF"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55" w:history="1">
            <w:r w:rsidR="00EA709E" w:rsidRPr="003C4A6F">
              <w:rPr>
                <w:rStyle w:val="af3"/>
                <w:rFonts w:asciiTheme="majorEastAsia" w:eastAsiaTheme="majorEastAsia" w:hAnsiTheme="majorEastAsia"/>
              </w:rPr>
              <w:t>小規模多機能ホーム　いやさか</w:t>
            </w:r>
            <w:r w:rsidR="00EA709E">
              <w:rPr>
                <w:webHidden/>
              </w:rPr>
              <w:tab/>
            </w:r>
            <w:r w:rsidR="00EA709E">
              <w:rPr>
                <w:webHidden/>
              </w:rPr>
              <w:fldChar w:fldCharType="begin"/>
            </w:r>
            <w:r w:rsidR="00EA709E">
              <w:rPr>
                <w:webHidden/>
              </w:rPr>
              <w:instrText xml:space="preserve"> PAGEREF _Toc168320955 \h </w:instrText>
            </w:r>
            <w:r w:rsidR="00EA709E">
              <w:rPr>
                <w:webHidden/>
              </w:rPr>
            </w:r>
            <w:r w:rsidR="00EA709E">
              <w:rPr>
                <w:webHidden/>
              </w:rPr>
              <w:fldChar w:fldCharType="separate"/>
            </w:r>
            <w:r w:rsidR="00EA709E">
              <w:rPr>
                <w:webHidden/>
              </w:rPr>
              <w:t>31</w:t>
            </w:r>
            <w:r w:rsidR="00EA709E">
              <w:rPr>
                <w:webHidden/>
              </w:rPr>
              <w:fldChar w:fldCharType="end"/>
            </w:r>
          </w:hyperlink>
        </w:p>
        <w:p w14:paraId="05B46453" w14:textId="06E6FC2C"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57" w:history="1">
            <w:r w:rsidR="00EA709E" w:rsidRPr="003C4A6F">
              <w:rPr>
                <w:rStyle w:val="af3"/>
                <w:rFonts w:cs="ＭＳ Ｐ明朝"/>
                <w:noProof/>
                <w:lang w:eastAsia="zh-TW"/>
              </w:rPr>
              <w:t>◆日常生活活動</w:t>
            </w:r>
            <w:r w:rsidR="00EA709E">
              <w:rPr>
                <w:noProof/>
                <w:webHidden/>
              </w:rPr>
              <w:tab/>
            </w:r>
            <w:r w:rsidR="00EA709E">
              <w:rPr>
                <w:noProof/>
                <w:webHidden/>
              </w:rPr>
              <w:fldChar w:fldCharType="begin"/>
            </w:r>
            <w:r w:rsidR="00EA709E">
              <w:rPr>
                <w:noProof/>
                <w:webHidden/>
              </w:rPr>
              <w:instrText xml:space="preserve"> PAGEREF _Toc168320957 \h </w:instrText>
            </w:r>
            <w:r w:rsidR="00EA709E">
              <w:rPr>
                <w:noProof/>
                <w:webHidden/>
              </w:rPr>
            </w:r>
            <w:r w:rsidR="00EA709E">
              <w:rPr>
                <w:noProof/>
                <w:webHidden/>
              </w:rPr>
              <w:fldChar w:fldCharType="separate"/>
            </w:r>
            <w:r w:rsidR="00EA709E">
              <w:rPr>
                <w:noProof/>
                <w:webHidden/>
              </w:rPr>
              <w:t>33</w:t>
            </w:r>
            <w:r w:rsidR="00EA709E">
              <w:rPr>
                <w:noProof/>
                <w:webHidden/>
              </w:rPr>
              <w:fldChar w:fldCharType="end"/>
            </w:r>
          </w:hyperlink>
        </w:p>
        <w:p w14:paraId="74798470" w14:textId="27D4B280"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58" w:history="1">
            <w:r w:rsidR="00EA709E" w:rsidRPr="003C4A6F">
              <w:rPr>
                <w:rStyle w:val="af3"/>
                <w:noProof/>
                <w:lang w:eastAsia="ja-JP"/>
              </w:rPr>
              <w:t>◆ボランティア等による支援</w:t>
            </w:r>
            <w:r w:rsidR="00EA709E">
              <w:rPr>
                <w:noProof/>
                <w:webHidden/>
              </w:rPr>
              <w:tab/>
            </w:r>
            <w:r w:rsidR="00EA709E">
              <w:rPr>
                <w:noProof/>
                <w:webHidden/>
              </w:rPr>
              <w:fldChar w:fldCharType="begin"/>
            </w:r>
            <w:r w:rsidR="00EA709E">
              <w:rPr>
                <w:noProof/>
                <w:webHidden/>
              </w:rPr>
              <w:instrText xml:space="preserve"> PAGEREF _Toc168320958 \h </w:instrText>
            </w:r>
            <w:r w:rsidR="00EA709E">
              <w:rPr>
                <w:noProof/>
                <w:webHidden/>
              </w:rPr>
            </w:r>
            <w:r w:rsidR="00EA709E">
              <w:rPr>
                <w:noProof/>
                <w:webHidden/>
              </w:rPr>
              <w:fldChar w:fldCharType="separate"/>
            </w:r>
            <w:r w:rsidR="00EA709E">
              <w:rPr>
                <w:noProof/>
                <w:webHidden/>
              </w:rPr>
              <w:t>34</w:t>
            </w:r>
            <w:r w:rsidR="00EA709E">
              <w:rPr>
                <w:noProof/>
                <w:webHidden/>
              </w:rPr>
              <w:fldChar w:fldCharType="end"/>
            </w:r>
          </w:hyperlink>
        </w:p>
        <w:p w14:paraId="74DAB70B" w14:textId="46DB8D0D" w:rsidR="00EA709E" w:rsidRDefault="00000000">
          <w:pPr>
            <w:pStyle w:val="21"/>
            <w:tabs>
              <w:tab w:val="right" w:leader="dot" w:pos="8508"/>
            </w:tabs>
            <w:rPr>
              <w:rFonts w:asciiTheme="minorHAnsi" w:eastAsiaTheme="minorEastAsia" w:hAnsiTheme="minorHAnsi" w:cstheme="minorBidi"/>
              <w:noProof/>
              <w:kern w:val="2"/>
              <w:sz w:val="21"/>
              <w:lang w:eastAsia="ja-JP"/>
              <w14:ligatures w14:val="standardContextual"/>
            </w:rPr>
          </w:pPr>
          <w:hyperlink w:anchor="_Toc168320959" w:history="1">
            <w:r w:rsidR="00EA709E" w:rsidRPr="003C4A6F">
              <w:rPr>
                <w:rStyle w:val="af3"/>
                <w:rFonts w:ascii="ＭＳ Ｐ明朝" w:eastAsia="ＭＳ Ｐ明朝" w:hAnsi="ＭＳ Ｐ明朝" w:cs="ＭＳ Ｐ明朝"/>
                <w:noProof/>
                <w:lang w:eastAsia="ja-JP"/>
              </w:rPr>
              <w:t>◆年間行事実施・予定</w:t>
            </w:r>
            <w:r w:rsidR="00EA709E">
              <w:rPr>
                <w:noProof/>
                <w:webHidden/>
              </w:rPr>
              <w:tab/>
            </w:r>
            <w:r w:rsidR="00EA709E">
              <w:rPr>
                <w:noProof/>
                <w:webHidden/>
              </w:rPr>
              <w:fldChar w:fldCharType="begin"/>
            </w:r>
            <w:r w:rsidR="00EA709E">
              <w:rPr>
                <w:noProof/>
                <w:webHidden/>
              </w:rPr>
              <w:instrText xml:space="preserve"> PAGEREF _Toc168320959 \h </w:instrText>
            </w:r>
            <w:r w:rsidR="00EA709E">
              <w:rPr>
                <w:noProof/>
                <w:webHidden/>
              </w:rPr>
            </w:r>
            <w:r w:rsidR="00EA709E">
              <w:rPr>
                <w:noProof/>
                <w:webHidden/>
              </w:rPr>
              <w:fldChar w:fldCharType="separate"/>
            </w:r>
            <w:r w:rsidR="00EA709E">
              <w:rPr>
                <w:noProof/>
                <w:webHidden/>
              </w:rPr>
              <w:t>34</w:t>
            </w:r>
            <w:r w:rsidR="00EA709E">
              <w:rPr>
                <w:noProof/>
                <w:webHidden/>
              </w:rPr>
              <w:fldChar w:fldCharType="end"/>
            </w:r>
          </w:hyperlink>
        </w:p>
        <w:p w14:paraId="05AD12AB" w14:textId="7A576858" w:rsidR="00EA709E" w:rsidRDefault="00000000">
          <w:pPr>
            <w:pStyle w:val="11"/>
            <w:rPr>
              <w:rFonts w:asciiTheme="minorHAnsi" w:eastAsiaTheme="minorEastAsia" w:hAnsiTheme="minorHAnsi" w:cstheme="minorBidi"/>
              <w:b w:val="0"/>
              <w:bCs w:val="0"/>
              <w:kern w:val="2"/>
              <w:sz w:val="21"/>
              <w14:ligatures w14:val="standardContextual"/>
            </w:rPr>
          </w:pPr>
          <w:hyperlink w:anchor="_Toc168320960" w:history="1">
            <w:r w:rsidR="00EA709E" w:rsidRPr="003C4A6F">
              <w:rPr>
                <w:rStyle w:val="af3"/>
                <w:rFonts w:asciiTheme="majorEastAsia" w:eastAsiaTheme="majorEastAsia" w:hAnsiTheme="majorEastAsia"/>
              </w:rPr>
              <w:t>姫路市大的地域包括支援センター</w:t>
            </w:r>
            <w:r w:rsidR="00EA709E">
              <w:rPr>
                <w:webHidden/>
              </w:rPr>
              <w:tab/>
            </w:r>
            <w:r w:rsidR="00EA709E">
              <w:rPr>
                <w:webHidden/>
              </w:rPr>
              <w:fldChar w:fldCharType="begin"/>
            </w:r>
            <w:r w:rsidR="00EA709E">
              <w:rPr>
                <w:webHidden/>
              </w:rPr>
              <w:instrText xml:space="preserve"> PAGEREF _Toc168320960 \h </w:instrText>
            </w:r>
            <w:r w:rsidR="00EA709E">
              <w:rPr>
                <w:webHidden/>
              </w:rPr>
            </w:r>
            <w:r w:rsidR="00EA709E">
              <w:rPr>
                <w:webHidden/>
              </w:rPr>
              <w:fldChar w:fldCharType="separate"/>
            </w:r>
            <w:r w:rsidR="00EA709E">
              <w:rPr>
                <w:webHidden/>
              </w:rPr>
              <w:t>36</w:t>
            </w:r>
            <w:r w:rsidR="00EA709E">
              <w:rPr>
                <w:webHidden/>
              </w:rPr>
              <w:fldChar w:fldCharType="end"/>
            </w:r>
          </w:hyperlink>
        </w:p>
        <w:p w14:paraId="10E7C0B8" w14:textId="5BB1CC5D" w:rsidR="00EB22C7" w:rsidRPr="00F06A5F" w:rsidRDefault="00EB22C7" w:rsidP="00166151">
          <w:pPr>
            <w:rPr>
              <w:sz w:val="20"/>
              <w:szCs w:val="20"/>
              <w:lang w:eastAsia="ja-JP"/>
            </w:rPr>
          </w:pPr>
          <w:r w:rsidRPr="00F06A5F">
            <w:rPr>
              <w:rFonts w:asciiTheme="majorEastAsia" w:eastAsiaTheme="majorEastAsia" w:hAnsiTheme="majorEastAsia"/>
              <w:sz w:val="21"/>
              <w:szCs w:val="21"/>
            </w:rPr>
            <w:fldChar w:fldCharType="end"/>
          </w:r>
        </w:p>
      </w:sdtContent>
    </w:sdt>
    <w:p w14:paraId="51108E62" w14:textId="2C8AFE24" w:rsidR="00E52DB4" w:rsidRPr="00F06A5F" w:rsidRDefault="00B74B26" w:rsidP="00166151">
      <w:pPr>
        <w:rPr>
          <w:sz w:val="20"/>
          <w:szCs w:val="20"/>
          <w:lang w:eastAsia="ja-JP"/>
        </w:rPr>
      </w:pPr>
      <w:r w:rsidRPr="00F06A5F">
        <w:rPr>
          <w:noProof/>
        </w:rPr>
        <w:lastRenderedPageBreak/>
        <w:drawing>
          <wp:inline distT="0" distB="0" distL="0" distR="0" wp14:anchorId="6B446B5D" wp14:editId="20E84406">
            <wp:extent cx="5408930" cy="44577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408930" cy="4457700"/>
                    </a:xfrm>
                    <a:prstGeom prst="rect">
                      <a:avLst/>
                    </a:prstGeom>
                  </pic:spPr>
                </pic:pic>
              </a:graphicData>
            </a:graphic>
          </wp:inline>
        </w:drawing>
      </w:r>
    </w:p>
    <w:p w14:paraId="35425D2E" w14:textId="070B3FE6" w:rsidR="00E52DB4" w:rsidRPr="00F06A5F" w:rsidRDefault="00E52DB4" w:rsidP="00166151">
      <w:pPr>
        <w:rPr>
          <w:sz w:val="20"/>
          <w:szCs w:val="20"/>
          <w:lang w:eastAsia="ja-JP"/>
        </w:rPr>
      </w:pPr>
      <w:r w:rsidRPr="00F06A5F">
        <w:rPr>
          <w:noProof/>
        </w:rPr>
        <w:drawing>
          <wp:inline distT="0" distB="0" distL="0" distR="0" wp14:anchorId="559F050A" wp14:editId="600E7910">
            <wp:extent cx="5384800" cy="3536950"/>
            <wp:effectExtent l="0" t="0" r="6350" b="6350"/>
            <wp:docPr id="5" name="Picture 5"/>
            <wp:cNvGraphicFramePr/>
            <a:graphic xmlns:a="http://schemas.openxmlformats.org/drawingml/2006/main">
              <a:graphicData uri="http://schemas.openxmlformats.org/drawingml/2006/picture">
                <pic:pic xmlns:pic="http://schemas.openxmlformats.org/drawingml/2006/picture">
                  <pic:nvPicPr>
                    <pic:cNvPr id="5" name="グラフィックス 5"/>
                    <pic:cNvPicPr/>
                  </pic:nvPicPr>
                  <pic:blipFill>
                    <a:blip r:embed="rId13">
                      <a:extLst>
                        <a:ext uri="{96DAC541-7B7A-43D3-8B79-37D633B846F1}">
                          <asvg:svgBlip xmlns:asvg="http://schemas.microsoft.com/office/drawing/2016/SVG/main" r:embed="rId14"/>
                        </a:ext>
                      </a:extLst>
                    </a:blip>
                    <a:stretch>
                      <a:fillRect/>
                    </a:stretch>
                  </pic:blipFill>
                  <pic:spPr>
                    <a:xfrm>
                      <a:off x="0" y="0"/>
                      <a:ext cx="5384800" cy="3536950"/>
                    </a:xfrm>
                    <a:prstGeom prst="rect">
                      <a:avLst/>
                    </a:prstGeom>
                  </pic:spPr>
                </pic:pic>
              </a:graphicData>
            </a:graphic>
          </wp:inline>
        </w:drawing>
      </w:r>
    </w:p>
    <w:p w14:paraId="167F5F32" w14:textId="60DE44AC" w:rsidR="00387907" w:rsidRPr="00F06A5F" w:rsidRDefault="00387907" w:rsidP="002224BB">
      <w:pPr>
        <w:pStyle w:val="1"/>
        <w:rPr>
          <w:rFonts w:asciiTheme="majorEastAsia" w:eastAsiaTheme="majorEastAsia" w:hAnsiTheme="majorEastAsia"/>
          <w:sz w:val="24"/>
          <w:szCs w:val="24"/>
          <w:bdr w:val="single" w:sz="4" w:space="0" w:color="auto"/>
          <w:lang w:eastAsia="ja-JP"/>
        </w:rPr>
      </w:pPr>
      <w:bookmarkStart w:id="0" w:name="_Toc168320919"/>
      <w:r w:rsidRPr="00F06A5F">
        <w:rPr>
          <w:rFonts w:asciiTheme="majorEastAsia" w:eastAsiaTheme="majorEastAsia" w:hAnsiTheme="majorEastAsia" w:hint="eastAsia"/>
          <w:sz w:val="24"/>
          <w:szCs w:val="24"/>
          <w:bdr w:val="single" w:sz="4" w:space="0" w:color="auto"/>
          <w:lang w:eastAsia="ja-JP"/>
        </w:rPr>
        <w:lastRenderedPageBreak/>
        <w:t>基本理念</w:t>
      </w:r>
      <w:bookmarkEnd w:id="0"/>
    </w:p>
    <w:p w14:paraId="2F73B338" w14:textId="77777777" w:rsidR="00387907" w:rsidRPr="00F06A5F" w:rsidRDefault="00387907" w:rsidP="00DB4DDB">
      <w:pPr>
        <w:pStyle w:val="a3"/>
        <w:ind w:leftChars="100" w:left="220" w:firstLineChars="100" w:firstLine="180"/>
        <w:rPr>
          <w:sz w:val="18"/>
          <w:szCs w:val="18"/>
          <w:lang w:eastAsia="ja-JP"/>
        </w:rPr>
      </w:pPr>
      <w:r w:rsidRPr="00F06A5F">
        <w:rPr>
          <w:rFonts w:hint="eastAsia"/>
          <w:sz w:val="18"/>
          <w:szCs w:val="18"/>
          <w:lang w:eastAsia="ja-JP"/>
        </w:rPr>
        <w:t>私たちは、『誠意』、『清潔』、『安全』の心を持って行動し、地域の方々の尊厳を支え『ゆとりと笑顔のある暮らし』を実現するため貢献します。</w:t>
      </w:r>
    </w:p>
    <w:p w14:paraId="39086046" w14:textId="6090440F" w:rsidR="00387907" w:rsidRPr="00F06A5F" w:rsidRDefault="00387907" w:rsidP="002224BB">
      <w:pPr>
        <w:pStyle w:val="1"/>
        <w:rPr>
          <w:rFonts w:asciiTheme="majorEastAsia" w:eastAsiaTheme="majorEastAsia" w:hAnsiTheme="majorEastAsia"/>
          <w:sz w:val="24"/>
          <w:szCs w:val="24"/>
          <w:bdr w:val="single" w:sz="4" w:space="0" w:color="auto"/>
          <w:lang w:eastAsia="ja-JP"/>
        </w:rPr>
      </w:pPr>
      <w:bookmarkStart w:id="1" w:name="_Toc168320920"/>
      <w:r w:rsidRPr="00F06A5F">
        <w:rPr>
          <w:rFonts w:asciiTheme="majorEastAsia" w:eastAsiaTheme="majorEastAsia" w:hAnsiTheme="majorEastAsia" w:hint="eastAsia"/>
          <w:sz w:val="24"/>
          <w:szCs w:val="24"/>
          <w:bdr w:val="single" w:sz="4" w:space="0" w:color="auto"/>
          <w:lang w:eastAsia="ja-JP"/>
        </w:rPr>
        <w:t>本部事業計画</w:t>
      </w:r>
      <w:bookmarkEnd w:id="1"/>
    </w:p>
    <w:p w14:paraId="11622D15" w14:textId="77777777" w:rsidR="00387907" w:rsidRPr="00F06A5F" w:rsidRDefault="00387907" w:rsidP="00DB4DDB">
      <w:pPr>
        <w:pStyle w:val="a3"/>
        <w:ind w:leftChars="100" w:left="220"/>
        <w:rPr>
          <w:sz w:val="18"/>
          <w:szCs w:val="18"/>
          <w:lang w:eastAsia="ja-JP"/>
        </w:rPr>
      </w:pPr>
      <w:r w:rsidRPr="00F06A5F">
        <w:rPr>
          <w:rFonts w:hint="eastAsia"/>
          <w:sz w:val="18"/>
          <w:szCs w:val="18"/>
          <w:lang w:eastAsia="ja-JP"/>
        </w:rPr>
        <w:t>施設の適正な運営と更なる事業発展に努める。</w:t>
      </w:r>
    </w:p>
    <w:p w14:paraId="2E4AB1D5" w14:textId="3A2C11BB" w:rsidR="0022776C" w:rsidRPr="00F06A5F" w:rsidRDefault="00387907" w:rsidP="0005218B">
      <w:pPr>
        <w:pStyle w:val="a3"/>
        <w:ind w:leftChars="100" w:left="220" w:firstLineChars="200" w:firstLine="360"/>
        <w:rPr>
          <w:sz w:val="18"/>
          <w:szCs w:val="18"/>
          <w:lang w:eastAsia="ja-JP"/>
        </w:rPr>
      </w:pPr>
      <w:r w:rsidRPr="00F06A5F">
        <w:rPr>
          <w:rFonts w:hint="eastAsia"/>
          <w:sz w:val="18"/>
          <w:szCs w:val="18"/>
          <w:lang w:eastAsia="ja-JP"/>
        </w:rPr>
        <w:t>※役員・職員の研修を奨励する。※役員会を開催する。※寄付金を公募する。</w:t>
      </w:r>
    </w:p>
    <w:p w14:paraId="719A9C72" w14:textId="197B0125" w:rsidR="00387907" w:rsidRPr="00F06A5F" w:rsidRDefault="00387907" w:rsidP="002224BB">
      <w:pPr>
        <w:pStyle w:val="1"/>
        <w:rPr>
          <w:rFonts w:asciiTheme="majorEastAsia" w:eastAsiaTheme="majorEastAsia" w:hAnsiTheme="majorEastAsia"/>
          <w:sz w:val="24"/>
          <w:szCs w:val="24"/>
          <w:bdr w:val="single" w:sz="4" w:space="0" w:color="auto"/>
          <w:lang w:eastAsia="ja-JP"/>
        </w:rPr>
      </w:pPr>
      <w:bookmarkStart w:id="2" w:name="_Toc168320921"/>
      <w:r w:rsidRPr="00F06A5F">
        <w:rPr>
          <w:rFonts w:asciiTheme="majorEastAsia" w:eastAsiaTheme="majorEastAsia" w:hAnsiTheme="majorEastAsia" w:hint="eastAsia"/>
          <w:sz w:val="24"/>
          <w:szCs w:val="24"/>
          <w:bdr w:val="single" w:sz="4" w:space="0" w:color="auto"/>
          <w:lang w:eastAsia="ja-JP"/>
        </w:rPr>
        <w:t>中長期事業計画</w:t>
      </w:r>
      <w:bookmarkEnd w:id="2"/>
    </w:p>
    <w:p w14:paraId="5370A6CB" w14:textId="2F09C668" w:rsidR="00387907" w:rsidRPr="00F06A5F" w:rsidRDefault="00387907" w:rsidP="00DB4DDB">
      <w:pPr>
        <w:ind w:left="180" w:hangingChars="100" w:hanging="180"/>
        <w:rPr>
          <w:sz w:val="18"/>
          <w:szCs w:val="18"/>
          <w:lang w:eastAsia="ja-JP"/>
        </w:rPr>
      </w:pPr>
      <w:r w:rsidRPr="00F06A5F">
        <w:rPr>
          <w:rFonts w:hint="eastAsia"/>
          <w:sz w:val="18"/>
          <w:szCs w:val="18"/>
          <w:lang w:eastAsia="ja-JP"/>
        </w:rPr>
        <w:t>１．</w:t>
      </w:r>
      <w:r w:rsidR="0093224F" w:rsidRPr="00F06A5F">
        <w:rPr>
          <w:rFonts w:hint="eastAsia"/>
          <w:sz w:val="18"/>
          <w:szCs w:val="18"/>
          <w:lang w:eastAsia="ja-JP"/>
        </w:rPr>
        <w:t>高齢者人口（65歳以上4000万人）のピークを向かえる</w:t>
      </w:r>
      <w:r w:rsidR="0093224F" w:rsidRPr="00F06A5F">
        <w:rPr>
          <w:sz w:val="18"/>
          <w:szCs w:val="18"/>
          <w:lang w:eastAsia="ja-JP"/>
        </w:rPr>
        <w:t>20</w:t>
      </w:r>
      <w:r w:rsidR="0093224F" w:rsidRPr="00F06A5F">
        <w:rPr>
          <w:rFonts w:hint="eastAsia"/>
          <w:sz w:val="18"/>
          <w:szCs w:val="18"/>
          <w:lang w:eastAsia="ja-JP"/>
        </w:rPr>
        <w:t>40年を見据え</w:t>
      </w:r>
      <w:r w:rsidRPr="00F06A5F">
        <w:rPr>
          <w:rFonts w:hint="eastAsia"/>
          <w:sz w:val="18"/>
          <w:szCs w:val="18"/>
          <w:lang w:eastAsia="ja-JP"/>
        </w:rPr>
        <w:t>、</w:t>
      </w:r>
      <w:r w:rsidR="00134D73" w:rsidRPr="00F06A5F">
        <w:rPr>
          <w:rFonts w:hint="eastAsia"/>
          <w:sz w:val="18"/>
          <w:szCs w:val="18"/>
          <w:lang w:eastAsia="ja-JP"/>
        </w:rPr>
        <w:t>「</w:t>
      </w:r>
      <w:r w:rsidRPr="00F06A5F">
        <w:rPr>
          <w:rFonts w:hint="eastAsia"/>
          <w:sz w:val="18"/>
          <w:szCs w:val="18"/>
          <w:lang w:eastAsia="ja-JP"/>
        </w:rPr>
        <w:t>地域包括ケアシステム</w:t>
      </w:r>
      <w:r w:rsidR="00134D73" w:rsidRPr="00F06A5F">
        <w:rPr>
          <w:rFonts w:hint="eastAsia"/>
          <w:sz w:val="18"/>
          <w:szCs w:val="18"/>
          <w:lang w:eastAsia="ja-JP"/>
        </w:rPr>
        <w:t>」と「地域共生社会」</w:t>
      </w:r>
      <w:r w:rsidRPr="00F06A5F">
        <w:rPr>
          <w:rFonts w:hint="eastAsia"/>
          <w:sz w:val="18"/>
          <w:szCs w:val="18"/>
          <w:lang w:eastAsia="ja-JP"/>
        </w:rPr>
        <w:t>の構築が国より示され</w:t>
      </w:r>
      <w:r w:rsidR="00134D73" w:rsidRPr="00F06A5F">
        <w:rPr>
          <w:rFonts w:hint="eastAsia"/>
          <w:sz w:val="18"/>
          <w:szCs w:val="18"/>
          <w:lang w:eastAsia="ja-JP"/>
        </w:rPr>
        <w:t>ている。</w:t>
      </w:r>
      <w:r w:rsidR="004D6945" w:rsidRPr="00F06A5F">
        <w:rPr>
          <w:rFonts w:hint="eastAsia"/>
          <w:sz w:val="18"/>
          <w:szCs w:val="18"/>
          <w:lang w:eastAsia="ja-JP"/>
        </w:rPr>
        <w:t>また、国連ではSDG</w:t>
      </w:r>
      <w:r w:rsidR="005D3364" w:rsidRPr="00F06A5F">
        <w:rPr>
          <w:sz w:val="18"/>
          <w:szCs w:val="18"/>
          <w:lang w:eastAsia="ja-JP"/>
        </w:rPr>
        <w:t>s</w:t>
      </w:r>
      <w:r w:rsidR="004D6945" w:rsidRPr="00F06A5F">
        <w:rPr>
          <w:rFonts w:hint="eastAsia"/>
          <w:sz w:val="18"/>
          <w:szCs w:val="18"/>
          <w:lang w:eastAsia="ja-JP"/>
        </w:rPr>
        <w:t>を掲げ、持続可能な社会について目標を明示した。このことからも</w:t>
      </w:r>
      <w:r w:rsidRPr="00F06A5F">
        <w:rPr>
          <w:rFonts w:hint="eastAsia"/>
          <w:sz w:val="18"/>
          <w:szCs w:val="18"/>
          <w:lang w:eastAsia="ja-JP"/>
        </w:rPr>
        <w:t>これからの暮らしは、</w:t>
      </w:r>
      <w:r w:rsidR="00134D73" w:rsidRPr="00F06A5F">
        <w:rPr>
          <w:rFonts w:hint="eastAsia"/>
          <w:sz w:val="18"/>
          <w:szCs w:val="18"/>
          <w:lang w:eastAsia="ja-JP"/>
        </w:rPr>
        <w:t>自助・互助、予防保健、生活支援をキーワードに</w:t>
      </w:r>
      <w:r w:rsidR="00862ED1" w:rsidRPr="00F06A5F">
        <w:rPr>
          <w:rFonts w:hint="eastAsia"/>
          <w:sz w:val="18"/>
          <w:szCs w:val="18"/>
          <w:lang w:eastAsia="ja-JP"/>
        </w:rPr>
        <w:t>した働きかけが重要と</w:t>
      </w:r>
      <w:r w:rsidR="004D6945" w:rsidRPr="00F06A5F">
        <w:rPr>
          <w:rFonts w:hint="eastAsia"/>
          <w:sz w:val="18"/>
          <w:szCs w:val="18"/>
          <w:lang w:eastAsia="ja-JP"/>
        </w:rPr>
        <w:t>考える</w:t>
      </w:r>
      <w:r w:rsidR="00862ED1" w:rsidRPr="00F06A5F">
        <w:rPr>
          <w:rFonts w:hint="eastAsia"/>
          <w:sz w:val="18"/>
          <w:szCs w:val="18"/>
          <w:lang w:eastAsia="ja-JP"/>
        </w:rPr>
        <w:t>。よって、当法人は</w:t>
      </w:r>
      <w:r w:rsidR="00134D73" w:rsidRPr="00F06A5F">
        <w:rPr>
          <w:rFonts w:hint="eastAsia"/>
          <w:sz w:val="18"/>
          <w:szCs w:val="18"/>
          <w:lang w:eastAsia="ja-JP"/>
        </w:rPr>
        <w:t>住民一人</w:t>
      </w:r>
      <w:r w:rsidR="00B93D74" w:rsidRPr="00F06A5F">
        <w:rPr>
          <w:rFonts w:hint="eastAsia"/>
          <w:sz w:val="18"/>
          <w:szCs w:val="18"/>
          <w:lang w:eastAsia="ja-JP"/>
        </w:rPr>
        <w:t>ひとり</w:t>
      </w:r>
      <w:r w:rsidR="00134D73" w:rsidRPr="00F06A5F">
        <w:rPr>
          <w:rFonts w:hint="eastAsia"/>
          <w:sz w:val="18"/>
          <w:szCs w:val="18"/>
          <w:lang w:eastAsia="ja-JP"/>
        </w:rPr>
        <w:t>の暮らしと生きがい、地域を共に作</w:t>
      </w:r>
      <w:r w:rsidR="00B93D74" w:rsidRPr="00F06A5F">
        <w:rPr>
          <w:rFonts w:hint="eastAsia"/>
          <w:sz w:val="18"/>
          <w:szCs w:val="18"/>
          <w:lang w:eastAsia="ja-JP"/>
        </w:rPr>
        <w:t>る</w:t>
      </w:r>
      <w:r w:rsidR="00134D73" w:rsidRPr="00F06A5F">
        <w:rPr>
          <w:rFonts w:hint="eastAsia"/>
          <w:sz w:val="18"/>
          <w:szCs w:val="18"/>
          <w:lang w:eastAsia="ja-JP"/>
        </w:rPr>
        <w:t>支援</w:t>
      </w:r>
      <w:r w:rsidR="00862ED1" w:rsidRPr="00F06A5F">
        <w:rPr>
          <w:rFonts w:hint="eastAsia"/>
          <w:sz w:val="18"/>
          <w:szCs w:val="18"/>
          <w:lang w:eastAsia="ja-JP"/>
        </w:rPr>
        <w:t>のため、</w:t>
      </w:r>
      <w:r w:rsidRPr="00F06A5F">
        <w:rPr>
          <w:rFonts w:hint="eastAsia"/>
          <w:sz w:val="18"/>
          <w:szCs w:val="18"/>
          <w:lang w:eastAsia="ja-JP"/>
        </w:rPr>
        <w:t>姫路市高齢者福祉事業計画及び姫路市介護保険事業計画に沿って、高齢者が住みなれた地域において健康で生き生きと安心して暮らすことのできる</w:t>
      </w:r>
      <w:r w:rsidR="00862ED1" w:rsidRPr="00F06A5F">
        <w:rPr>
          <w:rFonts w:hint="eastAsia"/>
          <w:sz w:val="18"/>
          <w:szCs w:val="18"/>
          <w:lang w:eastAsia="ja-JP"/>
        </w:rPr>
        <w:t>地域福祉</w:t>
      </w:r>
      <w:r w:rsidRPr="00F06A5F">
        <w:rPr>
          <w:rFonts w:hint="eastAsia"/>
          <w:sz w:val="18"/>
          <w:szCs w:val="18"/>
          <w:lang w:eastAsia="ja-JP"/>
        </w:rPr>
        <w:t>を目指</w:t>
      </w:r>
      <w:r w:rsidR="003B4834" w:rsidRPr="00F06A5F">
        <w:rPr>
          <w:rFonts w:hint="eastAsia"/>
          <w:sz w:val="18"/>
          <w:szCs w:val="18"/>
          <w:lang w:eastAsia="ja-JP"/>
        </w:rPr>
        <w:t>す</w:t>
      </w:r>
      <w:r w:rsidRPr="00F06A5F">
        <w:rPr>
          <w:rFonts w:hint="eastAsia"/>
          <w:sz w:val="18"/>
          <w:szCs w:val="18"/>
          <w:lang w:eastAsia="ja-JP"/>
        </w:rPr>
        <w:t>。</w:t>
      </w:r>
    </w:p>
    <w:p w14:paraId="6CBB02F0" w14:textId="7FD236A7" w:rsidR="00387907" w:rsidRPr="00F06A5F" w:rsidRDefault="00387907" w:rsidP="00DB4DDB">
      <w:pPr>
        <w:ind w:left="180" w:hangingChars="100" w:hanging="180"/>
        <w:rPr>
          <w:sz w:val="18"/>
          <w:szCs w:val="18"/>
          <w:lang w:eastAsia="ja-JP"/>
        </w:rPr>
      </w:pPr>
      <w:r w:rsidRPr="00F06A5F">
        <w:rPr>
          <w:rFonts w:hint="eastAsia"/>
          <w:sz w:val="18"/>
          <w:szCs w:val="18"/>
          <w:lang w:eastAsia="ja-JP"/>
        </w:rPr>
        <w:t>２．</w:t>
      </w:r>
      <w:r w:rsidR="00862ED1" w:rsidRPr="00F06A5F">
        <w:rPr>
          <w:rFonts w:hint="eastAsia"/>
          <w:sz w:val="18"/>
          <w:szCs w:val="18"/>
          <w:lang w:eastAsia="ja-JP"/>
        </w:rPr>
        <w:t>当法人は</w:t>
      </w:r>
      <w:r w:rsidRPr="00F06A5F">
        <w:rPr>
          <w:rFonts w:hint="eastAsia"/>
          <w:sz w:val="18"/>
          <w:szCs w:val="18"/>
          <w:lang w:eastAsia="ja-JP"/>
        </w:rPr>
        <w:t>姫路市灘地域</w:t>
      </w:r>
      <w:r w:rsidR="008754FF" w:rsidRPr="00F06A5F">
        <w:rPr>
          <w:rFonts w:hint="eastAsia"/>
          <w:sz w:val="18"/>
          <w:szCs w:val="18"/>
          <w:lang w:eastAsia="ja-JP"/>
        </w:rPr>
        <w:t>・大的地域を中心に地域住民の生活支援の有機的な窓口として</w:t>
      </w:r>
      <w:r w:rsidR="00862ED1" w:rsidRPr="00F06A5F">
        <w:rPr>
          <w:rFonts w:hint="eastAsia"/>
          <w:sz w:val="18"/>
          <w:szCs w:val="18"/>
          <w:lang w:eastAsia="ja-JP"/>
        </w:rPr>
        <w:t>、</w:t>
      </w:r>
      <w:r w:rsidRPr="00F06A5F">
        <w:rPr>
          <w:rFonts w:hint="eastAsia"/>
          <w:sz w:val="18"/>
          <w:szCs w:val="18"/>
          <w:lang w:eastAsia="ja-JP"/>
        </w:rPr>
        <w:t>介護施設等や医療機関との連携・協働を積極的に進め</w:t>
      </w:r>
      <w:r w:rsidR="008754FF" w:rsidRPr="00F06A5F">
        <w:rPr>
          <w:rFonts w:hint="eastAsia"/>
          <w:sz w:val="18"/>
          <w:szCs w:val="18"/>
          <w:lang w:eastAsia="ja-JP"/>
        </w:rPr>
        <w:t>る</w:t>
      </w:r>
      <w:r w:rsidRPr="00F06A5F">
        <w:rPr>
          <w:rFonts w:hint="eastAsia"/>
          <w:sz w:val="18"/>
          <w:szCs w:val="18"/>
          <w:lang w:eastAsia="ja-JP"/>
        </w:rPr>
        <w:t>。</w:t>
      </w:r>
      <w:r w:rsidR="008754FF" w:rsidRPr="00F06A5F">
        <w:rPr>
          <w:rFonts w:hint="eastAsia"/>
          <w:sz w:val="18"/>
          <w:szCs w:val="18"/>
          <w:lang w:eastAsia="ja-JP"/>
        </w:rPr>
        <w:t>地域包括支援センター、グループホーム、小規模多機能ホーム、ショートステイ、特別養護老人ホームの運営を行い、介護予防から看取り介護までの対応について支援できるよう</w:t>
      </w:r>
      <w:r w:rsidRPr="00F06A5F">
        <w:rPr>
          <w:rFonts w:hint="eastAsia"/>
          <w:sz w:val="18"/>
          <w:szCs w:val="18"/>
          <w:lang w:eastAsia="ja-JP"/>
        </w:rPr>
        <w:t>地域福祉の充実を図</w:t>
      </w:r>
      <w:r w:rsidR="001E03BF" w:rsidRPr="00F06A5F">
        <w:rPr>
          <w:rFonts w:hint="eastAsia"/>
          <w:sz w:val="18"/>
          <w:szCs w:val="18"/>
          <w:lang w:eastAsia="ja-JP"/>
        </w:rPr>
        <w:t>る</w:t>
      </w:r>
      <w:r w:rsidRPr="00F06A5F">
        <w:rPr>
          <w:rFonts w:hint="eastAsia"/>
          <w:sz w:val="18"/>
          <w:szCs w:val="18"/>
          <w:lang w:eastAsia="ja-JP"/>
        </w:rPr>
        <w:t>。</w:t>
      </w:r>
    </w:p>
    <w:p w14:paraId="4DEFD022" w14:textId="01CF487F" w:rsidR="001E03BF" w:rsidRPr="00F06A5F" w:rsidRDefault="00387907" w:rsidP="00B93D74">
      <w:pPr>
        <w:ind w:left="180" w:hangingChars="100" w:hanging="180"/>
        <w:rPr>
          <w:sz w:val="18"/>
          <w:szCs w:val="18"/>
          <w:lang w:eastAsia="ja-JP"/>
        </w:rPr>
      </w:pPr>
      <w:r w:rsidRPr="00F06A5F">
        <w:rPr>
          <w:rFonts w:hint="eastAsia"/>
          <w:sz w:val="18"/>
          <w:szCs w:val="18"/>
          <w:lang w:eastAsia="ja-JP"/>
        </w:rPr>
        <w:t>３．</w:t>
      </w:r>
      <w:r w:rsidR="00862ED1" w:rsidRPr="00F06A5F">
        <w:rPr>
          <w:rFonts w:hint="eastAsia"/>
          <w:sz w:val="18"/>
          <w:szCs w:val="18"/>
          <w:lang w:eastAsia="ja-JP"/>
        </w:rPr>
        <w:t>当法人</w:t>
      </w:r>
      <w:r w:rsidRPr="00F06A5F">
        <w:rPr>
          <w:rFonts w:hint="eastAsia"/>
          <w:sz w:val="18"/>
          <w:szCs w:val="18"/>
          <w:lang w:eastAsia="ja-JP"/>
        </w:rPr>
        <w:t>は</w:t>
      </w:r>
      <w:r w:rsidR="001D041D" w:rsidRPr="00F06A5F">
        <w:rPr>
          <w:rFonts w:hint="eastAsia"/>
          <w:sz w:val="18"/>
          <w:szCs w:val="18"/>
          <w:lang w:eastAsia="ja-JP"/>
        </w:rPr>
        <w:t>ユニットケア</w:t>
      </w:r>
      <w:r w:rsidR="00A23EAB" w:rsidRPr="00F06A5F">
        <w:rPr>
          <w:rFonts w:hint="eastAsia"/>
          <w:sz w:val="18"/>
          <w:szCs w:val="18"/>
          <w:lang w:eastAsia="ja-JP"/>
        </w:rPr>
        <w:t>（個別ケアや</w:t>
      </w:r>
      <w:r w:rsidR="00F50514" w:rsidRPr="00F06A5F">
        <w:rPr>
          <w:rFonts w:hint="eastAsia"/>
          <w:sz w:val="18"/>
          <w:szCs w:val="18"/>
          <w:lang w:eastAsia="ja-JP"/>
        </w:rPr>
        <w:t>医療</w:t>
      </w:r>
      <w:r w:rsidR="00A23EAB" w:rsidRPr="00F06A5F">
        <w:rPr>
          <w:rFonts w:hint="eastAsia"/>
          <w:sz w:val="18"/>
          <w:szCs w:val="18"/>
          <w:lang w:eastAsia="ja-JP"/>
        </w:rPr>
        <w:t>的ケア）</w:t>
      </w:r>
      <w:r w:rsidR="001D041D" w:rsidRPr="00F06A5F">
        <w:rPr>
          <w:rFonts w:hint="eastAsia"/>
          <w:sz w:val="18"/>
          <w:szCs w:val="18"/>
          <w:lang w:eastAsia="ja-JP"/>
        </w:rPr>
        <w:t>を基本的な</w:t>
      </w:r>
      <w:r w:rsidR="0005218B" w:rsidRPr="00F06A5F">
        <w:rPr>
          <w:rFonts w:hint="eastAsia"/>
          <w:sz w:val="18"/>
          <w:szCs w:val="18"/>
          <w:lang w:eastAsia="ja-JP"/>
        </w:rPr>
        <w:t>ケアの</w:t>
      </w:r>
      <w:r w:rsidR="001D041D" w:rsidRPr="00F06A5F">
        <w:rPr>
          <w:rFonts w:hint="eastAsia"/>
          <w:sz w:val="18"/>
          <w:szCs w:val="18"/>
          <w:lang w:eastAsia="ja-JP"/>
        </w:rPr>
        <w:t>取組みと</w:t>
      </w:r>
      <w:r w:rsidR="0005218B" w:rsidRPr="00F06A5F">
        <w:rPr>
          <w:rFonts w:hint="eastAsia"/>
          <w:sz w:val="18"/>
          <w:szCs w:val="18"/>
          <w:lang w:eastAsia="ja-JP"/>
        </w:rPr>
        <w:t>する。</w:t>
      </w:r>
      <w:r w:rsidRPr="00F06A5F">
        <w:rPr>
          <w:rFonts w:hint="eastAsia"/>
          <w:sz w:val="18"/>
          <w:szCs w:val="18"/>
          <w:lang w:eastAsia="ja-JP"/>
        </w:rPr>
        <w:t>看取り介護や福祉用具を活用した</w:t>
      </w:r>
      <w:r w:rsidR="003430A7" w:rsidRPr="00F06A5F">
        <w:rPr>
          <w:rFonts w:hint="eastAsia"/>
          <w:sz w:val="18"/>
          <w:szCs w:val="18"/>
          <w:lang w:eastAsia="ja-JP"/>
        </w:rPr>
        <w:t>ムーブエイドケア</w:t>
      </w:r>
      <w:r w:rsidR="0005218B" w:rsidRPr="00F06A5F">
        <w:rPr>
          <w:rFonts w:hint="eastAsia"/>
          <w:sz w:val="18"/>
          <w:szCs w:val="18"/>
          <w:lang w:eastAsia="ja-JP"/>
        </w:rPr>
        <w:t>及び</w:t>
      </w:r>
      <w:r w:rsidRPr="00F06A5F">
        <w:rPr>
          <w:rFonts w:hint="eastAsia"/>
          <w:sz w:val="18"/>
          <w:szCs w:val="18"/>
          <w:lang w:eastAsia="ja-JP"/>
        </w:rPr>
        <w:t>認知症ケア</w:t>
      </w:r>
      <w:r w:rsidR="00862ED1" w:rsidRPr="00F06A5F">
        <w:rPr>
          <w:rFonts w:hint="eastAsia"/>
          <w:sz w:val="18"/>
          <w:szCs w:val="18"/>
          <w:lang w:eastAsia="ja-JP"/>
        </w:rPr>
        <w:t>など</w:t>
      </w:r>
      <w:r w:rsidRPr="00F06A5F">
        <w:rPr>
          <w:rFonts w:hint="eastAsia"/>
          <w:sz w:val="18"/>
          <w:szCs w:val="18"/>
          <w:lang w:eastAsia="ja-JP"/>
        </w:rPr>
        <w:t>高齢者ケアの</w:t>
      </w:r>
      <w:r w:rsidR="00A23EAB" w:rsidRPr="00F06A5F">
        <w:rPr>
          <w:rFonts w:hint="eastAsia"/>
          <w:sz w:val="18"/>
          <w:szCs w:val="18"/>
          <w:lang w:eastAsia="ja-JP"/>
        </w:rPr>
        <w:t>充実を</w:t>
      </w:r>
      <w:r w:rsidRPr="00F06A5F">
        <w:rPr>
          <w:rFonts w:hint="eastAsia"/>
          <w:sz w:val="18"/>
          <w:szCs w:val="18"/>
          <w:lang w:eastAsia="ja-JP"/>
        </w:rPr>
        <w:t>図る。多様な福祉や介護、医療ニーズを抱えている地域の高齢者や家族に対し多職種が連携・協働して課題解決に取り組</w:t>
      </w:r>
      <w:r w:rsidR="001E03BF" w:rsidRPr="00F06A5F">
        <w:rPr>
          <w:rFonts w:hint="eastAsia"/>
          <w:sz w:val="18"/>
          <w:szCs w:val="18"/>
          <w:lang w:eastAsia="ja-JP"/>
        </w:rPr>
        <w:t>む。</w:t>
      </w:r>
    </w:p>
    <w:p w14:paraId="4AD17885" w14:textId="52A25F3A" w:rsidR="0005218B" w:rsidRPr="00F06A5F" w:rsidRDefault="0005218B" w:rsidP="00B93D74">
      <w:pPr>
        <w:ind w:left="180" w:hangingChars="100" w:hanging="180"/>
        <w:rPr>
          <w:sz w:val="18"/>
          <w:szCs w:val="18"/>
          <w:lang w:eastAsia="ja-JP"/>
        </w:rPr>
      </w:pPr>
      <w:r w:rsidRPr="00F06A5F">
        <w:rPr>
          <w:rFonts w:hint="eastAsia"/>
          <w:sz w:val="18"/>
          <w:szCs w:val="18"/>
          <w:lang w:eastAsia="ja-JP"/>
        </w:rPr>
        <w:t xml:space="preserve">　　また、BCP計画の策定を行い、自然災害や感染防止また蔓延防止に努めるとともに、必要備蓄についても計画的に準備し有事に備える。</w:t>
      </w:r>
    </w:p>
    <w:p w14:paraId="14282FCF" w14:textId="7F4F4F6E" w:rsidR="0022776C" w:rsidRPr="00F06A5F" w:rsidRDefault="0022776C" w:rsidP="009B6F3F">
      <w:pPr>
        <w:pStyle w:val="1"/>
        <w:rPr>
          <w:sz w:val="24"/>
          <w:szCs w:val="24"/>
          <w:bdr w:val="single" w:sz="4" w:space="0" w:color="auto"/>
          <w:lang w:eastAsia="ja-JP"/>
        </w:rPr>
      </w:pPr>
    </w:p>
    <w:p w14:paraId="05E4462E" w14:textId="35841319" w:rsidR="00387907" w:rsidRPr="00F06A5F" w:rsidRDefault="00387907" w:rsidP="002224BB">
      <w:pPr>
        <w:pStyle w:val="1"/>
        <w:rPr>
          <w:sz w:val="24"/>
          <w:szCs w:val="24"/>
          <w:bdr w:val="single" w:sz="4" w:space="0" w:color="auto"/>
          <w:lang w:eastAsia="zh-TW"/>
        </w:rPr>
      </w:pPr>
      <w:bookmarkStart w:id="3" w:name="_Toc168320922"/>
      <w:r w:rsidRPr="00F06A5F">
        <w:rPr>
          <w:rFonts w:hint="eastAsia"/>
          <w:sz w:val="24"/>
          <w:szCs w:val="24"/>
          <w:bdr w:val="single" w:sz="4" w:space="0" w:color="auto"/>
          <w:lang w:eastAsia="zh-TW"/>
        </w:rPr>
        <w:t>【ＣＲＥＤＯ】行動指針</w:t>
      </w:r>
      <w:bookmarkEnd w:id="3"/>
    </w:p>
    <w:p w14:paraId="3D070176" w14:textId="6610112C" w:rsidR="00387907" w:rsidRPr="00F06A5F" w:rsidRDefault="00387907" w:rsidP="001D041D">
      <w:pPr>
        <w:ind w:firstLineChars="200" w:firstLine="360"/>
        <w:rPr>
          <w:sz w:val="18"/>
          <w:szCs w:val="18"/>
          <w:lang w:eastAsia="ja-JP"/>
        </w:rPr>
      </w:pPr>
      <w:r w:rsidRPr="00F06A5F">
        <w:rPr>
          <w:rFonts w:hint="eastAsia"/>
          <w:sz w:val="18"/>
          <w:szCs w:val="18"/>
          <w:lang w:eastAsia="ja-JP"/>
        </w:rPr>
        <w:t>職員は、判断に迷う、決断を迫られるとき、クレド（行動指針）を照らし合わせて行動します。</w:t>
      </w:r>
    </w:p>
    <w:p w14:paraId="50CFE555" w14:textId="77777777" w:rsidR="00387907" w:rsidRPr="00F06A5F" w:rsidRDefault="00387907" w:rsidP="009136BD">
      <w:pPr>
        <w:rPr>
          <w:rFonts w:ascii="HGP創英角ﾎﾟｯﾌﾟ体" w:eastAsia="HGP創英角ﾎﾟｯﾌﾟ体" w:hAnsi="HGP創英角ﾎﾟｯﾌﾟ体"/>
          <w:sz w:val="18"/>
          <w:szCs w:val="18"/>
          <w:lang w:eastAsia="ja-JP"/>
        </w:rPr>
      </w:pPr>
      <w:r w:rsidRPr="00F06A5F">
        <w:rPr>
          <w:rFonts w:hint="eastAsia"/>
          <w:sz w:val="18"/>
          <w:szCs w:val="18"/>
          <w:lang w:eastAsia="ja-JP"/>
        </w:rPr>
        <w:t>◆</w:t>
      </w:r>
      <w:r w:rsidRPr="00F06A5F">
        <w:rPr>
          <w:rFonts w:ascii="HGP創英角ﾎﾟｯﾌﾟ体" w:eastAsia="HGP創英角ﾎﾟｯﾌﾟ体" w:hAnsi="HGP創英角ﾎﾟｯﾌﾟ体" w:hint="eastAsia"/>
          <w:sz w:val="18"/>
          <w:szCs w:val="18"/>
          <w:lang w:eastAsia="ja-JP"/>
        </w:rPr>
        <w:t>ＹＥＳ　ＷＥ　ＣＡＮ！　　『私たち』を意識する</w:t>
      </w:r>
    </w:p>
    <w:p w14:paraId="529DC312" w14:textId="77777777" w:rsidR="00387907" w:rsidRPr="00F06A5F" w:rsidRDefault="00387907" w:rsidP="00DB4DDB">
      <w:pPr>
        <w:ind w:firstLineChars="100" w:firstLine="180"/>
        <w:rPr>
          <w:sz w:val="18"/>
          <w:szCs w:val="18"/>
          <w:lang w:eastAsia="ja-JP"/>
        </w:rPr>
      </w:pPr>
      <w:r w:rsidRPr="00F06A5F">
        <w:rPr>
          <w:rFonts w:hint="eastAsia"/>
          <w:sz w:val="18"/>
          <w:szCs w:val="18"/>
          <w:lang w:eastAsia="ja-JP"/>
        </w:rPr>
        <w:t>私たちはチームワークを信じ、『私』の価値ではなく『私たち』の価値を重視します。</w:t>
      </w:r>
    </w:p>
    <w:p w14:paraId="0951778A" w14:textId="77777777" w:rsidR="00387907" w:rsidRPr="00F06A5F" w:rsidRDefault="00387907" w:rsidP="009136BD">
      <w:pPr>
        <w:rPr>
          <w:sz w:val="18"/>
          <w:szCs w:val="18"/>
          <w:lang w:eastAsia="ja-JP"/>
        </w:rPr>
      </w:pPr>
      <w:r w:rsidRPr="00F06A5F">
        <w:rPr>
          <w:rFonts w:hint="eastAsia"/>
          <w:sz w:val="18"/>
          <w:szCs w:val="18"/>
          <w:lang w:eastAsia="ja-JP"/>
        </w:rPr>
        <w:t>同僚を越えた絆・信頼関係を築き、同士としてお互いに高め合います。自分と異なる考え方や言動を価値あるものとしてまず受け止めます。さまざまな考え方の可能性を信じ、謙虚さを常にもち続けます。</w:t>
      </w:r>
    </w:p>
    <w:p w14:paraId="277675A0" w14:textId="77777777" w:rsidR="00387907" w:rsidRPr="00F06A5F" w:rsidRDefault="00387907" w:rsidP="009136BD">
      <w:pPr>
        <w:rPr>
          <w:rFonts w:ascii="HGS創英角ﾎﾟｯﾌﾟ体" w:eastAsia="HGS創英角ﾎﾟｯﾌﾟ体" w:hAnsi="HGS創英角ﾎﾟｯﾌﾟ体"/>
          <w:sz w:val="18"/>
          <w:szCs w:val="18"/>
          <w:lang w:eastAsia="ja-JP"/>
        </w:rPr>
      </w:pPr>
      <w:r w:rsidRPr="00F06A5F">
        <w:rPr>
          <w:rFonts w:ascii="HGS創英角ﾎﾟｯﾌﾟ体" w:eastAsia="HGS創英角ﾎﾟｯﾌﾟ体" w:hAnsi="HGS創英角ﾎﾟｯﾌﾟ体" w:hint="eastAsia"/>
          <w:sz w:val="18"/>
          <w:szCs w:val="18"/>
          <w:lang w:eastAsia="ja-JP"/>
        </w:rPr>
        <w:t>◆ＷＯＷ！</w:t>
      </w:r>
      <w:r w:rsidRPr="00F06A5F">
        <w:rPr>
          <w:rFonts w:ascii="HGS創英角ﾎﾟｯﾌﾟ体" w:eastAsia="HGS創英角ﾎﾟｯﾌﾟ体" w:hAnsi="HGS創英角ﾎﾟｯﾌﾟ体"/>
          <w:sz w:val="18"/>
          <w:szCs w:val="18"/>
          <w:lang w:eastAsia="ja-JP"/>
        </w:rPr>
        <w:tab/>
      </w:r>
      <w:r w:rsidRPr="00F06A5F">
        <w:rPr>
          <w:rFonts w:ascii="HGS創英角ﾎﾟｯﾌﾟ体" w:eastAsia="HGS創英角ﾎﾟｯﾌﾟ体" w:hAnsi="HGS創英角ﾎﾟｯﾌﾟ体" w:hint="eastAsia"/>
          <w:sz w:val="18"/>
          <w:szCs w:val="18"/>
          <w:lang w:eastAsia="ja-JP"/>
        </w:rPr>
        <w:t>『要望』に応える</w:t>
      </w:r>
    </w:p>
    <w:p w14:paraId="068B3B0B" w14:textId="77777777" w:rsidR="00387907" w:rsidRPr="00F06A5F" w:rsidRDefault="00387907" w:rsidP="00DB4DDB">
      <w:pPr>
        <w:ind w:firstLineChars="100" w:firstLine="180"/>
        <w:rPr>
          <w:sz w:val="18"/>
          <w:szCs w:val="18"/>
          <w:lang w:eastAsia="ja-JP"/>
        </w:rPr>
      </w:pPr>
      <w:r w:rsidRPr="00F06A5F">
        <w:rPr>
          <w:rFonts w:hint="eastAsia"/>
          <w:sz w:val="18"/>
          <w:szCs w:val="18"/>
          <w:lang w:eastAsia="ja-JP"/>
        </w:rPr>
        <w:t>私たちは『どんな気持ちになっていただけるか』を考えて行動します。相手の期待以上のものを提供できるように心がけ、『ＷＯＷ！』（安心）と思っていただけることを心がけます。一人ひとりの成長なくして全体の成長はありえません。今できることだけでなく、未来のありたい姿に目標を立て、次に実現する方法を考えます。</w:t>
      </w:r>
    </w:p>
    <w:p w14:paraId="03127FA4" w14:textId="77777777" w:rsidR="00387907" w:rsidRPr="00F06A5F" w:rsidRDefault="00387907" w:rsidP="009136BD">
      <w:pPr>
        <w:rPr>
          <w:rFonts w:ascii="HG創英角ﾎﾟｯﾌﾟ体" w:eastAsia="HG創英角ﾎﾟｯﾌﾟ体" w:hAnsi="HG創英角ﾎﾟｯﾌﾟ体"/>
          <w:sz w:val="18"/>
          <w:szCs w:val="18"/>
          <w:lang w:eastAsia="ja-JP"/>
        </w:rPr>
      </w:pPr>
      <w:r w:rsidRPr="00F06A5F">
        <w:rPr>
          <w:rFonts w:ascii="HG創英角ﾎﾟｯﾌﾟ体" w:eastAsia="HG創英角ﾎﾟｯﾌﾟ体" w:hAnsi="HG創英角ﾎﾟｯﾌﾟ体" w:hint="eastAsia"/>
          <w:sz w:val="18"/>
          <w:szCs w:val="18"/>
          <w:lang w:eastAsia="ja-JP"/>
        </w:rPr>
        <w:t>◆ＡＣＴＩＯＮ！</w:t>
      </w:r>
      <w:r w:rsidRPr="00F06A5F">
        <w:rPr>
          <w:rFonts w:ascii="HG創英角ﾎﾟｯﾌﾟ体" w:eastAsia="HG創英角ﾎﾟｯﾌﾟ体" w:hAnsi="HG創英角ﾎﾟｯﾌﾟ体"/>
          <w:sz w:val="18"/>
          <w:szCs w:val="18"/>
          <w:lang w:eastAsia="ja-JP"/>
        </w:rPr>
        <w:tab/>
      </w:r>
      <w:r w:rsidRPr="00F06A5F">
        <w:rPr>
          <w:rFonts w:ascii="HG創英角ﾎﾟｯﾌﾟ体" w:eastAsia="HG創英角ﾎﾟｯﾌﾟ体" w:hAnsi="HG創英角ﾎﾟｯﾌﾟ体" w:hint="eastAsia"/>
          <w:sz w:val="18"/>
          <w:szCs w:val="18"/>
          <w:lang w:eastAsia="ja-JP"/>
        </w:rPr>
        <w:t>『主体的』な行動者でいる</w:t>
      </w:r>
    </w:p>
    <w:p w14:paraId="3A9FCCED" w14:textId="78406CD9" w:rsidR="00A23EAB" w:rsidRPr="00F06A5F" w:rsidRDefault="00387907" w:rsidP="00E6244E">
      <w:pPr>
        <w:ind w:firstLineChars="100" w:firstLine="180"/>
        <w:rPr>
          <w:sz w:val="18"/>
          <w:szCs w:val="18"/>
          <w:lang w:eastAsia="ja-JP"/>
        </w:rPr>
      </w:pPr>
      <w:r w:rsidRPr="00F06A5F">
        <w:rPr>
          <w:rFonts w:hint="eastAsia"/>
          <w:sz w:val="18"/>
          <w:szCs w:val="18"/>
          <w:lang w:eastAsia="ja-JP"/>
        </w:rPr>
        <w:t>私たちはできない理由ではなく、どうすればできるのか、どんなことならできるのか考え、自ら実践します。全ては自分の考え方次第、自分の選択の結果だと意識し、主体的に前向きにとらえ報告、連絡、相談し、行動します。</w:t>
      </w:r>
    </w:p>
    <w:p w14:paraId="5440F7AE" w14:textId="043A6900" w:rsidR="00387907" w:rsidRPr="00F06A5F" w:rsidRDefault="00387907" w:rsidP="002224BB">
      <w:pPr>
        <w:pStyle w:val="1"/>
        <w:rPr>
          <w:sz w:val="24"/>
          <w:szCs w:val="24"/>
          <w:bdr w:val="single" w:sz="4" w:space="0" w:color="auto"/>
          <w:lang w:eastAsia="ja-JP"/>
        </w:rPr>
      </w:pPr>
      <w:bookmarkStart w:id="4" w:name="_Toc168320923"/>
      <w:r w:rsidRPr="00F06A5F">
        <w:rPr>
          <w:rFonts w:hint="eastAsia"/>
          <w:sz w:val="24"/>
          <w:szCs w:val="24"/>
          <w:bdr w:val="single" w:sz="4" w:space="0" w:color="auto"/>
          <w:lang w:eastAsia="ja-JP"/>
        </w:rPr>
        <w:lastRenderedPageBreak/>
        <w:t>◆いやさか苑に込めた想い</w:t>
      </w:r>
      <w:bookmarkEnd w:id="4"/>
    </w:p>
    <w:p w14:paraId="2630C739" w14:textId="77777777" w:rsidR="00387907" w:rsidRPr="00F06A5F" w:rsidRDefault="00387907" w:rsidP="00DB4DDB">
      <w:pPr>
        <w:spacing w:line="276" w:lineRule="auto"/>
        <w:ind w:leftChars="100" w:left="220"/>
        <w:rPr>
          <w:sz w:val="18"/>
          <w:szCs w:val="18"/>
          <w:lang w:eastAsia="ja-JP"/>
        </w:rPr>
      </w:pPr>
      <w:r w:rsidRPr="00F06A5F">
        <w:rPr>
          <w:rFonts w:hint="eastAsia"/>
          <w:sz w:val="18"/>
          <w:szCs w:val="18"/>
          <w:lang w:eastAsia="ja-JP"/>
        </w:rPr>
        <w:t>「いやさか：弥栄」とは、平安時代にますます栄える事、繁栄を祈って使われた言葉で、万歳の意味があります。又、この施設が所在する灘地域では灘祭りが有名です。その灘祭りの掛け声「ヨーイヤサ」の語源とも言われています。当施設は、入所された地域の方々が自分らしく生き抜き、毎日を楽しく過ごせるように、「いやさか」と日々心に念じ、支えていきます。今日この日を後悔しないように、良心に従い、日々是好日の考えで行動します。</w:t>
      </w:r>
    </w:p>
    <w:p w14:paraId="5B94FE9F" w14:textId="7DF90C79" w:rsidR="0022776C" w:rsidRPr="00F06A5F" w:rsidRDefault="0022776C" w:rsidP="00F662E7">
      <w:pPr>
        <w:pStyle w:val="1"/>
        <w:spacing w:before="5"/>
        <w:ind w:right="34"/>
        <w:rPr>
          <w:rFonts w:ascii="ＭＳ 明朝" w:eastAsia="ＭＳ 明朝" w:hAnsi="ＭＳ 明朝"/>
          <w:sz w:val="24"/>
          <w:szCs w:val="24"/>
          <w:bdr w:val="single" w:sz="4" w:space="0" w:color="auto"/>
          <w:lang w:eastAsia="ja-JP"/>
        </w:rPr>
      </w:pPr>
    </w:p>
    <w:p w14:paraId="28E25758" w14:textId="31CA1C56" w:rsidR="0022776C" w:rsidRPr="00F06A5F" w:rsidRDefault="00CF2151" w:rsidP="002224BB">
      <w:pPr>
        <w:pStyle w:val="1"/>
        <w:rPr>
          <w:sz w:val="24"/>
          <w:szCs w:val="24"/>
          <w:bdr w:val="single" w:sz="4" w:space="0" w:color="auto"/>
          <w:lang w:eastAsia="ja-JP"/>
        </w:rPr>
      </w:pPr>
      <w:bookmarkStart w:id="5" w:name="_Toc168320924"/>
      <w:r w:rsidRPr="00F06A5F">
        <w:rPr>
          <w:rFonts w:hint="eastAsia"/>
          <w:sz w:val="24"/>
          <w:szCs w:val="24"/>
          <w:bdr w:val="single" w:sz="4" w:space="0" w:color="auto"/>
          <w:lang w:eastAsia="ja-JP"/>
        </w:rPr>
        <w:t>基本方針</w:t>
      </w:r>
      <w:bookmarkEnd w:id="5"/>
    </w:p>
    <w:p w14:paraId="0E3DA4D0" w14:textId="131F98D4" w:rsidR="0022776C" w:rsidRPr="00F06A5F" w:rsidRDefault="0022776C" w:rsidP="0022776C">
      <w:pPr>
        <w:spacing w:line="276" w:lineRule="auto"/>
        <w:ind w:leftChars="100" w:left="220"/>
        <w:rPr>
          <w:sz w:val="18"/>
          <w:szCs w:val="18"/>
          <w:lang w:eastAsia="ja-JP"/>
        </w:rPr>
      </w:pPr>
      <w:bookmarkStart w:id="6" w:name="_Hlk58392220"/>
      <w:r w:rsidRPr="00F06A5F">
        <w:rPr>
          <w:rFonts w:hint="eastAsia"/>
          <w:sz w:val="18"/>
          <w:szCs w:val="18"/>
          <w:lang w:eastAsia="ja-JP"/>
        </w:rPr>
        <w:t>１</w:t>
      </w:r>
      <w:r w:rsidRPr="00F06A5F">
        <w:rPr>
          <w:sz w:val="18"/>
          <w:szCs w:val="18"/>
          <w:lang w:eastAsia="ja-JP"/>
        </w:rPr>
        <w:t>.</w:t>
      </w:r>
      <w:r w:rsidRPr="00F06A5F">
        <w:rPr>
          <w:rFonts w:hint="eastAsia"/>
          <w:sz w:val="18"/>
          <w:szCs w:val="18"/>
          <w:u w:val="single"/>
          <w:lang w:eastAsia="ja-JP"/>
        </w:rPr>
        <w:t>利用者</w:t>
      </w:r>
      <w:r w:rsidR="00134B3F" w:rsidRPr="00F06A5F">
        <w:rPr>
          <w:rFonts w:hint="eastAsia"/>
          <w:sz w:val="18"/>
          <w:szCs w:val="18"/>
          <w:lang w:eastAsia="ja-JP"/>
        </w:rPr>
        <w:t>の尊厳と選択</w:t>
      </w:r>
      <w:r w:rsidR="00B93D74" w:rsidRPr="00F06A5F">
        <w:rPr>
          <w:rFonts w:hint="eastAsia"/>
          <w:sz w:val="18"/>
          <w:szCs w:val="18"/>
          <w:lang w:eastAsia="ja-JP"/>
        </w:rPr>
        <w:t>（利用者の視点）</w:t>
      </w:r>
    </w:p>
    <w:p w14:paraId="6DE86ADE" w14:textId="15E2E3A3" w:rsidR="0022776C" w:rsidRPr="00F06A5F" w:rsidRDefault="0022776C" w:rsidP="0022776C">
      <w:pPr>
        <w:spacing w:line="276" w:lineRule="auto"/>
        <w:ind w:leftChars="200" w:left="440" w:firstLineChars="100" w:firstLine="180"/>
        <w:rPr>
          <w:sz w:val="18"/>
          <w:szCs w:val="18"/>
          <w:lang w:eastAsia="ja-JP"/>
        </w:rPr>
      </w:pPr>
      <w:r w:rsidRPr="00F06A5F">
        <w:rPr>
          <w:rFonts w:hint="eastAsia"/>
          <w:sz w:val="18"/>
          <w:szCs w:val="18"/>
          <w:lang w:eastAsia="ja-JP"/>
        </w:rPr>
        <w:t>利用者の</w:t>
      </w:r>
      <w:r w:rsidR="00D1272C" w:rsidRPr="00F06A5F">
        <w:rPr>
          <w:rFonts w:hint="eastAsia"/>
          <w:sz w:val="18"/>
          <w:szCs w:val="18"/>
          <w:lang w:eastAsia="ja-JP"/>
        </w:rPr>
        <w:t>尊厳を保持するための</w:t>
      </w:r>
      <w:r w:rsidRPr="00F06A5F">
        <w:rPr>
          <w:rFonts w:hint="eastAsia"/>
          <w:sz w:val="18"/>
          <w:szCs w:val="18"/>
          <w:lang w:eastAsia="ja-JP"/>
        </w:rPr>
        <w:t>選択を尊重するとともに、</w:t>
      </w:r>
      <w:r w:rsidR="00D1272C" w:rsidRPr="00F06A5F">
        <w:rPr>
          <w:rFonts w:hint="eastAsia"/>
          <w:sz w:val="18"/>
          <w:szCs w:val="18"/>
          <w:lang w:eastAsia="ja-JP"/>
        </w:rPr>
        <w:t>利用者とともに行うアセスメントや計画を作成する。</w:t>
      </w:r>
      <w:r w:rsidR="000A7FC6" w:rsidRPr="00F06A5F">
        <w:rPr>
          <w:rFonts w:hint="eastAsia"/>
          <w:sz w:val="18"/>
          <w:szCs w:val="18"/>
          <w:lang w:eastAsia="ja-JP"/>
        </w:rPr>
        <w:t>個別</w:t>
      </w:r>
      <w:r w:rsidR="00D1272C" w:rsidRPr="00F06A5F">
        <w:rPr>
          <w:rFonts w:hint="eastAsia"/>
          <w:sz w:val="18"/>
          <w:szCs w:val="18"/>
          <w:lang w:eastAsia="ja-JP"/>
        </w:rPr>
        <w:t>ケアや</w:t>
      </w:r>
      <w:r w:rsidR="00F50514" w:rsidRPr="00F06A5F">
        <w:rPr>
          <w:rFonts w:hint="eastAsia"/>
          <w:sz w:val="18"/>
          <w:szCs w:val="18"/>
          <w:lang w:eastAsia="ja-JP"/>
        </w:rPr>
        <w:t>医療</w:t>
      </w:r>
      <w:r w:rsidR="000A7FC6" w:rsidRPr="00F06A5F">
        <w:rPr>
          <w:rFonts w:hint="eastAsia"/>
          <w:sz w:val="18"/>
          <w:szCs w:val="18"/>
          <w:lang w:eastAsia="ja-JP"/>
        </w:rPr>
        <w:t>的</w:t>
      </w:r>
      <w:r w:rsidR="00D1272C" w:rsidRPr="00F06A5F">
        <w:rPr>
          <w:rFonts w:hint="eastAsia"/>
          <w:sz w:val="18"/>
          <w:szCs w:val="18"/>
          <w:lang w:eastAsia="ja-JP"/>
        </w:rPr>
        <w:t>ケアを行うにあたり、</w:t>
      </w:r>
      <w:r w:rsidR="0055695C" w:rsidRPr="00F06A5F">
        <w:rPr>
          <w:rFonts w:hint="eastAsia"/>
          <w:sz w:val="18"/>
          <w:szCs w:val="18"/>
          <w:lang w:eastAsia="ja-JP"/>
        </w:rPr>
        <w:t>日常生活のための支援、医療との関わりの</w:t>
      </w:r>
      <w:r w:rsidR="000A7FC6" w:rsidRPr="00F06A5F">
        <w:rPr>
          <w:rFonts w:hint="eastAsia"/>
          <w:sz w:val="18"/>
          <w:szCs w:val="18"/>
          <w:lang w:eastAsia="ja-JP"/>
        </w:rPr>
        <w:t>深化</w:t>
      </w:r>
      <w:r w:rsidR="0055695C" w:rsidRPr="00F06A5F">
        <w:rPr>
          <w:rFonts w:hint="eastAsia"/>
          <w:sz w:val="18"/>
          <w:szCs w:val="18"/>
          <w:lang w:eastAsia="ja-JP"/>
        </w:rPr>
        <w:t>、</w:t>
      </w:r>
      <w:r w:rsidRPr="00F06A5F">
        <w:rPr>
          <w:rFonts w:hint="eastAsia"/>
          <w:sz w:val="18"/>
          <w:szCs w:val="18"/>
          <w:lang w:eastAsia="ja-JP"/>
        </w:rPr>
        <w:t>権利擁護</w:t>
      </w:r>
      <w:r w:rsidR="0055695C" w:rsidRPr="00F06A5F">
        <w:rPr>
          <w:rFonts w:hint="eastAsia"/>
          <w:sz w:val="18"/>
          <w:szCs w:val="18"/>
          <w:lang w:eastAsia="ja-JP"/>
        </w:rPr>
        <w:t>などの情報提供などについて本人・</w:t>
      </w:r>
      <w:r w:rsidRPr="00F06A5F">
        <w:rPr>
          <w:rFonts w:hint="eastAsia"/>
          <w:sz w:val="18"/>
          <w:szCs w:val="18"/>
          <w:lang w:eastAsia="ja-JP"/>
        </w:rPr>
        <w:t>家族</w:t>
      </w:r>
      <w:r w:rsidR="00D1272C" w:rsidRPr="00F06A5F">
        <w:rPr>
          <w:rFonts w:hint="eastAsia"/>
          <w:sz w:val="18"/>
          <w:szCs w:val="18"/>
          <w:lang w:eastAsia="ja-JP"/>
        </w:rPr>
        <w:t>ら</w:t>
      </w:r>
      <w:r w:rsidRPr="00F06A5F">
        <w:rPr>
          <w:rFonts w:hint="eastAsia"/>
          <w:sz w:val="18"/>
          <w:szCs w:val="18"/>
          <w:lang w:eastAsia="ja-JP"/>
        </w:rPr>
        <w:t>とのかかわり合いを深め</w:t>
      </w:r>
      <w:r w:rsidR="00D1272C" w:rsidRPr="00F06A5F">
        <w:rPr>
          <w:rFonts w:hint="eastAsia"/>
          <w:sz w:val="18"/>
          <w:szCs w:val="18"/>
          <w:lang w:eastAsia="ja-JP"/>
        </w:rPr>
        <w:t>る。</w:t>
      </w:r>
    </w:p>
    <w:p w14:paraId="1ADD0AB1" w14:textId="77777777" w:rsidR="001E03BF" w:rsidRPr="00F06A5F" w:rsidRDefault="001E03BF" w:rsidP="0022776C">
      <w:pPr>
        <w:spacing w:line="276" w:lineRule="auto"/>
        <w:ind w:leftChars="200" w:left="440" w:firstLineChars="100" w:firstLine="180"/>
        <w:rPr>
          <w:sz w:val="18"/>
          <w:szCs w:val="18"/>
          <w:lang w:eastAsia="ja-JP"/>
        </w:rPr>
      </w:pPr>
    </w:p>
    <w:p w14:paraId="0858C668" w14:textId="3FDC59B4" w:rsidR="0022776C" w:rsidRPr="00F06A5F" w:rsidRDefault="0022776C" w:rsidP="0022776C">
      <w:pPr>
        <w:spacing w:line="276" w:lineRule="auto"/>
        <w:ind w:firstLineChars="100" w:firstLine="180"/>
        <w:rPr>
          <w:sz w:val="18"/>
          <w:szCs w:val="18"/>
          <w:lang w:eastAsia="ja-JP"/>
        </w:rPr>
      </w:pPr>
      <w:r w:rsidRPr="00F06A5F">
        <w:rPr>
          <w:rFonts w:hint="eastAsia"/>
          <w:sz w:val="18"/>
          <w:szCs w:val="18"/>
          <w:lang w:eastAsia="ja-JP"/>
        </w:rPr>
        <w:t>２</w:t>
      </w:r>
      <w:r w:rsidRPr="00F06A5F">
        <w:rPr>
          <w:sz w:val="18"/>
          <w:szCs w:val="18"/>
          <w:lang w:eastAsia="ja-JP"/>
        </w:rPr>
        <w:t>.</w:t>
      </w:r>
      <w:r w:rsidRPr="00F06A5F">
        <w:rPr>
          <w:rFonts w:hint="eastAsia"/>
          <w:sz w:val="18"/>
          <w:szCs w:val="18"/>
          <w:u w:val="single"/>
          <w:lang w:eastAsia="ja-JP"/>
        </w:rPr>
        <w:t>地域</w:t>
      </w:r>
      <w:r w:rsidRPr="00F06A5F">
        <w:rPr>
          <w:rFonts w:hint="eastAsia"/>
          <w:sz w:val="18"/>
          <w:szCs w:val="18"/>
          <w:lang w:eastAsia="ja-JP"/>
        </w:rPr>
        <w:t>社会との交流と連携</w:t>
      </w:r>
      <w:r w:rsidR="00B93D74" w:rsidRPr="00F06A5F">
        <w:rPr>
          <w:rFonts w:hint="eastAsia"/>
          <w:sz w:val="18"/>
          <w:szCs w:val="18"/>
          <w:lang w:eastAsia="ja-JP"/>
        </w:rPr>
        <w:t>(地域公益の視点)</w:t>
      </w:r>
    </w:p>
    <w:p w14:paraId="50C02BB8" w14:textId="6385F6C8" w:rsidR="0022776C" w:rsidRPr="00F06A5F" w:rsidRDefault="0022776C" w:rsidP="0022776C">
      <w:pPr>
        <w:spacing w:line="276" w:lineRule="auto"/>
        <w:ind w:leftChars="225" w:left="495" w:firstLineChars="100" w:firstLine="180"/>
        <w:rPr>
          <w:sz w:val="18"/>
          <w:szCs w:val="18"/>
          <w:lang w:eastAsia="ja-JP"/>
        </w:rPr>
      </w:pPr>
      <w:r w:rsidRPr="00F06A5F">
        <w:rPr>
          <w:rFonts w:hint="eastAsia"/>
          <w:sz w:val="18"/>
          <w:szCs w:val="18"/>
          <w:lang w:eastAsia="ja-JP"/>
        </w:rPr>
        <w:t>地域との積極的な交流を図り、多様な関係機関</w:t>
      </w:r>
      <w:r w:rsidR="0055695C" w:rsidRPr="00F06A5F">
        <w:rPr>
          <w:rFonts w:hint="eastAsia"/>
          <w:sz w:val="18"/>
          <w:szCs w:val="18"/>
          <w:lang w:eastAsia="ja-JP"/>
        </w:rPr>
        <w:t>、</w:t>
      </w:r>
      <w:r w:rsidRPr="00F06A5F">
        <w:rPr>
          <w:rFonts w:hint="eastAsia"/>
          <w:sz w:val="18"/>
          <w:szCs w:val="18"/>
          <w:lang w:eastAsia="ja-JP"/>
        </w:rPr>
        <w:t>組織、個人との連携・恊働（ボランティア活動等）を通して</w:t>
      </w:r>
      <w:r w:rsidR="003430A7" w:rsidRPr="00F06A5F">
        <w:rPr>
          <w:rFonts w:hint="eastAsia"/>
          <w:sz w:val="18"/>
          <w:szCs w:val="18"/>
          <w:lang w:eastAsia="ja-JP"/>
        </w:rPr>
        <w:t>地域サポート特養</w:t>
      </w:r>
      <w:r w:rsidR="00F50514" w:rsidRPr="00F06A5F">
        <w:rPr>
          <w:rFonts w:hint="eastAsia"/>
          <w:sz w:val="18"/>
          <w:szCs w:val="18"/>
          <w:lang w:eastAsia="ja-JP"/>
        </w:rPr>
        <w:t>の取り組み</w:t>
      </w:r>
      <w:r w:rsidR="00087D1F" w:rsidRPr="00F06A5F">
        <w:rPr>
          <w:rFonts w:hint="eastAsia"/>
          <w:sz w:val="18"/>
          <w:szCs w:val="18"/>
          <w:lang w:eastAsia="ja-JP"/>
        </w:rPr>
        <w:t>及び地域包括支援センター</w:t>
      </w:r>
      <w:r w:rsidR="003430A7" w:rsidRPr="00F06A5F">
        <w:rPr>
          <w:rFonts w:hint="eastAsia"/>
          <w:sz w:val="18"/>
          <w:szCs w:val="18"/>
          <w:lang w:eastAsia="ja-JP"/>
        </w:rPr>
        <w:t>と</w:t>
      </w:r>
      <w:r w:rsidR="00F50514" w:rsidRPr="00F06A5F">
        <w:rPr>
          <w:rFonts w:hint="eastAsia"/>
          <w:sz w:val="18"/>
          <w:szCs w:val="18"/>
          <w:lang w:eastAsia="ja-JP"/>
        </w:rPr>
        <w:t>協働して</w:t>
      </w:r>
      <w:r w:rsidR="003430A7" w:rsidRPr="00F06A5F">
        <w:rPr>
          <w:rFonts w:hint="eastAsia"/>
          <w:sz w:val="18"/>
          <w:szCs w:val="18"/>
          <w:lang w:eastAsia="ja-JP"/>
        </w:rPr>
        <w:t>活動を深める</w:t>
      </w:r>
      <w:r w:rsidRPr="00F06A5F">
        <w:rPr>
          <w:rFonts w:hint="eastAsia"/>
          <w:sz w:val="18"/>
          <w:szCs w:val="18"/>
          <w:lang w:eastAsia="ja-JP"/>
        </w:rPr>
        <w:t>。</w:t>
      </w:r>
    </w:p>
    <w:p w14:paraId="0CF9A2FD" w14:textId="77777777" w:rsidR="001E03BF" w:rsidRPr="00F06A5F" w:rsidRDefault="001E03BF" w:rsidP="0022776C">
      <w:pPr>
        <w:spacing w:line="276" w:lineRule="auto"/>
        <w:ind w:leftChars="225" w:left="495" w:firstLineChars="100" w:firstLine="180"/>
        <w:rPr>
          <w:sz w:val="18"/>
          <w:szCs w:val="18"/>
          <w:lang w:eastAsia="ja-JP"/>
        </w:rPr>
      </w:pPr>
    </w:p>
    <w:p w14:paraId="46676B99" w14:textId="7425EFF4" w:rsidR="00134B3F" w:rsidRPr="00F06A5F" w:rsidRDefault="0022776C" w:rsidP="00134B3F">
      <w:pPr>
        <w:spacing w:line="276" w:lineRule="auto"/>
        <w:ind w:firstLineChars="100" w:firstLine="180"/>
        <w:rPr>
          <w:sz w:val="18"/>
          <w:szCs w:val="18"/>
          <w:lang w:eastAsia="ja-JP"/>
        </w:rPr>
      </w:pPr>
      <w:r w:rsidRPr="00F06A5F">
        <w:rPr>
          <w:rFonts w:hint="eastAsia"/>
          <w:sz w:val="18"/>
          <w:szCs w:val="18"/>
          <w:lang w:eastAsia="ja-JP"/>
        </w:rPr>
        <w:t>３</w:t>
      </w:r>
      <w:r w:rsidRPr="00F06A5F">
        <w:rPr>
          <w:sz w:val="18"/>
          <w:szCs w:val="18"/>
          <w:lang w:eastAsia="ja-JP"/>
        </w:rPr>
        <w:t>.</w:t>
      </w:r>
      <w:r w:rsidR="00134B3F" w:rsidRPr="00F06A5F">
        <w:rPr>
          <w:rFonts w:hint="eastAsia"/>
          <w:sz w:val="18"/>
          <w:szCs w:val="18"/>
          <w:u w:val="single"/>
          <w:lang w:eastAsia="ja-JP"/>
        </w:rPr>
        <w:t xml:space="preserve"> 人材の確保・育成</w:t>
      </w:r>
      <w:r w:rsidR="00134B3F" w:rsidRPr="00F06A5F">
        <w:rPr>
          <w:rFonts w:hint="eastAsia"/>
          <w:sz w:val="18"/>
          <w:szCs w:val="18"/>
          <w:lang w:eastAsia="ja-JP"/>
        </w:rPr>
        <w:t>に向けての取り組み</w:t>
      </w:r>
      <w:r w:rsidR="00B93D74" w:rsidRPr="00F06A5F">
        <w:rPr>
          <w:rFonts w:hint="eastAsia"/>
          <w:sz w:val="18"/>
          <w:szCs w:val="18"/>
          <w:lang w:eastAsia="ja-JP"/>
        </w:rPr>
        <w:t>(研修と成長の視点)</w:t>
      </w:r>
    </w:p>
    <w:p w14:paraId="0897ABF8" w14:textId="623E72B0" w:rsidR="00134B3F" w:rsidRPr="00F06A5F" w:rsidRDefault="00134B3F" w:rsidP="00134B3F">
      <w:pPr>
        <w:spacing w:line="276" w:lineRule="auto"/>
        <w:ind w:leftChars="200" w:left="440" w:firstLineChars="100" w:firstLine="180"/>
        <w:rPr>
          <w:sz w:val="18"/>
          <w:szCs w:val="18"/>
          <w:lang w:eastAsia="ja-JP"/>
        </w:rPr>
      </w:pPr>
      <w:r w:rsidRPr="00F06A5F">
        <w:rPr>
          <w:rFonts w:hint="eastAsia"/>
          <w:sz w:val="18"/>
          <w:szCs w:val="18"/>
          <w:lang w:eastAsia="ja-JP"/>
        </w:rPr>
        <w:t>職員のキャリアに見合った採用と職員個々の能力開発・技能習得・接遇マナーを推進</w:t>
      </w:r>
      <w:r w:rsidR="003430A7" w:rsidRPr="00F06A5F">
        <w:rPr>
          <w:rFonts w:hint="eastAsia"/>
          <w:sz w:val="18"/>
          <w:szCs w:val="18"/>
          <w:lang w:eastAsia="ja-JP"/>
        </w:rPr>
        <w:t>するとともに、</w:t>
      </w:r>
      <w:r w:rsidRPr="00F06A5F">
        <w:rPr>
          <w:rFonts w:hint="eastAsia"/>
          <w:sz w:val="18"/>
          <w:szCs w:val="18"/>
          <w:lang w:eastAsia="ja-JP"/>
        </w:rPr>
        <w:t>職員の資格取得や質の向上に対する支援体制をつく</w:t>
      </w:r>
      <w:r w:rsidR="003430A7" w:rsidRPr="00F06A5F">
        <w:rPr>
          <w:rFonts w:hint="eastAsia"/>
          <w:sz w:val="18"/>
          <w:szCs w:val="18"/>
          <w:lang w:eastAsia="ja-JP"/>
        </w:rPr>
        <w:t>る</w:t>
      </w:r>
      <w:r w:rsidRPr="00F06A5F">
        <w:rPr>
          <w:rFonts w:hint="eastAsia"/>
          <w:sz w:val="18"/>
          <w:szCs w:val="18"/>
          <w:lang w:eastAsia="ja-JP"/>
        </w:rPr>
        <w:t>。また、</w:t>
      </w:r>
      <w:r w:rsidR="003430A7" w:rsidRPr="00F06A5F">
        <w:rPr>
          <w:rFonts w:hint="eastAsia"/>
          <w:sz w:val="18"/>
          <w:szCs w:val="18"/>
          <w:lang w:eastAsia="ja-JP"/>
        </w:rPr>
        <w:t>利用者の動きを福祉用具で支援するムーブエイドケア</w:t>
      </w:r>
      <w:r w:rsidR="00F50514" w:rsidRPr="00F06A5F">
        <w:rPr>
          <w:rFonts w:hint="eastAsia"/>
          <w:sz w:val="18"/>
          <w:szCs w:val="18"/>
          <w:lang w:eastAsia="ja-JP"/>
        </w:rPr>
        <w:t>の</w:t>
      </w:r>
      <w:r w:rsidR="003430A7" w:rsidRPr="00F06A5F">
        <w:rPr>
          <w:rFonts w:hint="eastAsia"/>
          <w:sz w:val="18"/>
          <w:szCs w:val="18"/>
          <w:lang w:eastAsia="ja-JP"/>
        </w:rPr>
        <w:t>定着</w:t>
      </w:r>
      <w:r w:rsidR="00174D7F" w:rsidRPr="00F06A5F">
        <w:rPr>
          <w:rFonts w:hint="eastAsia"/>
          <w:sz w:val="18"/>
          <w:szCs w:val="18"/>
          <w:lang w:eastAsia="ja-JP"/>
        </w:rPr>
        <w:t>及び</w:t>
      </w:r>
      <w:r w:rsidRPr="00F06A5F">
        <w:rPr>
          <w:rFonts w:hint="eastAsia"/>
          <w:sz w:val="18"/>
          <w:szCs w:val="18"/>
          <w:lang w:eastAsia="ja-JP"/>
        </w:rPr>
        <w:t>認知症の対応がスムーズにできるよう職員研修や地域向けの研修</w:t>
      </w:r>
      <w:r w:rsidR="003430A7" w:rsidRPr="00F06A5F">
        <w:rPr>
          <w:rFonts w:hint="eastAsia"/>
          <w:sz w:val="18"/>
          <w:szCs w:val="18"/>
          <w:lang w:eastAsia="ja-JP"/>
        </w:rPr>
        <w:t>を</w:t>
      </w:r>
      <w:r w:rsidR="00F50514" w:rsidRPr="00F06A5F">
        <w:rPr>
          <w:rFonts w:hint="eastAsia"/>
          <w:sz w:val="18"/>
          <w:szCs w:val="18"/>
          <w:lang w:eastAsia="ja-JP"/>
        </w:rPr>
        <w:t>行う。また、</w:t>
      </w:r>
      <w:r w:rsidR="003430A7" w:rsidRPr="00F06A5F">
        <w:rPr>
          <w:rFonts w:hint="eastAsia"/>
          <w:sz w:val="18"/>
          <w:szCs w:val="18"/>
          <w:lang w:eastAsia="ja-JP"/>
        </w:rPr>
        <w:t>研修体系の</w:t>
      </w:r>
      <w:r w:rsidRPr="00F06A5F">
        <w:rPr>
          <w:rFonts w:hint="eastAsia"/>
          <w:sz w:val="18"/>
          <w:szCs w:val="18"/>
          <w:lang w:eastAsia="ja-JP"/>
        </w:rPr>
        <w:t>充実に努め</w:t>
      </w:r>
      <w:r w:rsidR="003430A7" w:rsidRPr="00F06A5F">
        <w:rPr>
          <w:rFonts w:hint="eastAsia"/>
          <w:sz w:val="18"/>
          <w:szCs w:val="18"/>
          <w:lang w:eastAsia="ja-JP"/>
        </w:rPr>
        <w:t>る</w:t>
      </w:r>
      <w:r w:rsidRPr="00F06A5F">
        <w:rPr>
          <w:rFonts w:hint="eastAsia"/>
          <w:sz w:val="18"/>
          <w:szCs w:val="18"/>
          <w:lang w:eastAsia="ja-JP"/>
        </w:rPr>
        <w:t>。</w:t>
      </w:r>
    </w:p>
    <w:p w14:paraId="5B2D39B6" w14:textId="77777777" w:rsidR="001E03BF" w:rsidRPr="00F06A5F" w:rsidRDefault="001E03BF" w:rsidP="00134B3F">
      <w:pPr>
        <w:spacing w:line="276" w:lineRule="auto"/>
        <w:ind w:leftChars="200" w:left="440" w:firstLineChars="100" w:firstLine="180"/>
        <w:rPr>
          <w:sz w:val="18"/>
          <w:szCs w:val="18"/>
          <w:lang w:eastAsia="ja-JP"/>
        </w:rPr>
      </w:pPr>
    </w:p>
    <w:p w14:paraId="0B8ED131" w14:textId="19542D95" w:rsidR="00134B3F" w:rsidRPr="00F06A5F" w:rsidRDefault="0022776C" w:rsidP="00134B3F">
      <w:pPr>
        <w:spacing w:line="276" w:lineRule="auto"/>
        <w:ind w:firstLineChars="100" w:firstLine="180"/>
        <w:rPr>
          <w:sz w:val="18"/>
          <w:szCs w:val="18"/>
          <w:lang w:eastAsia="ja-JP"/>
        </w:rPr>
      </w:pPr>
      <w:r w:rsidRPr="00F06A5F">
        <w:rPr>
          <w:sz w:val="18"/>
          <w:szCs w:val="18"/>
          <w:lang w:eastAsia="ja-JP"/>
        </w:rPr>
        <w:t>4.</w:t>
      </w:r>
      <w:r w:rsidR="00134B3F" w:rsidRPr="00F06A5F">
        <w:rPr>
          <w:rFonts w:hint="eastAsia"/>
          <w:sz w:val="18"/>
          <w:szCs w:val="18"/>
          <w:u w:val="single"/>
          <w:lang w:eastAsia="ja-JP"/>
        </w:rPr>
        <w:t xml:space="preserve"> 施設</w:t>
      </w:r>
      <w:r w:rsidR="00134B3F" w:rsidRPr="00F06A5F">
        <w:rPr>
          <w:rFonts w:hint="eastAsia"/>
          <w:sz w:val="18"/>
          <w:szCs w:val="18"/>
          <w:lang w:eastAsia="ja-JP"/>
        </w:rPr>
        <w:t>の機能・役割の発揮（財務の</w:t>
      </w:r>
      <w:r w:rsidR="00B93D74" w:rsidRPr="00F06A5F">
        <w:rPr>
          <w:rFonts w:hint="eastAsia"/>
          <w:sz w:val="18"/>
          <w:szCs w:val="18"/>
          <w:lang w:eastAsia="ja-JP"/>
        </w:rPr>
        <w:t>視点</w:t>
      </w:r>
      <w:r w:rsidR="00134B3F" w:rsidRPr="00F06A5F">
        <w:rPr>
          <w:rFonts w:hint="eastAsia"/>
          <w:sz w:val="18"/>
          <w:szCs w:val="18"/>
          <w:lang w:eastAsia="ja-JP"/>
        </w:rPr>
        <w:t>）</w:t>
      </w:r>
    </w:p>
    <w:p w14:paraId="1FFE4AA1" w14:textId="3CD27EEB" w:rsidR="0022776C" w:rsidRPr="00F06A5F" w:rsidRDefault="00134B3F" w:rsidP="00134B3F">
      <w:pPr>
        <w:spacing w:line="276" w:lineRule="auto"/>
        <w:ind w:leftChars="200" w:left="440" w:firstLineChars="100" w:firstLine="180"/>
        <w:rPr>
          <w:sz w:val="18"/>
          <w:szCs w:val="18"/>
          <w:lang w:eastAsia="ja-JP"/>
        </w:rPr>
      </w:pPr>
      <w:r w:rsidRPr="00F06A5F">
        <w:rPr>
          <w:rFonts w:hint="eastAsia"/>
          <w:sz w:val="18"/>
          <w:szCs w:val="18"/>
          <w:lang w:eastAsia="ja-JP"/>
        </w:rPr>
        <w:t>職員はそれぞれ経営意識をもち、高齢者福祉施設の機能提供や関連事業との一体的・効率的・柔軟かつ健全</w:t>
      </w:r>
      <w:r w:rsidR="00B93D74" w:rsidRPr="00F06A5F">
        <w:rPr>
          <w:rFonts w:hint="eastAsia"/>
          <w:sz w:val="18"/>
          <w:szCs w:val="18"/>
          <w:lang w:eastAsia="ja-JP"/>
        </w:rPr>
        <w:t>な</w:t>
      </w:r>
      <w:r w:rsidRPr="00F06A5F">
        <w:rPr>
          <w:rFonts w:hint="eastAsia"/>
          <w:sz w:val="18"/>
          <w:szCs w:val="18"/>
          <w:lang w:eastAsia="ja-JP"/>
        </w:rPr>
        <w:t>経営を図り、複合体福祉施設としての有益性を十分に活かした福祉サービスを提供し、経常収支バランスやコストの</w:t>
      </w:r>
      <w:r w:rsidR="00B93D74" w:rsidRPr="00F06A5F">
        <w:rPr>
          <w:rFonts w:hint="eastAsia"/>
          <w:sz w:val="18"/>
          <w:szCs w:val="18"/>
          <w:lang w:eastAsia="ja-JP"/>
        </w:rPr>
        <w:t>適正</w:t>
      </w:r>
      <w:r w:rsidRPr="00F06A5F">
        <w:rPr>
          <w:rFonts w:hint="eastAsia"/>
          <w:sz w:val="18"/>
          <w:szCs w:val="18"/>
          <w:lang w:eastAsia="ja-JP"/>
        </w:rPr>
        <w:t>化に努め</w:t>
      </w:r>
      <w:r w:rsidR="00B93D74" w:rsidRPr="00F06A5F">
        <w:rPr>
          <w:rFonts w:hint="eastAsia"/>
          <w:sz w:val="18"/>
          <w:szCs w:val="18"/>
          <w:lang w:eastAsia="ja-JP"/>
        </w:rPr>
        <w:t>る</w:t>
      </w:r>
      <w:r w:rsidRPr="00F06A5F">
        <w:rPr>
          <w:rFonts w:hint="eastAsia"/>
          <w:sz w:val="18"/>
          <w:szCs w:val="18"/>
          <w:lang w:eastAsia="ja-JP"/>
        </w:rPr>
        <w:t>。</w:t>
      </w:r>
    </w:p>
    <w:p w14:paraId="71458686" w14:textId="77777777" w:rsidR="001E03BF" w:rsidRPr="00F06A5F" w:rsidRDefault="001E03BF" w:rsidP="00134B3F">
      <w:pPr>
        <w:spacing w:line="276" w:lineRule="auto"/>
        <w:ind w:leftChars="200" w:left="440" w:firstLineChars="100" w:firstLine="180"/>
        <w:rPr>
          <w:sz w:val="18"/>
          <w:szCs w:val="18"/>
          <w:lang w:eastAsia="ja-JP"/>
        </w:rPr>
      </w:pPr>
    </w:p>
    <w:p w14:paraId="7981BF67" w14:textId="2A30A1E3" w:rsidR="0022776C" w:rsidRPr="00F06A5F" w:rsidRDefault="0022776C" w:rsidP="0022776C">
      <w:pPr>
        <w:spacing w:line="276" w:lineRule="auto"/>
        <w:ind w:firstLineChars="100" w:firstLine="180"/>
        <w:rPr>
          <w:sz w:val="18"/>
          <w:szCs w:val="18"/>
          <w:lang w:eastAsia="ja-JP"/>
        </w:rPr>
      </w:pPr>
      <w:r w:rsidRPr="00F06A5F">
        <w:rPr>
          <w:sz w:val="18"/>
          <w:szCs w:val="18"/>
          <w:lang w:eastAsia="ja-JP"/>
        </w:rPr>
        <w:t>5.</w:t>
      </w:r>
      <w:r w:rsidRPr="00F06A5F">
        <w:rPr>
          <w:rFonts w:hint="eastAsia"/>
          <w:sz w:val="18"/>
          <w:szCs w:val="18"/>
          <w:u w:val="single"/>
          <w:lang w:eastAsia="ja-JP"/>
        </w:rPr>
        <w:t>誠意・清潔・安全</w:t>
      </w:r>
      <w:r w:rsidR="00B93D74" w:rsidRPr="00F06A5F">
        <w:rPr>
          <w:rFonts w:hint="eastAsia"/>
          <w:sz w:val="18"/>
          <w:szCs w:val="18"/>
          <w:u w:val="single"/>
          <w:lang w:eastAsia="ja-JP"/>
        </w:rPr>
        <w:t>の</w:t>
      </w:r>
      <w:r w:rsidRPr="00F06A5F">
        <w:rPr>
          <w:rFonts w:hint="eastAsia"/>
          <w:sz w:val="18"/>
          <w:szCs w:val="18"/>
          <w:u w:val="single"/>
          <w:lang w:eastAsia="ja-JP"/>
        </w:rPr>
        <w:t>理念達成</w:t>
      </w:r>
      <w:r w:rsidRPr="00F06A5F">
        <w:rPr>
          <w:rFonts w:hint="eastAsia"/>
          <w:sz w:val="18"/>
          <w:szCs w:val="18"/>
          <w:lang w:eastAsia="ja-JP"/>
        </w:rPr>
        <w:t>への取り組み</w:t>
      </w:r>
      <w:r w:rsidR="00B93D74" w:rsidRPr="00F06A5F">
        <w:rPr>
          <w:rFonts w:hint="eastAsia"/>
          <w:sz w:val="18"/>
          <w:szCs w:val="18"/>
          <w:lang w:eastAsia="ja-JP"/>
        </w:rPr>
        <w:t>（</w:t>
      </w:r>
      <w:r w:rsidRPr="00F06A5F">
        <w:rPr>
          <w:rFonts w:hint="eastAsia"/>
          <w:sz w:val="18"/>
          <w:szCs w:val="18"/>
          <w:lang w:eastAsia="ja-JP"/>
        </w:rPr>
        <w:t>業務プロセス</w:t>
      </w:r>
      <w:r w:rsidR="00B93D74" w:rsidRPr="00F06A5F">
        <w:rPr>
          <w:rFonts w:hint="eastAsia"/>
          <w:sz w:val="18"/>
          <w:szCs w:val="18"/>
          <w:lang w:eastAsia="ja-JP"/>
        </w:rPr>
        <w:t>の視点）</w:t>
      </w:r>
    </w:p>
    <w:p w14:paraId="4E6BA50C" w14:textId="3917F8CA" w:rsidR="003707EB" w:rsidRPr="00F06A5F" w:rsidRDefault="003707EB" w:rsidP="004F01F2">
      <w:pPr>
        <w:spacing w:line="276" w:lineRule="auto"/>
        <w:ind w:leftChars="205" w:left="451" w:firstLineChars="150" w:firstLine="270"/>
        <w:rPr>
          <w:sz w:val="18"/>
          <w:szCs w:val="18"/>
          <w:lang w:eastAsia="ja-JP"/>
        </w:rPr>
      </w:pPr>
      <w:r w:rsidRPr="00F06A5F">
        <w:rPr>
          <w:rFonts w:hint="eastAsia"/>
          <w:sz w:val="18"/>
          <w:szCs w:val="18"/>
          <w:lang w:eastAsia="ja-JP"/>
        </w:rPr>
        <w:t>健全な運営を目指し、不正や情報漏洩などの運営リスクを未然に予防できるよう法人ガバナンス体制を整える。理念達成を目標に</w:t>
      </w:r>
      <w:r w:rsidR="0022776C" w:rsidRPr="00F06A5F">
        <w:rPr>
          <w:rFonts w:hint="eastAsia"/>
          <w:sz w:val="18"/>
          <w:szCs w:val="18"/>
          <w:lang w:eastAsia="ja-JP"/>
        </w:rPr>
        <w:t>各種法令</w:t>
      </w:r>
      <w:r w:rsidR="0022776C" w:rsidRPr="00F06A5F">
        <w:rPr>
          <w:sz w:val="18"/>
          <w:szCs w:val="18"/>
          <w:lang w:eastAsia="ja-JP"/>
        </w:rPr>
        <w:t>(</w:t>
      </w:r>
      <w:r w:rsidR="004F01F2" w:rsidRPr="00F06A5F">
        <w:rPr>
          <w:rFonts w:hint="eastAsia"/>
          <w:sz w:val="18"/>
          <w:szCs w:val="18"/>
          <w:lang w:eastAsia="ja-JP"/>
        </w:rPr>
        <w:t>社会福祉法・</w:t>
      </w:r>
      <w:r w:rsidRPr="00F06A5F">
        <w:rPr>
          <w:rFonts w:hint="eastAsia"/>
          <w:sz w:val="18"/>
          <w:szCs w:val="18"/>
          <w:lang w:eastAsia="ja-JP"/>
        </w:rPr>
        <w:t>老人福祉法・介護保険法</w:t>
      </w:r>
      <w:r w:rsidR="0022776C" w:rsidRPr="00F06A5F">
        <w:rPr>
          <w:rFonts w:hint="eastAsia"/>
          <w:sz w:val="18"/>
          <w:szCs w:val="18"/>
          <w:lang w:eastAsia="ja-JP"/>
        </w:rPr>
        <w:t>・労働基準法・労働安全衛生法・消防法・個人情報保護法等</w:t>
      </w:r>
      <w:r w:rsidR="0022776C" w:rsidRPr="00F06A5F">
        <w:rPr>
          <w:sz w:val="18"/>
          <w:szCs w:val="18"/>
          <w:lang w:eastAsia="ja-JP"/>
        </w:rPr>
        <w:t>)</w:t>
      </w:r>
      <w:r w:rsidR="004F01F2" w:rsidRPr="00F06A5F">
        <w:rPr>
          <w:rFonts w:hint="eastAsia"/>
          <w:sz w:val="18"/>
          <w:szCs w:val="18"/>
          <w:lang w:eastAsia="ja-JP"/>
        </w:rPr>
        <w:t>を</w:t>
      </w:r>
      <w:r w:rsidR="0022776C" w:rsidRPr="00F06A5F">
        <w:rPr>
          <w:rFonts w:hint="eastAsia"/>
          <w:sz w:val="18"/>
          <w:szCs w:val="18"/>
          <w:lang w:eastAsia="ja-JP"/>
        </w:rPr>
        <w:t>遵守</w:t>
      </w:r>
      <w:r w:rsidR="004F01F2" w:rsidRPr="00F06A5F">
        <w:rPr>
          <w:rFonts w:hint="eastAsia"/>
          <w:sz w:val="18"/>
          <w:szCs w:val="18"/>
          <w:lang w:eastAsia="ja-JP"/>
        </w:rPr>
        <w:t>し</w:t>
      </w:r>
      <w:r w:rsidR="0022776C" w:rsidRPr="00F06A5F">
        <w:rPr>
          <w:rFonts w:hint="eastAsia"/>
          <w:sz w:val="18"/>
          <w:szCs w:val="18"/>
          <w:lang w:eastAsia="ja-JP"/>
        </w:rPr>
        <w:t>社会的規範やモラルを守</w:t>
      </w:r>
      <w:r w:rsidRPr="00F06A5F">
        <w:rPr>
          <w:rFonts w:hint="eastAsia"/>
          <w:sz w:val="18"/>
          <w:szCs w:val="18"/>
          <w:lang w:eastAsia="ja-JP"/>
        </w:rPr>
        <w:t>る</w:t>
      </w:r>
      <w:r w:rsidR="0022776C" w:rsidRPr="00F06A5F">
        <w:rPr>
          <w:rFonts w:hint="eastAsia"/>
          <w:sz w:val="18"/>
          <w:szCs w:val="18"/>
          <w:lang w:eastAsia="ja-JP"/>
        </w:rPr>
        <w:t>。また、煩雑な業務の適正・合理化を図り、取り組みやすい体制、マニュアル、手順書</w:t>
      </w:r>
      <w:r w:rsidR="0005218B" w:rsidRPr="00F06A5F">
        <w:rPr>
          <w:rFonts w:hint="eastAsia"/>
          <w:sz w:val="18"/>
          <w:szCs w:val="18"/>
          <w:lang w:eastAsia="ja-JP"/>
        </w:rPr>
        <w:t>、BCP計画</w:t>
      </w:r>
      <w:r w:rsidR="0022776C" w:rsidRPr="00F06A5F">
        <w:rPr>
          <w:rFonts w:hint="eastAsia"/>
          <w:sz w:val="18"/>
          <w:szCs w:val="18"/>
          <w:lang w:eastAsia="ja-JP"/>
        </w:rPr>
        <w:t>などの充実に努め</w:t>
      </w:r>
      <w:r w:rsidRPr="00F06A5F">
        <w:rPr>
          <w:rFonts w:hint="eastAsia"/>
          <w:sz w:val="18"/>
          <w:szCs w:val="18"/>
          <w:lang w:eastAsia="ja-JP"/>
        </w:rPr>
        <w:t>る</w:t>
      </w:r>
      <w:r w:rsidR="0022776C" w:rsidRPr="00F06A5F">
        <w:rPr>
          <w:rFonts w:hint="eastAsia"/>
          <w:sz w:val="18"/>
          <w:szCs w:val="18"/>
          <w:lang w:eastAsia="ja-JP"/>
        </w:rPr>
        <w:t>。</w:t>
      </w:r>
    </w:p>
    <w:bookmarkEnd w:id="6"/>
    <w:p w14:paraId="0AE8D11F" w14:textId="31ADD9CC" w:rsidR="00AF5A0A" w:rsidRPr="00F06A5F" w:rsidRDefault="00AF5A0A" w:rsidP="009F53C0">
      <w:pPr>
        <w:spacing w:line="278" w:lineRule="auto"/>
        <w:jc w:val="both"/>
        <w:rPr>
          <w:lang w:eastAsia="ja-JP"/>
        </w:rPr>
        <w:sectPr w:rsidR="00AF5A0A" w:rsidRPr="00F06A5F" w:rsidSect="00E94CA8">
          <w:footerReference w:type="default" r:id="rId15"/>
          <w:pgSz w:w="11920" w:h="16840"/>
          <w:pgMar w:top="1985" w:right="1701" w:bottom="1701" w:left="1701" w:header="0" w:footer="295" w:gutter="0"/>
          <w:cols w:space="720"/>
          <w:docGrid w:type="lines" w:linePitch="346"/>
        </w:sectPr>
      </w:pPr>
    </w:p>
    <w:p w14:paraId="2B37FD37" w14:textId="777CBCE8" w:rsidR="00A503CF" w:rsidRPr="00F06A5F" w:rsidRDefault="00A503CF" w:rsidP="002224BB">
      <w:pPr>
        <w:pStyle w:val="1"/>
        <w:rPr>
          <w:lang w:eastAsia="ja-JP"/>
        </w:rPr>
      </w:pPr>
      <w:bookmarkStart w:id="7" w:name="_Toc168320925"/>
      <w:r w:rsidRPr="00F06A5F">
        <w:rPr>
          <w:rFonts w:hint="eastAsia"/>
          <w:lang w:eastAsia="ja-JP"/>
        </w:rPr>
        <w:lastRenderedPageBreak/>
        <w:t>法人理事・評議員・監事</w:t>
      </w:r>
      <w:bookmarkEnd w:id="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700"/>
        <w:gridCol w:w="1546"/>
        <w:gridCol w:w="2442"/>
        <w:gridCol w:w="1188"/>
        <w:gridCol w:w="1477"/>
      </w:tblGrid>
      <w:tr w:rsidR="00C44E76" w:rsidRPr="002D4FD7" w14:paraId="35F5C679" w14:textId="77777777" w:rsidTr="00955872">
        <w:trPr>
          <w:trHeight w:val="321"/>
        </w:trPr>
        <w:tc>
          <w:tcPr>
            <w:tcW w:w="928" w:type="dxa"/>
            <w:vAlign w:val="center"/>
          </w:tcPr>
          <w:p w14:paraId="7EA2C529"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役職名</w:t>
            </w:r>
          </w:p>
        </w:tc>
        <w:tc>
          <w:tcPr>
            <w:tcW w:w="1700" w:type="dxa"/>
            <w:vAlign w:val="center"/>
          </w:tcPr>
          <w:p w14:paraId="4572B26D"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氏名</w:t>
            </w:r>
          </w:p>
        </w:tc>
        <w:tc>
          <w:tcPr>
            <w:tcW w:w="1546" w:type="dxa"/>
            <w:vAlign w:val="center"/>
          </w:tcPr>
          <w:p w14:paraId="5C33D53D"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生年月日</w:t>
            </w:r>
          </w:p>
        </w:tc>
        <w:tc>
          <w:tcPr>
            <w:tcW w:w="2442" w:type="dxa"/>
            <w:vAlign w:val="center"/>
          </w:tcPr>
          <w:p w14:paraId="4B88769A"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職業・役割</w:t>
            </w:r>
          </w:p>
        </w:tc>
        <w:tc>
          <w:tcPr>
            <w:tcW w:w="1188" w:type="dxa"/>
            <w:vAlign w:val="center"/>
          </w:tcPr>
          <w:p w14:paraId="4D3ACBEF"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現就任</w:t>
            </w:r>
          </w:p>
        </w:tc>
        <w:tc>
          <w:tcPr>
            <w:tcW w:w="1477" w:type="dxa"/>
            <w:vAlign w:val="center"/>
          </w:tcPr>
          <w:p w14:paraId="63AE6F6E"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当初就任</w:t>
            </w:r>
          </w:p>
        </w:tc>
      </w:tr>
      <w:tr w:rsidR="00C44E76" w:rsidRPr="002D4FD7" w14:paraId="6DF38683" w14:textId="77777777" w:rsidTr="00955872">
        <w:trPr>
          <w:trHeight w:val="411"/>
        </w:trPr>
        <w:tc>
          <w:tcPr>
            <w:tcW w:w="928" w:type="dxa"/>
            <w:vAlign w:val="center"/>
          </w:tcPr>
          <w:p w14:paraId="30CBDEEF"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理事長</w:t>
            </w:r>
          </w:p>
        </w:tc>
        <w:tc>
          <w:tcPr>
            <w:tcW w:w="1700" w:type="dxa"/>
            <w:vAlign w:val="center"/>
          </w:tcPr>
          <w:p w14:paraId="18343B89"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田上龍太郎</w:t>
            </w:r>
          </w:p>
        </w:tc>
        <w:tc>
          <w:tcPr>
            <w:tcW w:w="1546" w:type="dxa"/>
            <w:vAlign w:val="center"/>
          </w:tcPr>
          <w:p w14:paraId="26DCBFE7"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39.  4.  3</w:t>
            </w:r>
          </w:p>
        </w:tc>
        <w:tc>
          <w:tcPr>
            <w:tcW w:w="2442" w:type="dxa"/>
            <w:vAlign w:val="center"/>
          </w:tcPr>
          <w:p w14:paraId="7DBABF2E"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社会福祉法人理事長</w:t>
            </w:r>
          </w:p>
        </w:tc>
        <w:tc>
          <w:tcPr>
            <w:tcW w:w="1188" w:type="dxa"/>
            <w:vAlign w:val="center"/>
          </w:tcPr>
          <w:p w14:paraId="004545BF"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5.6.2</w:t>
            </w:r>
          </w:p>
        </w:tc>
        <w:tc>
          <w:tcPr>
            <w:tcW w:w="1477" w:type="dxa"/>
            <w:vAlign w:val="center"/>
          </w:tcPr>
          <w:p w14:paraId="7C915194"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4BFD644E" w14:textId="77777777" w:rsidTr="00955872">
        <w:trPr>
          <w:trHeight w:val="433"/>
        </w:trPr>
        <w:tc>
          <w:tcPr>
            <w:tcW w:w="928" w:type="dxa"/>
            <w:vAlign w:val="center"/>
          </w:tcPr>
          <w:p w14:paraId="327C3F75"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理　事</w:t>
            </w:r>
          </w:p>
        </w:tc>
        <w:tc>
          <w:tcPr>
            <w:tcW w:w="1700" w:type="dxa"/>
            <w:vAlign w:val="center"/>
          </w:tcPr>
          <w:p w14:paraId="639B4CAF"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藤森　春樹</w:t>
            </w:r>
          </w:p>
        </w:tc>
        <w:tc>
          <w:tcPr>
            <w:tcW w:w="1546" w:type="dxa"/>
            <w:vAlign w:val="center"/>
          </w:tcPr>
          <w:p w14:paraId="57D9C5F7"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T</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15.  3.  6</w:t>
            </w:r>
          </w:p>
        </w:tc>
        <w:tc>
          <w:tcPr>
            <w:tcW w:w="2442" w:type="dxa"/>
            <w:vAlign w:val="center"/>
          </w:tcPr>
          <w:p w14:paraId="588C8040"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医師</w:t>
            </w:r>
          </w:p>
        </w:tc>
        <w:tc>
          <w:tcPr>
            <w:tcW w:w="1188" w:type="dxa"/>
            <w:vAlign w:val="center"/>
          </w:tcPr>
          <w:p w14:paraId="21210A31"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5.6.2</w:t>
            </w:r>
          </w:p>
        </w:tc>
        <w:tc>
          <w:tcPr>
            <w:tcW w:w="1477" w:type="dxa"/>
            <w:vAlign w:val="center"/>
          </w:tcPr>
          <w:p w14:paraId="0B90C5B5"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26839860" w14:textId="77777777" w:rsidTr="00955872">
        <w:trPr>
          <w:trHeight w:val="409"/>
        </w:trPr>
        <w:tc>
          <w:tcPr>
            <w:tcW w:w="928" w:type="dxa"/>
            <w:vAlign w:val="center"/>
          </w:tcPr>
          <w:p w14:paraId="52FDDCFA"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理　事</w:t>
            </w:r>
          </w:p>
        </w:tc>
        <w:tc>
          <w:tcPr>
            <w:tcW w:w="1700" w:type="dxa"/>
            <w:vAlign w:val="center"/>
          </w:tcPr>
          <w:p w14:paraId="70133816"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濱田　長伸</w:t>
            </w:r>
          </w:p>
        </w:tc>
        <w:tc>
          <w:tcPr>
            <w:tcW w:w="1546" w:type="dxa"/>
            <w:vAlign w:val="center"/>
          </w:tcPr>
          <w:p w14:paraId="2C5B98F5"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15.  1.  5</w:t>
            </w:r>
          </w:p>
        </w:tc>
        <w:tc>
          <w:tcPr>
            <w:tcW w:w="2442" w:type="dxa"/>
            <w:vAlign w:val="center"/>
          </w:tcPr>
          <w:p w14:paraId="5107B74F"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運送会社代表取締役</w:t>
            </w:r>
          </w:p>
        </w:tc>
        <w:tc>
          <w:tcPr>
            <w:tcW w:w="1188" w:type="dxa"/>
            <w:vAlign w:val="center"/>
          </w:tcPr>
          <w:p w14:paraId="30103667"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5.6.2</w:t>
            </w:r>
          </w:p>
        </w:tc>
        <w:tc>
          <w:tcPr>
            <w:tcW w:w="1477" w:type="dxa"/>
            <w:vAlign w:val="center"/>
          </w:tcPr>
          <w:p w14:paraId="7903EC0D"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45F3D84D" w14:textId="77777777" w:rsidTr="00955872">
        <w:trPr>
          <w:trHeight w:val="429"/>
        </w:trPr>
        <w:tc>
          <w:tcPr>
            <w:tcW w:w="928" w:type="dxa"/>
            <w:vAlign w:val="center"/>
          </w:tcPr>
          <w:p w14:paraId="217952D9"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理　事</w:t>
            </w:r>
          </w:p>
        </w:tc>
        <w:tc>
          <w:tcPr>
            <w:tcW w:w="1700" w:type="dxa"/>
            <w:vAlign w:val="center"/>
          </w:tcPr>
          <w:p w14:paraId="466C1C9C"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松井　敏郎</w:t>
            </w:r>
          </w:p>
        </w:tc>
        <w:tc>
          <w:tcPr>
            <w:tcW w:w="1546" w:type="dxa"/>
            <w:vAlign w:val="center"/>
          </w:tcPr>
          <w:p w14:paraId="3C9254FA"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18.  7. 13</w:t>
            </w:r>
          </w:p>
        </w:tc>
        <w:tc>
          <w:tcPr>
            <w:tcW w:w="2442" w:type="dxa"/>
            <w:vAlign w:val="center"/>
          </w:tcPr>
          <w:p w14:paraId="54D2DF86"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元公民館館長</w:t>
            </w:r>
          </w:p>
        </w:tc>
        <w:tc>
          <w:tcPr>
            <w:tcW w:w="1188" w:type="dxa"/>
            <w:vAlign w:val="center"/>
          </w:tcPr>
          <w:p w14:paraId="38D5F651"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5.6.2</w:t>
            </w:r>
          </w:p>
        </w:tc>
        <w:tc>
          <w:tcPr>
            <w:tcW w:w="1477" w:type="dxa"/>
            <w:vAlign w:val="center"/>
          </w:tcPr>
          <w:p w14:paraId="035744B7"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0E66590C" w14:textId="77777777" w:rsidTr="00955872">
        <w:trPr>
          <w:trHeight w:val="421"/>
        </w:trPr>
        <w:tc>
          <w:tcPr>
            <w:tcW w:w="928" w:type="dxa"/>
            <w:vAlign w:val="center"/>
          </w:tcPr>
          <w:p w14:paraId="36BDE82D"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理　事</w:t>
            </w:r>
          </w:p>
        </w:tc>
        <w:tc>
          <w:tcPr>
            <w:tcW w:w="1700" w:type="dxa"/>
            <w:vAlign w:val="center"/>
          </w:tcPr>
          <w:p w14:paraId="2E80D6E6"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谷口　泰司</w:t>
            </w:r>
          </w:p>
        </w:tc>
        <w:tc>
          <w:tcPr>
            <w:tcW w:w="1546" w:type="dxa"/>
            <w:vAlign w:val="center"/>
          </w:tcPr>
          <w:p w14:paraId="1FC0F326"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37.  6. 25</w:t>
            </w:r>
          </w:p>
        </w:tc>
        <w:tc>
          <w:tcPr>
            <w:tcW w:w="2442" w:type="dxa"/>
            <w:vAlign w:val="center"/>
          </w:tcPr>
          <w:p w14:paraId="483CB81E"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大学教授</w:t>
            </w:r>
          </w:p>
        </w:tc>
        <w:tc>
          <w:tcPr>
            <w:tcW w:w="1188" w:type="dxa"/>
            <w:vAlign w:val="center"/>
          </w:tcPr>
          <w:p w14:paraId="5C704365"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5.6.2</w:t>
            </w:r>
          </w:p>
        </w:tc>
        <w:tc>
          <w:tcPr>
            <w:tcW w:w="1477" w:type="dxa"/>
            <w:vAlign w:val="center"/>
          </w:tcPr>
          <w:p w14:paraId="59D65421"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09821B36" w14:textId="77777777" w:rsidTr="00955872">
        <w:trPr>
          <w:trHeight w:val="413"/>
        </w:trPr>
        <w:tc>
          <w:tcPr>
            <w:tcW w:w="928" w:type="dxa"/>
            <w:vAlign w:val="center"/>
          </w:tcPr>
          <w:p w14:paraId="0772D9C9"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理　事</w:t>
            </w:r>
          </w:p>
        </w:tc>
        <w:tc>
          <w:tcPr>
            <w:tcW w:w="1700" w:type="dxa"/>
            <w:vAlign w:val="center"/>
          </w:tcPr>
          <w:p w14:paraId="5C199EE1"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田上　優佳</w:t>
            </w:r>
          </w:p>
        </w:tc>
        <w:tc>
          <w:tcPr>
            <w:tcW w:w="1546" w:type="dxa"/>
            <w:vAlign w:val="center"/>
          </w:tcPr>
          <w:p w14:paraId="5DF0F3AE"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39.  7.</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21</w:t>
            </w:r>
          </w:p>
        </w:tc>
        <w:tc>
          <w:tcPr>
            <w:tcW w:w="2442" w:type="dxa"/>
            <w:vAlign w:val="center"/>
          </w:tcPr>
          <w:p w14:paraId="7FC14129"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社会福祉法人理事</w:t>
            </w:r>
          </w:p>
        </w:tc>
        <w:tc>
          <w:tcPr>
            <w:tcW w:w="1188" w:type="dxa"/>
            <w:vAlign w:val="center"/>
          </w:tcPr>
          <w:p w14:paraId="33EDB1C3"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5.6.2</w:t>
            </w:r>
          </w:p>
        </w:tc>
        <w:tc>
          <w:tcPr>
            <w:tcW w:w="1477" w:type="dxa"/>
            <w:vAlign w:val="center"/>
          </w:tcPr>
          <w:p w14:paraId="40C96706"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3E78B90B" w14:textId="77777777" w:rsidTr="00955872">
        <w:trPr>
          <w:trHeight w:val="326"/>
        </w:trPr>
        <w:tc>
          <w:tcPr>
            <w:tcW w:w="928" w:type="dxa"/>
            <w:vAlign w:val="center"/>
          </w:tcPr>
          <w:p w14:paraId="5F5AABC6"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評議員</w:t>
            </w:r>
          </w:p>
        </w:tc>
        <w:tc>
          <w:tcPr>
            <w:tcW w:w="1700" w:type="dxa"/>
            <w:vAlign w:val="center"/>
          </w:tcPr>
          <w:p w14:paraId="347CBDDF" w14:textId="77777777" w:rsidR="00C44E76" w:rsidRPr="002D4FD7" w:rsidRDefault="00C44E76" w:rsidP="00955872">
            <w:pPr>
              <w:jc w:val="center"/>
              <w:rPr>
                <w:rFonts w:ascii="Century" w:hAnsi="Century" w:cs="Times New Roman"/>
                <w:strike/>
                <w:kern w:val="2"/>
                <w:sz w:val="18"/>
                <w:szCs w:val="18"/>
                <w:lang w:eastAsia="ja-JP"/>
              </w:rPr>
            </w:pPr>
            <w:r w:rsidRPr="002D4FD7">
              <w:rPr>
                <w:rFonts w:ascii="Century" w:hAnsi="Century" w:cs="Times New Roman" w:hint="eastAsia"/>
                <w:kern w:val="2"/>
                <w:sz w:val="18"/>
                <w:szCs w:val="18"/>
                <w:lang w:eastAsia="ja-JP"/>
              </w:rPr>
              <w:t>筒井　章七</w:t>
            </w:r>
          </w:p>
        </w:tc>
        <w:tc>
          <w:tcPr>
            <w:tcW w:w="1546" w:type="dxa"/>
            <w:vAlign w:val="center"/>
          </w:tcPr>
          <w:p w14:paraId="308CDFEA" w14:textId="77777777" w:rsidR="00C44E76" w:rsidRPr="002D4FD7" w:rsidRDefault="00C44E76" w:rsidP="00955872">
            <w:pPr>
              <w:jc w:val="center"/>
              <w:rPr>
                <w:rFonts w:ascii="Century" w:hAnsi="Century" w:cs="Times New Roman"/>
                <w:strike/>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20.  9.  3</w:t>
            </w:r>
          </w:p>
        </w:tc>
        <w:tc>
          <w:tcPr>
            <w:tcW w:w="2442" w:type="dxa"/>
            <w:vAlign w:val="center"/>
          </w:tcPr>
          <w:p w14:paraId="2776EDEC" w14:textId="77777777" w:rsidR="00C44E76" w:rsidRPr="002D4FD7" w:rsidRDefault="00C44E76" w:rsidP="00955872">
            <w:pPr>
              <w:jc w:val="both"/>
              <w:rPr>
                <w:rFonts w:ascii="ＭＳ Ｐゴシック" w:eastAsia="ＭＳ Ｐゴシック" w:hAnsi="ＭＳ Ｐゴシック" w:cs="ＭＳ Ｐゴシック"/>
                <w:strike/>
                <w:kern w:val="2"/>
                <w:sz w:val="18"/>
                <w:szCs w:val="18"/>
                <w:lang w:eastAsia="ja-JP"/>
              </w:rPr>
            </w:pPr>
            <w:r w:rsidRPr="002D4FD7">
              <w:rPr>
                <w:rFonts w:ascii="Century" w:hAnsi="Century" w:cs="Times New Roman" w:hint="eastAsia"/>
                <w:kern w:val="2"/>
                <w:sz w:val="18"/>
                <w:szCs w:val="18"/>
                <w:lang w:eastAsia="ja-JP"/>
              </w:rPr>
              <w:t>工務店代表取締役</w:t>
            </w:r>
          </w:p>
        </w:tc>
        <w:tc>
          <w:tcPr>
            <w:tcW w:w="1188" w:type="dxa"/>
            <w:vAlign w:val="center"/>
          </w:tcPr>
          <w:p w14:paraId="18924F61" w14:textId="77777777" w:rsidR="00C44E76" w:rsidRPr="002D4FD7" w:rsidRDefault="00C44E76" w:rsidP="00955872">
            <w:pPr>
              <w:jc w:val="center"/>
              <w:rPr>
                <w:rFonts w:ascii="ＭＳ Ｐゴシック" w:eastAsia="ＭＳ Ｐゴシック" w:hAnsi="ＭＳ Ｐゴシック" w:cs="ＭＳ Ｐゴシック"/>
                <w:strike/>
                <w:kern w:val="2"/>
                <w:sz w:val="18"/>
                <w:szCs w:val="18"/>
                <w:lang w:eastAsia="ja-JP"/>
              </w:rPr>
            </w:pPr>
            <w:r w:rsidRPr="002D4FD7">
              <w:rPr>
                <w:rFonts w:ascii="Century" w:hAnsi="Century" w:cs="Times New Roman"/>
                <w:kern w:val="2"/>
                <w:sz w:val="18"/>
                <w:szCs w:val="18"/>
                <w:lang w:eastAsia="ja-JP"/>
              </w:rPr>
              <w:t>R3.6.</w:t>
            </w:r>
            <w:r w:rsidRPr="002D4FD7">
              <w:rPr>
                <w:rFonts w:ascii="Century" w:hAnsi="Century" w:cs="Times New Roman" w:hint="eastAsia"/>
                <w:kern w:val="2"/>
                <w:sz w:val="18"/>
                <w:szCs w:val="18"/>
                <w:lang w:eastAsia="ja-JP"/>
              </w:rPr>
              <w:t>22</w:t>
            </w:r>
          </w:p>
        </w:tc>
        <w:tc>
          <w:tcPr>
            <w:tcW w:w="1477" w:type="dxa"/>
            <w:vAlign w:val="center"/>
          </w:tcPr>
          <w:p w14:paraId="3FFBEB25" w14:textId="77777777" w:rsidR="00C44E76" w:rsidRPr="002D4FD7" w:rsidRDefault="00C44E76" w:rsidP="00955872">
            <w:pPr>
              <w:jc w:val="center"/>
              <w:rPr>
                <w:rFonts w:ascii="ＭＳ Ｐゴシック" w:eastAsia="ＭＳ Ｐゴシック" w:hAnsi="ＭＳ Ｐゴシック" w:cs="ＭＳ Ｐゴシック"/>
                <w:strike/>
                <w:kern w:val="2"/>
                <w:sz w:val="18"/>
                <w:szCs w:val="18"/>
                <w:lang w:eastAsia="ja-JP"/>
              </w:rPr>
            </w:pPr>
            <w:r w:rsidRPr="002D4FD7">
              <w:rPr>
                <w:rFonts w:ascii="Century" w:hAnsi="Century" w:cs="Times New Roman"/>
                <w:kern w:val="2"/>
                <w:sz w:val="18"/>
                <w:szCs w:val="18"/>
                <w:lang w:eastAsia="ja-JP"/>
              </w:rPr>
              <w:t>H218.1</w:t>
            </w:r>
          </w:p>
        </w:tc>
      </w:tr>
      <w:tr w:rsidR="00C44E76" w:rsidRPr="002D4FD7" w14:paraId="6F3B2CD8" w14:textId="77777777" w:rsidTr="00955872">
        <w:trPr>
          <w:trHeight w:val="423"/>
        </w:trPr>
        <w:tc>
          <w:tcPr>
            <w:tcW w:w="928" w:type="dxa"/>
            <w:vAlign w:val="center"/>
          </w:tcPr>
          <w:p w14:paraId="385FA33A"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評議員</w:t>
            </w:r>
          </w:p>
        </w:tc>
        <w:tc>
          <w:tcPr>
            <w:tcW w:w="1700" w:type="dxa"/>
            <w:vAlign w:val="center"/>
          </w:tcPr>
          <w:p w14:paraId="4805C5CE"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福田　次郎</w:t>
            </w:r>
          </w:p>
        </w:tc>
        <w:tc>
          <w:tcPr>
            <w:tcW w:w="1546" w:type="dxa"/>
            <w:vAlign w:val="center"/>
          </w:tcPr>
          <w:p w14:paraId="20825298"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19.  3.  5</w:t>
            </w:r>
          </w:p>
        </w:tc>
        <w:tc>
          <w:tcPr>
            <w:tcW w:w="2442" w:type="dxa"/>
            <w:vAlign w:val="center"/>
          </w:tcPr>
          <w:p w14:paraId="42A75421"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工務店会長</w:t>
            </w:r>
          </w:p>
        </w:tc>
        <w:tc>
          <w:tcPr>
            <w:tcW w:w="1188" w:type="dxa"/>
            <w:vAlign w:val="center"/>
          </w:tcPr>
          <w:p w14:paraId="285357B2"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R3.6.</w:t>
            </w:r>
            <w:r w:rsidRPr="002D4FD7">
              <w:rPr>
                <w:rFonts w:ascii="Century" w:hAnsi="Century" w:cs="Times New Roman" w:hint="eastAsia"/>
                <w:kern w:val="2"/>
                <w:sz w:val="18"/>
                <w:szCs w:val="18"/>
                <w:lang w:eastAsia="ja-JP"/>
              </w:rPr>
              <w:t>22</w:t>
            </w:r>
          </w:p>
        </w:tc>
        <w:tc>
          <w:tcPr>
            <w:tcW w:w="1477" w:type="dxa"/>
            <w:vAlign w:val="center"/>
          </w:tcPr>
          <w:p w14:paraId="20581C1C"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54DB5004" w14:textId="77777777" w:rsidTr="00955872">
        <w:trPr>
          <w:trHeight w:val="416"/>
        </w:trPr>
        <w:tc>
          <w:tcPr>
            <w:tcW w:w="928" w:type="dxa"/>
            <w:vAlign w:val="center"/>
          </w:tcPr>
          <w:p w14:paraId="4C345008"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評議員</w:t>
            </w:r>
          </w:p>
        </w:tc>
        <w:tc>
          <w:tcPr>
            <w:tcW w:w="1700" w:type="dxa"/>
            <w:vAlign w:val="center"/>
          </w:tcPr>
          <w:p w14:paraId="0DEF1C99"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松井　稔幸</w:t>
            </w:r>
          </w:p>
        </w:tc>
        <w:tc>
          <w:tcPr>
            <w:tcW w:w="1546" w:type="dxa"/>
            <w:vAlign w:val="center"/>
          </w:tcPr>
          <w:p w14:paraId="2928DD52"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16.  6. 17</w:t>
            </w:r>
          </w:p>
        </w:tc>
        <w:tc>
          <w:tcPr>
            <w:tcW w:w="2442" w:type="dxa"/>
            <w:vAlign w:val="center"/>
          </w:tcPr>
          <w:p w14:paraId="1FBF4E0F"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元村総代</w:t>
            </w:r>
          </w:p>
        </w:tc>
        <w:tc>
          <w:tcPr>
            <w:tcW w:w="1188" w:type="dxa"/>
            <w:vAlign w:val="center"/>
          </w:tcPr>
          <w:p w14:paraId="092262EE"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R3.6.</w:t>
            </w:r>
            <w:r w:rsidRPr="002D4FD7">
              <w:rPr>
                <w:rFonts w:ascii="Century" w:hAnsi="Century" w:cs="Times New Roman" w:hint="eastAsia"/>
                <w:kern w:val="2"/>
                <w:sz w:val="18"/>
                <w:szCs w:val="18"/>
                <w:lang w:eastAsia="ja-JP"/>
              </w:rPr>
              <w:t>22</w:t>
            </w:r>
          </w:p>
        </w:tc>
        <w:tc>
          <w:tcPr>
            <w:tcW w:w="1477" w:type="dxa"/>
            <w:vAlign w:val="center"/>
          </w:tcPr>
          <w:p w14:paraId="0739F0E6"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404A5FFA" w14:textId="77777777" w:rsidTr="00955872">
        <w:trPr>
          <w:trHeight w:val="422"/>
        </w:trPr>
        <w:tc>
          <w:tcPr>
            <w:tcW w:w="928" w:type="dxa"/>
            <w:vAlign w:val="center"/>
          </w:tcPr>
          <w:p w14:paraId="7C998696"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評議員</w:t>
            </w:r>
          </w:p>
        </w:tc>
        <w:tc>
          <w:tcPr>
            <w:tcW w:w="1700" w:type="dxa"/>
            <w:vAlign w:val="center"/>
          </w:tcPr>
          <w:p w14:paraId="28CD203B"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福田　克之</w:t>
            </w:r>
          </w:p>
        </w:tc>
        <w:tc>
          <w:tcPr>
            <w:tcW w:w="1546" w:type="dxa"/>
            <w:vAlign w:val="center"/>
          </w:tcPr>
          <w:p w14:paraId="605A3519"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16.  7.  9</w:t>
            </w:r>
          </w:p>
        </w:tc>
        <w:tc>
          <w:tcPr>
            <w:tcW w:w="2442" w:type="dxa"/>
            <w:vAlign w:val="center"/>
          </w:tcPr>
          <w:p w14:paraId="7FB3ECB9"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元保護司</w:t>
            </w:r>
          </w:p>
        </w:tc>
        <w:tc>
          <w:tcPr>
            <w:tcW w:w="1188" w:type="dxa"/>
            <w:vAlign w:val="center"/>
          </w:tcPr>
          <w:p w14:paraId="348D83F2"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R3.6.</w:t>
            </w:r>
            <w:r w:rsidRPr="002D4FD7">
              <w:rPr>
                <w:rFonts w:ascii="Century" w:hAnsi="Century" w:cs="Times New Roman" w:hint="eastAsia"/>
                <w:kern w:val="2"/>
                <w:sz w:val="18"/>
                <w:szCs w:val="18"/>
                <w:lang w:eastAsia="ja-JP"/>
              </w:rPr>
              <w:t>22</w:t>
            </w:r>
          </w:p>
        </w:tc>
        <w:tc>
          <w:tcPr>
            <w:tcW w:w="1477" w:type="dxa"/>
            <w:vAlign w:val="center"/>
          </w:tcPr>
          <w:p w14:paraId="340BB5CE"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0E56E1C7" w14:textId="77777777" w:rsidTr="00955872">
        <w:trPr>
          <w:trHeight w:val="427"/>
        </w:trPr>
        <w:tc>
          <w:tcPr>
            <w:tcW w:w="928" w:type="dxa"/>
            <w:vAlign w:val="center"/>
          </w:tcPr>
          <w:p w14:paraId="0050BFE2"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評議員</w:t>
            </w:r>
          </w:p>
        </w:tc>
        <w:tc>
          <w:tcPr>
            <w:tcW w:w="1700" w:type="dxa"/>
            <w:vAlign w:val="center"/>
          </w:tcPr>
          <w:p w14:paraId="34DDEE36"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赤西　弘光</w:t>
            </w:r>
          </w:p>
        </w:tc>
        <w:tc>
          <w:tcPr>
            <w:tcW w:w="1546" w:type="dxa"/>
            <w:vAlign w:val="center"/>
          </w:tcPr>
          <w:p w14:paraId="41084E6F"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29.  1. 23</w:t>
            </w:r>
          </w:p>
        </w:tc>
        <w:tc>
          <w:tcPr>
            <w:tcW w:w="2442" w:type="dxa"/>
            <w:vAlign w:val="center"/>
          </w:tcPr>
          <w:p w14:paraId="76B5BEC1"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司法書士事務所所長</w:t>
            </w:r>
          </w:p>
        </w:tc>
        <w:tc>
          <w:tcPr>
            <w:tcW w:w="1188" w:type="dxa"/>
            <w:vAlign w:val="center"/>
          </w:tcPr>
          <w:p w14:paraId="3563E86D"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R3.6.</w:t>
            </w:r>
            <w:r w:rsidRPr="002D4FD7">
              <w:rPr>
                <w:rFonts w:ascii="Century" w:hAnsi="Century" w:cs="Times New Roman" w:hint="eastAsia"/>
                <w:kern w:val="2"/>
                <w:sz w:val="18"/>
                <w:szCs w:val="18"/>
                <w:lang w:eastAsia="ja-JP"/>
              </w:rPr>
              <w:t>22</w:t>
            </w:r>
          </w:p>
        </w:tc>
        <w:tc>
          <w:tcPr>
            <w:tcW w:w="1477" w:type="dxa"/>
            <w:vAlign w:val="center"/>
          </w:tcPr>
          <w:p w14:paraId="54D8703E"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620E3545" w14:textId="77777777" w:rsidTr="00955872">
        <w:trPr>
          <w:trHeight w:val="419"/>
        </w:trPr>
        <w:tc>
          <w:tcPr>
            <w:tcW w:w="928" w:type="dxa"/>
            <w:vAlign w:val="center"/>
          </w:tcPr>
          <w:p w14:paraId="36204E4F"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評議員</w:t>
            </w:r>
          </w:p>
        </w:tc>
        <w:tc>
          <w:tcPr>
            <w:tcW w:w="1700" w:type="dxa"/>
            <w:vAlign w:val="center"/>
          </w:tcPr>
          <w:p w14:paraId="1068FD53"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清水　敏昭</w:t>
            </w:r>
          </w:p>
        </w:tc>
        <w:tc>
          <w:tcPr>
            <w:tcW w:w="1546" w:type="dxa"/>
            <w:vAlign w:val="center"/>
          </w:tcPr>
          <w:p w14:paraId="26CB1DB7"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 xml:space="preserve"> 9. 11. 26</w:t>
            </w:r>
          </w:p>
        </w:tc>
        <w:tc>
          <w:tcPr>
            <w:tcW w:w="2442" w:type="dxa"/>
            <w:vAlign w:val="center"/>
          </w:tcPr>
          <w:p w14:paraId="593FB0AC"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元団体役員</w:t>
            </w:r>
          </w:p>
        </w:tc>
        <w:tc>
          <w:tcPr>
            <w:tcW w:w="1188" w:type="dxa"/>
            <w:vAlign w:val="center"/>
          </w:tcPr>
          <w:p w14:paraId="7B69A35A"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R3.6.</w:t>
            </w:r>
            <w:r w:rsidRPr="002D4FD7">
              <w:rPr>
                <w:rFonts w:ascii="Century" w:hAnsi="Century" w:cs="Times New Roman" w:hint="eastAsia"/>
                <w:kern w:val="2"/>
                <w:sz w:val="18"/>
                <w:szCs w:val="18"/>
                <w:lang w:eastAsia="ja-JP"/>
              </w:rPr>
              <w:t>22</w:t>
            </w:r>
          </w:p>
        </w:tc>
        <w:tc>
          <w:tcPr>
            <w:tcW w:w="1477" w:type="dxa"/>
            <w:vAlign w:val="center"/>
          </w:tcPr>
          <w:p w14:paraId="1EACB0FA"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1F40F609" w14:textId="77777777" w:rsidTr="00955872">
        <w:trPr>
          <w:trHeight w:val="426"/>
        </w:trPr>
        <w:tc>
          <w:tcPr>
            <w:tcW w:w="928" w:type="dxa"/>
            <w:vAlign w:val="center"/>
          </w:tcPr>
          <w:p w14:paraId="561E78B9"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評議員</w:t>
            </w:r>
          </w:p>
        </w:tc>
        <w:tc>
          <w:tcPr>
            <w:tcW w:w="1700" w:type="dxa"/>
            <w:vAlign w:val="center"/>
          </w:tcPr>
          <w:p w14:paraId="6A0A372F"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福井　一吉</w:t>
            </w:r>
          </w:p>
        </w:tc>
        <w:tc>
          <w:tcPr>
            <w:tcW w:w="1546" w:type="dxa"/>
            <w:vAlign w:val="center"/>
          </w:tcPr>
          <w:p w14:paraId="24F3E815" w14:textId="77777777" w:rsidR="00C44E76" w:rsidRPr="002D4FD7" w:rsidRDefault="00C44E76" w:rsidP="00955872">
            <w:pPr>
              <w:ind w:firstLineChars="100" w:firstLine="180"/>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26. 2. 1</w:t>
            </w:r>
          </w:p>
        </w:tc>
        <w:tc>
          <w:tcPr>
            <w:tcW w:w="2442" w:type="dxa"/>
            <w:vAlign w:val="center"/>
          </w:tcPr>
          <w:p w14:paraId="3C1B3795"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zh-CN"/>
              </w:rPr>
            </w:pPr>
            <w:r w:rsidRPr="002D4FD7">
              <w:rPr>
                <w:rFonts w:ascii="ＭＳ Ｐゴシック" w:eastAsia="ＭＳ Ｐゴシック" w:hAnsi="ＭＳ Ｐゴシック" w:cs="ＭＳ Ｐゴシック"/>
                <w:kern w:val="2"/>
                <w:sz w:val="18"/>
                <w:szCs w:val="18"/>
                <w:lang w:eastAsia="zh-CN"/>
              </w:rPr>
              <w:t>姫路市保護司会副会長</w:t>
            </w:r>
          </w:p>
        </w:tc>
        <w:tc>
          <w:tcPr>
            <w:tcW w:w="1188" w:type="dxa"/>
            <w:vAlign w:val="center"/>
          </w:tcPr>
          <w:p w14:paraId="7B3033AE"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6</w:t>
            </w:r>
            <w:r w:rsidRPr="002D4FD7">
              <w:rPr>
                <w:rFonts w:ascii="Century" w:hAnsi="Century" w:cs="Times New Roman"/>
                <w:kern w:val="2"/>
                <w:sz w:val="18"/>
                <w:szCs w:val="18"/>
                <w:lang w:eastAsia="ja-JP"/>
              </w:rPr>
              <w:t>.3.12</w:t>
            </w:r>
          </w:p>
        </w:tc>
        <w:tc>
          <w:tcPr>
            <w:tcW w:w="1477" w:type="dxa"/>
            <w:vAlign w:val="center"/>
          </w:tcPr>
          <w:p w14:paraId="033B9147"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6</w:t>
            </w:r>
            <w:r w:rsidRPr="002D4FD7">
              <w:rPr>
                <w:rFonts w:ascii="Century" w:hAnsi="Century" w:cs="Times New Roman"/>
                <w:kern w:val="2"/>
                <w:sz w:val="18"/>
                <w:szCs w:val="18"/>
                <w:lang w:eastAsia="ja-JP"/>
              </w:rPr>
              <w:t>.3.12</w:t>
            </w:r>
          </w:p>
        </w:tc>
      </w:tr>
      <w:tr w:rsidR="00C44E76" w:rsidRPr="002D4FD7" w14:paraId="4716B6F4" w14:textId="77777777" w:rsidTr="00955872">
        <w:trPr>
          <w:trHeight w:val="418"/>
        </w:trPr>
        <w:tc>
          <w:tcPr>
            <w:tcW w:w="928" w:type="dxa"/>
            <w:vAlign w:val="center"/>
          </w:tcPr>
          <w:p w14:paraId="1A2B7551"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監　事</w:t>
            </w:r>
          </w:p>
        </w:tc>
        <w:tc>
          <w:tcPr>
            <w:tcW w:w="1700" w:type="dxa"/>
            <w:vAlign w:val="center"/>
          </w:tcPr>
          <w:p w14:paraId="104057D4"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橋脇　公彦</w:t>
            </w:r>
          </w:p>
        </w:tc>
        <w:tc>
          <w:tcPr>
            <w:tcW w:w="1546" w:type="dxa"/>
            <w:vAlign w:val="center"/>
          </w:tcPr>
          <w:p w14:paraId="0F762AB9"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33.  2. 14</w:t>
            </w:r>
          </w:p>
        </w:tc>
        <w:tc>
          <w:tcPr>
            <w:tcW w:w="2442" w:type="dxa"/>
            <w:vAlign w:val="center"/>
          </w:tcPr>
          <w:p w14:paraId="4351B25B"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税理士事務所代表</w:t>
            </w:r>
          </w:p>
        </w:tc>
        <w:tc>
          <w:tcPr>
            <w:tcW w:w="1188" w:type="dxa"/>
            <w:vAlign w:val="center"/>
          </w:tcPr>
          <w:p w14:paraId="30341AE9"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5.6.2</w:t>
            </w:r>
          </w:p>
        </w:tc>
        <w:tc>
          <w:tcPr>
            <w:tcW w:w="1477" w:type="dxa"/>
            <w:vAlign w:val="center"/>
          </w:tcPr>
          <w:p w14:paraId="59F92BEB"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r w:rsidR="00C44E76" w:rsidRPr="002D4FD7" w14:paraId="53B016EA" w14:textId="77777777" w:rsidTr="00955872">
        <w:trPr>
          <w:trHeight w:val="423"/>
        </w:trPr>
        <w:tc>
          <w:tcPr>
            <w:tcW w:w="928" w:type="dxa"/>
            <w:vAlign w:val="center"/>
          </w:tcPr>
          <w:p w14:paraId="4D758DA6"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監　事</w:t>
            </w:r>
          </w:p>
        </w:tc>
        <w:tc>
          <w:tcPr>
            <w:tcW w:w="1700" w:type="dxa"/>
            <w:vAlign w:val="center"/>
          </w:tcPr>
          <w:p w14:paraId="31C7FF6F"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hint="eastAsia"/>
                <w:kern w:val="2"/>
                <w:sz w:val="18"/>
                <w:szCs w:val="18"/>
                <w:lang w:eastAsia="ja-JP"/>
              </w:rPr>
              <w:t>梶原　武子</w:t>
            </w:r>
          </w:p>
        </w:tc>
        <w:tc>
          <w:tcPr>
            <w:tcW w:w="1546" w:type="dxa"/>
            <w:vAlign w:val="center"/>
          </w:tcPr>
          <w:p w14:paraId="609F0EE7" w14:textId="77777777" w:rsidR="00C44E76" w:rsidRPr="002D4FD7" w:rsidRDefault="00C44E76" w:rsidP="00955872">
            <w:pPr>
              <w:jc w:val="center"/>
              <w:rPr>
                <w:rFonts w:ascii="Century" w:hAnsi="Century" w:cs="Times New Roman"/>
                <w:kern w:val="2"/>
                <w:sz w:val="18"/>
                <w:szCs w:val="18"/>
                <w:lang w:eastAsia="ja-JP"/>
              </w:rPr>
            </w:pPr>
            <w:r w:rsidRPr="002D4FD7">
              <w:rPr>
                <w:rFonts w:ascii="Century" w:hAnsi="Century" w:cs="Times New Roman"/>
                <w:kern w:val="2"/>
                <w:sz w:val="18"/>
                <w:szCs w:val="18"/>
                <w:lang w:eastAsia="ja-JP"/>
              </w:rPr>
              <w:t>S</w:t>
            </w:r>
            <w:r w:rsidRPr="002D4FD7">
              <w:rPr>
                <w:rFonts w:ascii="Century" w:hAnsi="Century" w:cs="Times New Roman" w:hint="eastAsia"/>
                <w:kern w:val="2"/>
                <w:sz w:val="18"/>
                <w:szCs w:val="18"/>
                <w:lang w:eastAsia="ja-JP"/>
              </w:rPr>
              <w:t xml:space="preserve">　</w:t>
            </w:r>
            <w:r w:rsidRPr="002D4FD7">
              <w:rPr>
                <w:rFonts w:ascii="Century" w:hAnsi="Century" w:cs="Times New Roman"/>
                <w:kern w:val="2"/>
                <w:sz w:val="18"/>
                <w:szCs w:val="18"/>
                <w:lang w:eastAsia="ja-JP"/>
              </w:rPr>
              <w:t>13.  1. 13</w:t>
            </w:r>
          </w:p>
        </w:tc>
        <w:tc>
          <w:tcPr>
            <w:tcW w:w="2442" w:type="dxa"/>
            <w:vAlign w:val="center"/>
          </w:tcPr>
          <w:p w14:paraId="510B9BFE" w14:textId="77777777" w:rsidR="00C44E76" w:rsidRPr="002D4FD7" w:rsidRDefault="00C44E76" w:rsidP="00955872">
            <w:pPr>
              <w:jc w:val="both"/>
              <w:rPr>
                <w:rFonts w:ascii="ＭＳ Ｐゴシック" w:eastAsia="ＭＳ Ｐゴシック" w:hAnsi="ＭＳ Ｐゴシック" w:cs="ＭＳ Ｐゴシック"/>
                <w:kern w:val="2"/>
                <w:sz w:val="18"/>
                <w:szCs w:val="18"/>
                <w:lang w:eastAsia="ja-JP"/>
              </w:rPr>
            </w:pPr>
            <w:r w:rsidRPr="002D4FD7">
              <w:rPr>
                <w:rFonts w:ascii="Century" w:hAnsi="Century" w:cs="Times New Roman" w:hint="eastAsia"/>
                <w:kern w:val="2"/>
                <w:sz w:val="18"/>
                <w:szCs w:val="18"/>
                <w:lang w:eastAsia="ja-JP"/>
              </w:rPr>
              <w:t>元民生委員・児童員</w:t>
            </w:r>
          </w:p>
        </w:tc>
        <w:tc>
          <w:tcPr>
            <w:tcW w:w="1188" w:type="dxa"/>
            <w:vAlign w:val="center"/>
          </w:tcPr>
          <w:p w14:paraId="456C4494"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R</w:t>
            </w:r>
            <w:r w:rsidRPr="002D4FD7">
              <w:rPr>
                <w:rFonts w:ascii="Century" w:hAnsi="Century" w:cs="Times New Roman" w:hint="eastAsia"/>
                <w:kern w:val="2"/>
                <w:sz w:val="18"/>
                <w:szCs w:val="18"/>
                <w:lang w:eastAsia="ja-JP"/>
              </w:rPr>
              <w:t>5.6.2</w:t>
            </w:r>
          </w:p>
        </w:tc>
        <w:tc>
          <w:tcPr>
            <w:tcW w:w="1477" w:type="dxa"/>
            <w:vAlign w:val="center"/>
          </w:tcPr>
          <w:p w14:paraId="658FAB6B" w14:textId="77777777" w:rsidR="00C44E76" w:rsidRPr="002D4FD7" w:rsidRDefault="00C44E76" w:rsidP="00955872">
            <w:pPr>
              <w:jc w:val="center"/>
              <w:rPr>
                <w:rFonts w:ascii="ＭＳ Ｐゴシック" w:eastAsia="ＭＳ Ｐゴシック" w:hAnsi="ＭＳ Ｐゴシック" w:cs="ＭＳ Ｐゴシック"/>
                <w:kern w:val="2"/>
                <w:sz w:val="18"/>
                <w:szCs w:val="18"/>
                <w:lang w:eastAsia="ja-JP"/>
              </w:rPr>
            </w:pPr>
            <w:r w:rsidRPr="002D4FD7">
              <w:rPr>
                <w:rFonts w:ascii="Century" w:hAnsi="Century" w:cs="Times New Roman"/>
                <w:kern w:val="2"/>
                <w:sz w:val="18"/>
                <w:szCs w:val="18"/>
                <w:lang w:eastAsia="ja-JP"/>
              </w:rPr>
              <w:t>H21.8.1</w:t>
            </w:r>
          </w:p>
        </w:tc>
      </w:tr>
    </w:tbl>
    <w:p w14:paraId="1DF9FF19" w14:textId="77777777" w:rsidR="00A503CF" w:rsidRPr="00F06A5F" w:rsidRDefault="00A503CF" w:rsidP="00A503CF">
      <w:pPr>
        <w:spacing w:line="278" w:lineRule="auto"/>
        <w:jc w:val="both"/>
        <w:rPr>
          <w:lang w:eastAsia="ja-JP"/>
        </w:rPr>
      </w:pPr>
    </w:p>
    <w:p w14:paraId="4AAD0C46" w14:textId="77777777" w:rsidR="0093224F" w:rsidRPr="00F06A5F" w:rsidRDefault="0093224F" w:rsidP="002224BB">
      <w:pPr>
        <w:pStyle w:val="1"/>
        <w:rPr>
          <w:lang w:eastAsia="ja-JP"/>
        </w:rPr>
      </w:pPr>
    </w:p>
    <w:p w14:paraId="7F299899" w14:textId="3F80C908" w:rsidR="00A503CF" w:rsidRPr="00F06A5F" w:rsidRDefault="00A503CF" w:rsidP="002224BB">
      <w:pPr>
        <w:pStyle w:val="1"/>
        <w:rPr>
          <w:lang w:eastAsia="zh-CN"/>
        </w:rPr>
      </w:pPr>
      <w:bookmarkStart w:id="8" w:name="_Toc168320926"/>
      <w:r w:rsidRPr="00F06A5F">
        <w:rPr>
          <w:rFonts w:hint="eastAsia"/>
          <w:lang w:eastAsia="zh-CN"/>
        </w:rPr>
        <w:t>評議員選任解任委員会</w:t>
      </w:r>
      <w:bookmarkEnd w:id="8"/>
    </w:p>
    <w:p w14:paraId="79D01B84" w14:textId="77777777" w:rsidR="00A503CF" w:rsidRPr="00F06A5F" w:rsidRDefault="00A503CF" w:rsidP="00A503CF">
      <w:pPr>
        <w:spacing w:line="278" w:lineRule="auto"/>
        <w:jc w:val="both"/>
        <w:rPr>
          <w:lang w:eastAsia="zh-CN"/>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
        <w:gridCol w:w="1212"/>
        <w:gridCol w:w="1288"/>
        <w:gridCol w:w="3725"/>
        <w:gridCol w:w="1146"/>
        <w:gridCol w:w="1056"/>
      </w:tblGrid>
      <w:tr w:rsidR="00F06A5F" w:rsidRPr="00F06A5F" w14:paraId="2A9EF089" w14:textId="77777777" w:rsidTr="00E52DB4">
        <w:trPr>
          <w:trHeight w:val="454"/>
        </w:trPr>
        <w:tc>
          <w:tcPr>
            <w:tcW w:w="931" w:type="dxa"/>
            <w:vAlign w:val="center"/>
          </w:tcPr>
          <w:p w14:paraId="3FBC938F" w14:textId="77777777" w:rsidR="00C13760" w:rsidRPr="00F06A5F" w:rsidRDefault="00C13760" w:rsidP="00C13760">
            <w:pPr>
              <w:spacing w:line="278" w:lineRule="auto"/>
              <w:jc w:val="both"/>
              <w:rPr>
                <w:sz w:val="18"/>
                <w:szCs w:val="18"/>
                <w:lang w:eastAsia="ja-JP"/>
              </w:rPr>
            </w:pPr>
            <w:bookmarkStart w:id="9" w:name="_Hlk66200081"/>
            <w:r w:rsidRPr="00F06A5F">
              <w:rPr>
                <w:rFonts w:ascii="Century" w:hAnsi="Century" w:cs="Times New Roman" w:hint="eastAsia"/>
                <w:kern w:val="2"/>
                <w:sz w:val="18"/>
                <w:szCs w:val="18"/>
                <w:lang w:eastAsia="ja-JP"/>
              </w:rPr>
              <w:t>選解員</w:t>
            </w:r>
          </w:p>
        </w:tc>
        <w:tc>
          <w:tcPr>
            <w:tcW w:w="1212" w:type="dxa"/>
            <w:vAlign w:val="center"/>
          </w:tcPr>
          <w:p w14:paraId="4075B17C" w14:textId="77777777" w:rsidR="00C13760" w:rsidRPr="00F06A5F" w:rsidRDefault="00C13760" w:rsidP="00C13760">
            <w:pPr>
              <w:spacing w:line="278" w:lineRule="auto"/>
              <w:jc w:val="both"/>
              <w:rPr>
                <w:sz w:val="18"/>
                <w:szCs w:val="18"/>
                <w:lang w:eastAsia="ja-JP"/>
              </w:rPr>
            </w:pPr>
            <w:r w:rsidRPr="00F06A5F">
              <w:rPr>
                <w:rFonts w:ascii="Century" w:hAnsi="Century" w:cs="Times New Roman" w:hint="eastAsia"/>
                <w:kern w:val="2"/>
                <w:sz w:val="18"/>
                <w:szCs w:val="18"/>
                <w:lang w:eastAsia="ja-JP"/>
              </w:rPr>
              <w:t>橋脇　公彦</w:t>
            </w:r>
          </w:p>
        </w:tc>
        <w:tc>
          <w:tcPr>
            <w:tcW w:w="1288" w:type="dxa"/>
            <w:vAlign w:val="center"/>
          </w:tcPr>
          <w:p w14:paraId="7E26C865" w14:textId="73FDEF5B" w:rsidR="00C13760" w:rsidRPr="00F06A5F" w:rsidRDefault="00C13760" w:rsidP="00C13760">
            <w:pPr>
              <w:spacing w:line="278" w:lineRule="auto"/>
              <w:jc w:val="both"/>
              <w:rPr>
                <w:sz w:val="18"/>
                <w:szCs w:val="18"/>
                <w:lang w:eastAsia="ja-JP"/>
              </w:rPr>
            </w:pPr>
            <w:r w:rsidRPr="00F06A5F">
              <w:rPr>
                <w:rFonts w:ascii="Century" w:hAnsi="Century" w:cs="Times New Roman"/>
                <w:kern w:val="2"/>
                <w:sz w:val="18"/>
                <w:szCs w:val="18"/>
                <w:lang w:eastAsia="ja-JP"/>
              </w:rPr>
              <w:t>S</w:t>
            </w:r>
            <w:r w:rsidRPr="00F06A5F">
              <w:rPr>
                <w:rFonts w:ascii="Century" w:hAnsi="Century" w:cs="Times New Roman" w:hint="eastAsia"/>
                <w:kern w:val="2"/>
                <w:sz w:val="18"/>
                <w:szCs w:val="18"/>
                <w:lang w:eastAsia="ja-JP"/>
              </w:rPr>
              <w:t xml:space="preserve">　</w:t>
            </w:r>
            <w:r w:rsidRPr="00F06A5F">
              <w:rPr>
                <w:rFonts w:ascii="Century" w:hAnsi="Century" w:cs="Times New Roman"/>
                <w:kern w:val="2"/>
                <w:sz w:val="18"/>
                <w:szCs w:val="18"/>
                <w:lang w:eastAsia="ja-JP"/>
              </w:rPr>
              <w:t xml:space="preserve">33. </w:t>
            </w:r>
            <w:r w:rsidR="0045536D" w:rsidRPr="00F06A5F">
              <w:rPr>
                <w:rFonts w:ascii="Century" w:hAnsi="Century" w:cs="Times New Roman"/>
                <w:kern w:val="2"/>
                <w:sz w:val="18"/>
                <w:szCs w:val="18"/>
                <w:lang w:eastAsia="ja-JP"/>
              </w:rPr>
              <w:t xml:space="preserve"> </w:t>
            </w:r>
            <w:r w:rsidRPr="00F06A5F">
              <w:rPr>
                <w:rFonts w:ascii="Century" w:hAnsi="Century" w:cs="Times New Roman"/>
                <w:kern w:val="2"/>
                <w:sz w:val="18"/>
                <w:szCs w:val="18"/>
                <w:lang w:eastAsia="ja-JP"/>
              </w:rPr>
              <w:t>2. 14</w:t>
            </w:r>
          </w:p>
        </w:tc>
        <w:tc>
          <w:tcPr>
            <w:tcW w:w="3725" w:type="dxa"/>
            <w:vAlign w:val="center"/>
          </w:tcPr>
          <w:p w14:paraId="30E2CF8A" w14:textId="77777777" w:rsidR="00C13760" w:rsidRPr="00F06A5F" w:rsidRDefault="00C13760" w:rsidP="00C13760">
            <w:pPr>
              <w:spacing w:line="278" w:lineRule="auto"/>
              <w:jc w:val="both"/>
              <w:rPr>
                <w:sz w:val="18"/>
                <w:szCs w:val="18"/>
                <w:lang w:eastAsia="ja-JP"/>
              </w:rPr>
            </w:pPr>
            <w:r w:rsidRPr="00F06A5F">
              <w:rPr>
                <w:rFonts w:ascii="Century" w:hAnsi="Century" w:cs="Times New Roman" w:hint="eastAsia"/>
                <w:kern w:val="2"/>
                <w:sz w:val="18"/>
                <w:szCs w:val="18"/>
                <w:lang w:eastAsia="ja-JP"/>
              </w:rPr>
              <w:t>税理士事務所代表</w:t>
            </w:r>
          </w:p>
        </w:tc>
        <w:tc>
          <w:tcPr>
            <w:tcW w:w="1146" w:type="dxa"/>
            <w:vAlign w:val="center"/>
          </w:tcPr>
          <w:p w14:paraId="0840BCEC" w14:textId="00E71598" w:rsidR="00C13760" w:rsidRPr="00F06A5F" w:rsidRDefault="00C13760" w:rsidP="00C13760">
            <w:pPr>
              <w:spacing w:line="278" w:lineRule="auto"/>
              <w:jc w:val="both"/>
              <w:rPr>
                <w:sz w:val="18"/>
                <w:szCs w:val="18"/>
                <w:lang w:eastAsia="ja-JP"/>
              </w:rPr>
            </w:pPr>
            <w:r w:rsidRPr="00F06A5F">
              <w:rPr>
                <w:rFonts w:ascii="Century" w:hAnsi="Century" w:cs="Times New Roman"/>
                <w:kern w:val="2"/>
                <w:sz w:val="18"/>
                <w:szCs w:val="18"/>
                <w:lang w:eastAsia="ja-JP"/>
              </w:rPr>
              <w:t>R3.6.</w:t>
            </w:r>
            <w:r w:rsidRPr="00F06A5F">
              <w:rPr>
                <w:rFonts w:ascii="Century" w:hAnsi="Century" w:cs="Times New Roman" w:hint="eastAsia"/>
                <w:kern w:val="2"/>
                <w:sz w:val="18"/>
                <w:szCs w:val="18"/>
                <w:lang w:eastAsia="ja-JP"/>
              </w:rPr>
              <w:t>22</w:t>
            </w:r>
          </w:p>
        </w:tc>
        <w:tc>
          <w:tcPr>
            <w:tcW w:w="1056" w:type="dxa"/>
            <w:vAlign w:val="center"/>
          </w:tcPr>
          <w:p w14:paraId="369C70C4" w14:textId="77777777" w:rsidR="00C13760" w:rsidRPr="00F06A5F" w:rsidRDefault="00C13760" w:rsidP="00C13760">
            <w:pPr>
              <w:spacing w:line="278" w:lineRule="auto"/>
              <w:jc w:val="both"/>
              <w:rPr>
                <w:sz w:val="18"/>
                <w:szCs w:val="18"/>
                <w:lang w:eastAsia="ja-JP"/>
              </w:rPr>
            </w:pPr>
            <w:r w:rsidRPr="00F06A5F">
              <w:rPr>
                <w:rFonts w:ascii="Century" w:hAnsi="Century" w:cs="Times New Roman"/>
                <w:kern w:val="2"/>
                <w:sz w:val="18"/>
                <w:szCs w:val="18"/>
                <w:lang w:eastAsia="ja-JP"/>
              </w:rPr>
              <w:t>H29.4.1</w:t>
            </w:r>
          </w:p>
        </w:tc>
      </w:tr>
      <w:tr w:rsidR="00F06A5F" w:rsidRPr="00F06A5F" w14:paraId="7D833CB1" w14:textId="77777777" w:rsidTr="00E52DB4">
        <w:trPr>
          <w:trHeight w:val="467"/>
        </w:trPr>
        <w:tc>
          <w:tcPr>
            <w:tcW w:w="931" w:type="dxa"/>
            <w:vAlign w:val="center"/>
          </w:tcPr>
          <w:p w14:paraId="2E7E8FBD" w14:textId="77777777" w:rsidR="00C13760" w:rsidRPr="00F06A5F" w:rsidRDefault="00C13760" w:rsidP="00C13760">
            <w:pPr>
              <w:spacing w:line="278" w:lineRule="auto"/>
              <w:jc w:val="both"/>
              <w:rPr>
                <w:sz w:val="18"/>
                <w:szCs w:val="18"/>
                <w:lang w:eastAsia="ja-JP"/>
              </w:rPr>
            </w:pPr>
            <w:r w:rsidRPr="00F06A5F">
              <w:rPr>
                <w:rFonts w:ascii="Century" w:hAnsi="Century" w:cs="Times New Roman" w:hint="eastAsia"/>
                <w:kern w:val="2"/>
                <w:sz w:val="18"/>
                <w:szCs w:val="18"/>
                <w:lang w:eastAsia="ja-JP"/>
              </w:rPr>
              <w:t>選解員</w:t>
            </w:r>
          </w:p>
        </w:tc>
        <w:tc>
          <w:tcPr>
            <w:tcW w:w="1212" w:type="dxa"/>
            <w:vAlign w:val="center"/>
          </w:tcPr>
          <w:p w14:paraId="485D0294" w14:textId="77777777" w:rsidR="00C13760" w:rsidRPr="00F06A5F" w:rsidRDefault="00C13760" w:rsidP="00C13760">
            <w:pPr>
              <w:spacing w:line="278" w:lineRule="auto"/>
              <w:jc w:val="both"/>
              <w:rPr>
                <w:sz w:val="18"/>
                <w:szCs w:val="18"/>
                <w:lang w:eastAsia="ja-JP"/>
              </w:rPr>
            </w:pPr>
            <w:r w:rsidRPr="00F06A5F">
              <w:rPr>
                <w:rFonts w:ascii="Century" w:hAnsi="Century" w:cs="Times New Roman" w:hint="eastAsia"/>
                <w:kern w:val="2"/>
                <w:sz w:val="18"/>
                <w:szCs w:val="18"/>
                <w:lang w:eastAsia="ja-JP"/>
              </w:rPr>
              <w:t>梶原　武子</w:t>
            </w:r>
          </w:p>
        </w:tc>
        <w:tc>
          <w:tcPr>
            <w:tcW w:w="1288" w:type="dxa"/>
            <w:vAlign w:val="center"/>
          </w:tcPr>
          <w:p w14:paraId="3338B518" w14:textId="43488B6B" w:rsidR="00C13760" w:rsidRPr="00F06A5F" w:rsidRDefault="00C13760" w:rsidP="00C13760">
            <w:pPr>
              <w:spacing w:line="278" w:lineRule="auto"/>
              <w:jc w:val="both"/>
              <w:rPr>
                <w:sz w:val="18"/>
                <w:szCs w:val="18"/>
                <w:lang w:eastAsia="ja-JP"/>
              </w:rPr>
            </w:pPr>
            <w:r w:rsidRPr="00F06A5F">
              <w:rPr>
                <w:rFonts w:ascii="Century" w:hAnsi="Century" w:cs="Times New Roman"/>
                <w:kern w:val="2"/>
                <w:sz w:val="18"/>
                <w:szCs w:val="18"/>
                <w:lang w:eastAsia="ja-JP"/>
              </w:rPr>
              <w:t>S</w:t>
            </w:r>
            <w:r w:rsidRPr="00F06A5F">
              <w:rPr>
                <w:rFonts w:ascii="Century" w:hAnsi="Century" w:cs="Times New Roman" w:hint="eastAsia"/>
                <w:kern w:val="2"/>
                <w:sz w:val="18"/>
                <w:szCs w:val="18"/>
                <w:lang w:eastAsia="ja-JP"/>
              </w:rPr>
              <w:t xml:space="preserve">　</w:t>
            </w:r>
            <w:r w:rsidRPr="00F06A5F">
              <w:rPr>
                <w:rFonts w:ascii="Century" w:hAnsi="Century" w:cs="Times New Roman"/>
                <w:kern w:val="2"/>
                <w:sz w:val="18"/>
                <w:szCs w:val="18"/>
                <w:lang w:eastAsia="ja-JP"/>
              </w:rPr>
              <w:t>13.</w:t>
            </w:r>
            <w:r w:rsidR="0045536D" w:rsidRPr="00F06A5F">
              <w:rPr>
                <w:rFonts w:ascii="Century" w:hAnsi="Century" w:cs="Times New Roman"/>
                <w:kern w:val="2"/>
                <w:sz w:val="18"/>
                <w:szCs w:val="18"/>
                <w:lang w:eastAsia="ja-JP"/>
              </w:rPr>
              <w:t xml:space="preserve"> </w:t>
            </w:r>
            <w:r w:rsidRPr="00F06A5F">
              <w:rPr>
                <w:rFonts w:ascii="Century" w:hAnsi="Century" w:cs="Times New Roman"/>
                <w:kern w:val="2"/>
                <w:sz w:val="18"/>
                <w:szCs w:val="18"/>
                <w:lang w:eastAsia="ja-JP"/>
              </w:rPr>
              <w:t>1.</w:t>
            </w:r>
            <w:r w:rsidR="0045536D" w:rsidRPr="00F06A5F">
              <w:rPr>
                <w:rFonts w:ascii="Century" w:hAnsi="Century" w:cs="Times New Roman"/>
                <w:kern w:val="2"/>
                <w:sz w:val="18"/>
                <w:szCs w:val="18"/>
                <w:lang w:eastAsia="ja-JP"/>
              </w:rPr>
              <w:t xml:space="preserve"> </w:t>
            </w:r>
            <w:r w:rsidRPr="00F06A5F">
              <w:rPr>
                <w:rFonts w:ascii="Century" w:hAnsi="Century" w:cs="Times New Roman"/>
                <w:kern w:val="2"/>
                <w:sz w:val="18"/>
                <w:szCs w:val="18"/>
                <w:lang w:eastAsia="ja-JP"/>
              </w:rPr>
              <w:t>13</w:t>
            </w:r>
          </w:p>
        </w:tc>
        <w:tc>
          <w:tcPr>
            <w:tcW w:w="3725" w:type="dxa"/>
            <w:vAlign w:val="center"/>
          </w:tcPr>
          <w:p w14:paraId="21881E94" w14:textId="77777777" w:rsidR="00C13760" w:rsidRPr="00F06A5F" w:rsidRDefault="00C13760" w:rsidP="00C13760">
            <w:pPr>
              <w:spacing w:line="278" w:lineRule="auto"/>
              <w:jc w:val="both"/>
              <w:rPr>
                <w:sz w:val="18"/>
                <w:szCs w:val="18"/>
                <w:lang w:eastAsia="ja-JP"/>
              </w:rPr>
            </w:pPr>
            <w:r w:rsidRPr="00F06A5F">
              <w:rPr>
                <w:rFonts w:ascii="Century" w:hAnsi="Century" w:cs="Times New Roman" w:hint="eastAsia"/>
                <w:kern w:val="2"/>
                <w:sz w:val="18"/>
                <w:szCs w:val="18"/>
                <w:lang w:eastAsia="ja-JP"/>
              </w:rPr>
              <w:t>元民生委員・児童員</w:t>
            </w:r>
          </w:p>
        </w:tc>
        <w:tc>
          <w:tcPr>
            <w:tcW w:w="1146" w:type="dxa"/>
            <w:vAlign w:val="center"/>
          </w:tcPr>
          <w:p w14:paraId="7E09EAD4" w14:textId="34C9DC57" w:rsidR="00C13760" w:rsidRPr="00F06A5F" w:rsidRDefault="00C13760" w:rsidP="00C13760">
            <w:pPr>
              <w:spacing w:line="278" w:lineRule="auto"/>
              <w:jc w:val="both"/>
              <w:rPr>
                <w:sz w:val="18"/>
                <w:szCs w:val="18"/>
                <w:lang w:eastAsia="ja-JP"/>
              </w:rPr>
            </w:pPr>
            <w:r w:rsidRPr="00F06A5F">
              <w:rPr>
                <w:rFonts w:ascii="Century" w:hAnsi="Century" w:cs="Times New Roman"/>
                <w:kern w:val="2"/>
                <w:sz w:val="18"/>
                <w:szCs w:val="18"/>
                <w:lang w:eastAsia="ja-JP"/>
              </w:rPr>
              <w:t>R3.6.</w:t>
            </w:r>
            <w:r w:rsidRPr="00F06A5F">
              <w:rPr>
                <w:rFonts w:ascii="Century" w:hAnsi="Century" w:cs="Times New Roman" w:hint="eastAsia"/>
                <w:kern w:val="2"/>
                <w:sz w:val="18"/>
                <w:szCs w:val="18"/>
                <w:lang w:eastAsia="ja-JP"/>
              </w:rPr>
              <w:t>22</w:t>
            </w:r>
          </w:p>
        </w:tc>
        <w:tc>
          <w:tcPr>
            <w:tcW w:w="1056" w:type="dxa"/>
            <w:vAlign w:val="center"/>
          </w:tcPr>
          <w:p w14:paraId="5D82C9C4" w14:textId="77777777" w:rsidR="00C13760" w:rsidRPr="00F06A5F" w:rsidRDefault="00C13760" w:rsidP="00C13760">
            <w:pPr>
              <w:spacing w:line="278" w:lineRule="auto"/>
              <w:jc w:val="both"/>
              <w:rPr>
                <w:sz w:val="18"/>
                <w:szCs w:val="18"/>
                <w:lang w:eastAsia="ja-JP"/>
              </w:rPr>
            </w:pPr>
            <w:r w:rsidRPr="00F06A5F">
              <w:rPr>
                <w:rFonts w:ascii="Century" w:hAnsi="Century" w:cs="Times New Roman"/>
                <w:kern w:val="2"/>
                <w:sz w:val="18"/>
                <w:szCs w:val="18"/>
                <w:lang w:eastAsia="ja-JP"/>
              </w:rPr>
              <w:t>H29.4.1</w:t>
            </w:r>
          </w:p>
        </w:tc>
      </w:tr>
      <w:tr w:rsidR="00C13760" w:rsidRPr="00F06A5F" w14:paraId="273F80B2" w14:textId="77777777" w:rsidTr="00E52DB4">
        <w:trPr>
          <w:trHeight w:val="412"/>
        </w:trPr>
        <w:tc>
          <w:tcPr>
            <w:tcW w:w="931" w:type="dxa"/>
          </w:tcPr>
          <w:p w14:paraId="2EBC3FFF" w14:textId="77777777" w:rsidR="00C13760" w:rsidRPr="00F06A5F" w:rsidRDefault="00C13760" w:rsidP="00C13760">
            <w:pPr>
              <w:spacing w:line="278" w:lineRule="auto"/>
              <w:jc w:val="both"/>
              <w:rPr>
                <w:sz w:val="18"/>
                <w:szCs w:val="18"/>
                <w:lang w:eastAsia="ja-JP"/>
              </w:rPr>
            </w:pPr>
            <w:r w:rsidRPr="00F06A5F">
              <w:rPr>
                <w:rFonts w:ascii="Century" w:hAnsi="Century" w:cs="Times New Roman" w:hint="eastAsia"/>
                <w:kern w:val="2"/>
                <w:sz w:val="18"/>
                <w:szCs w:val="18"/>
                <w:lang w:eastAsia="ja-JP"/>
              </w:rPr>
              <w:t>選解員</w:t>
            </w:r>
          </w:p>
        </w:tc>
        <w:tc>
          <w:tcPr>
            <w:tcW w:w="1212" w:type="dxa"/>
          </w:tcPr>
          <w:p w14:paraId="06EFF07B" w14:textId="77777777" w:rsidR="00C13760" w:rsidRPr="00F06A5F" w:rsidRDefault="00C13760" w:rsidP="00C13760">
            <w:pPr>
              <w:spacing w:line="278" w:lineRule="auto"/>
              <w:jc w:val="both"/>
              <w:rPr>
                <w:sz w:val="18"/>
                <w:szCs w:val="18"/>
                <w:lang w:eastAsia="ja-JP"/>
              </w:rPr>
            </w:pPr>
            <w:r w:rsidRPr="00F06A5F">
              <w:rPr>
                <w:rFonts w:hint="eastAsia"/>
                <w:sz w:val="18"/>
                <w:szCs w:val="18"/>
                <w:lang w:eastAsia="ja-JP"/>
              </w:rPr>
              <w:t>寺岡　芳孝</w:t>
            </w:r>
          </w:p>
        </w:tc>
        <w:tc>
          <w:tcPr>
            <w:tcW w:w="1288" w:type="dxa"/>
          </w:tcPr>
          <w:p w14:paraId="3DE9662A" w14:textId="53483180" w:rsidR="00C13760" w:rsidRPr="00F06A5F" w:rsidRDefault="00C13760" w:rsidP="00C13760">
            <w:pPr>
              <w:spacing w:line="278" w:lineRule="auto"/>
              <w:jc w:val="both"/>
              <w:rPr>
                <w:sz w:val="18"/>
                <w:szCs w:val="18"/>
                <w:lang w:eastAsia="ja-JP"/>
              </w:rPr>
            </w:pPr>
            <w:r w:rsidRPr="00F06A5F">
              <w:rPr>
                <w:rFonts w:ascii="Century" w:hAnsi="Century" w:cs="Times New Roman"/>
                <w:kern w:val="2"/>
                <w:sz w:val="18"/>
                <w:szCs w:val="18"/>
                <w:lang w:eastAsia="ja-JP"/>
              </w:rPr>
              <w:t>S</w:t>
            </w:r>
            <w:r w:rsidRPr="00F06A5F">
              <w:rPr>
                <w:rFonts w:ascii="Century" w:hAnsi="Century" w:cs="Times New Roman" w:hint="eastAsia"/>
                <w:kern w:val="2"/>
                <w:sz w:val="18"/>
                <w:szCs w:val="18"/>
                <w:lang w:eastAsia="ja-JP"/>
              </w:rPr>
              <w:t xml:space="preserve">　</w:t>
            </w:r>
            <w:r w:rsidRPr="00F06A5F">
              <w:rPr>
                <w:rFonts w:ascii="Century" w:hAnsi="Century" w:cs="Times New Roman"/>
                <w:kern w:val="2"/>
                <w:sz w:val="18"/>
                <w:szCs w:val="18"/>
                <w:lang w:eastAsia="ja-JP"/>
              </w:rPr>
              <w:t>16.</w:t>
            </w:r>
            <w:r w:rsidR="0045536D" w:rsidRPr="00F06A5F">
              <w:rPr>
                <w:rFonts w:ascii="Century" w:hAnsi="Century" w:cs="Times New Roman"/>
                <w:kern w:val="2"/>
                <w:sz w:val="18"/>
                <w:szCs w:val="18"/>
                <w:lang w:eastAsia="ja-JP"/>
              </w:rPr>
              <w:t xml:space="preserve"> </w:t>
            </w:r>
            <w:r w:rsidRPr="00F06A5F">
              <w:rPr>
                <w:rFonts w:ascii="Century" w:hAnsi="Century" w:cs="Times New Roman"/>
                <w:kern w:val="2"/>
                <w:sz w:val="18"/>
                <w:szCs w:val="18"/>
                <w:lang w:eastAsia="ja-JP"/>
              </w:rPr>
              <w:t>1.</w:t>
            </w:r>
            <w:r w:rsidR="0045536D" w:rsidRPr="00F06A5F">
              <w:rPr>
                <w:rFonts w:ascii="Century" w:hAnsi="Century" w:cs="Times New Roman"/>
                <w:kern w:val="2"/>
                <w:sz w:val="18"/>
                <w:szCs w:val="18"/>
                <w:lang w:eastAsia="ja-JP"/>
              </w:rPr>
              <w:t xml:space="preserve"> </w:t>
            </w:r>
            <w:r w:rsidRPr="00F06A5F">
              <w:rPr>
                <w:rFonts w:ascii="Century" w:hAnsi="Century" w:cs="Times New Roman"/>
                <w:kern w:val="2"/>
                <w:sz w:val="18"/>
                <w:szCs w:val="18"/>
                <w:lang w:eastAsia="ja-JP"/>
              </w:rPr>
              <w:t>13</w:t>
            </w:r>
          </w:p>
        </w:tc>
        <w:tc>
          <w:tcPr>
            <w:tcW w:w="3725" w:type="dxa"/>
            <w:vAlign w:val="center"/>
          </w:tcPr>
          <w:p w14:paraId="3E013E09" w14:textId="77777777" w:rsidR="00C13760" w:rsidRPr="00F06A5F" w:rsidRDefault="00C13760" w:rsidP="00C13760">
            <w:pPr>
              <w:spacing w:line="278" w:lineRule="auto"/>
              <w:jc w:val="both"/>
              <w:rPr>
                <w:sz w:val="18"/>
                <w:szCs w:val="18"/>
                <w:lang w:eastAsia="ja-JP"/>
              </w:rPr>
            </w:pPr>
            <w:r w:rsidRPr="00F06A5F">
              <w:rPr>
                <w:rFonts w:hint="eastAsia"/>
                <w:sz w:val="18"/>
                <w:szCs w:val="18"/>
                <w:lang w:eastAsia="ja-JP"/>
              </w:rPr>
              <w:t>はりま総合福祉評価センター理事・防災士</w:t>
            </w:r>
          </w:p>
        </w:tc>
        <w:tc>
          <w:tcPr>
            <w:tcW w:w="1146" w:type="dxa"/>
            <w:vAlign w:val="center"/>
          </w:tcPr>
          <w:p w14:paraId="50B5C4DF" w14:textId="67AE4AC4" w:rsidR="00C13760" w:rsidRPr="00F06A5F" w:rsidRDefault="00C13760" w:rsidP="00C13760">
            <w:pPr>
              <w:spacing w:line="278" w:lineRule="auto"/>
              <w:jc w:val="both"/>
              <w:rPr>
                <w:sz w:val="18"/>
                <w:szCs w:val="18"/>
                <w:lang w:eastAsia="ja-JP"/>
              </w:rPr>
            </w:pPr>
            <w:r w:rsidRPr="00F06A5F">
              <w:rPr>
                <w:rFonts w:ascii="Century" w:hAnsi="Century" w:cs="Times New Roman"/>
                <w:kern w:val="2"/>
                <w:sz w:val="18"/>
                <w:szCs w:val="18"/>
                <w:lang w:eastAsia="ja-JP"/>
              </w:rPr>
              <w:t>R3.6.</w:t>
            </w:r>
            <w:r w:rsidRPr="00F06A5F">
              <w:rPr>
                <w:rFonts w:ascii="Century" w:hAnsi="Century" w:cs="Times New Roman" w:hint="eastAsia"/>
                <w:kern w:val="2"/>
                <w:sz w:val="18"/>
                <w:szCs w:val="18"/>
                <w:lang w:eastAsia="ja-JP"/>
              </w:rPr>
              <w:t>22</w:t>
            </w:r>
          </w:p>
        </w:tc>
        <w:tc>
          <w:tcPr>
            <w:tcW w:w="1056" w:type="dxa"/>
            <w:vAlign w:val="center"/>
          </w:tcPr>
          <w:p w14:paraId="684E848A" w14:textId="77777777" w:rsidR="00C13760" w:rsidRPr="00F06A5F" w:rsidRDefault="00C13760" w:rsidP="00C13760">
            <w:pPr>
              <w:spacing w:line="278" w:lineRule="auto"/>
              <w:jc w:val="both"/>
              <w:rPr>
                <w:sz w:val="18"/>
                <w:szCs w:val="18"/>
                <w:lang w:eastAsia="ja-JP"/>
              </w:rPr>
            </w:pPr>
            <w:r w:rsidRPr="00F06A5F">
              <w:rPr>
                <w:rFonts w:ascii="Century" w:hAnsi="Century" w:cs="Times New Roman"/>
                <w:kern w:val="2"/>
                <w:sz w:val="18"/>
                <w:szCs w:val="18"/>
                <w:lang w:eastAsia="ja-JP"/>
              </w:rPr>
              <w:t>H29.4.1</w:t>
            </w:r>
          </w:p>
        </w:tc>
      </w:tr>
      <w:bookmarkEnd w:id="9"/>
    </w:tbl>
    <w:p w14:paraId="4A38E8FB" w14:textId="77777777" w:rsidR="00A503CF" w:rsidRPr="00F06A5F" w:rsidRDefault="00A503CF" w:rsidP="00A503CF">
      <w:pPr>
        <w:rPr>
          <w:sz w:val="20"/>
          <w:szCs w:val="20"/>
          <w:lang w:eastAsia="ja-JP"/>
        </w:rPr>
      </w:pPr>
    </w:p>
    <w:p w14:paraId="443E4CD2" w14:textId="77777777" w:rsidR="0093224F" w:rsidRPr="00F06A5F" w:rsidRDefault="0093224F" w:rsidP="002224BB">
      <w:pPr>
        <w:pStyle w:val="1"/>
        <w:rPr>
          <w:sz w:val="24"/>
          <w:szCs w:val="24"/>
          <w:bdr w:val="single" w:sz="4" w:space="0" w:color="auto"/>
          <w:lang w:eastAsia="ja-JP"/>
        </w:rPr>
      </w:pPr>
    </w:p>
    <w:p w14:paraId="044EC77E" w14:textId="6BBCC77F" w:rsidR="00A503CF" w:rsidRPr="00F06A5F" w:rsidRDefault="00A503CF" w:rsidP="002224BB">
      <w:pPr>
        <w:pStyle w:val="1"/>
        <w:rPr>
          <w:sz w:val="24"/>
          <w:szCs w:val="24"/>
          <w:bdr w:val="single" w:sz="4" w:space="0" w:color="auto"/>
          <w:lang w:eastAsia="ja-JP"/>
        </w:rPr>
      </w:pPr>
      <w:bookmarkStart w:id="10" w:name="_Toc168320927"/>
      <w:r w:rsidRPr="00F06A5F">
        <w:rPr>
          <w:rFonts w:hint="eastAsia"/>
          <w:sz w:val="24"/>
          <w:szCs w:val="24"/>
          <w:bdr w:val="single" w:sz="4" w:space="0" w:color="auto"/>
          <w:lang w:eastAsia="ja-JP"/>
        </w:rPr>
        <w:t>社会福祉事業</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3302"/>
        <w:gridCol w:w="1698"/>
        <w:gridCol w:w="957"/>
        <w:gridCol w:w="2324"/>
      </w:tblGrid>
      <w:tr w:rsidR="00F06A5F" w:rsidRPr="00F06A5F" w14:paraId="6CFF6148" w14:textId="77777777" w:rsidTr="00E52DB4">
        <w:trPr>
          <w:trHeight w:val="301"/>
        </w:trPr>
        <w:tc>
          <w:tcPr>
            <w:tcW w:w="985" w:type="dxa"/>
          </w:tcPr>
          <w:p w14:paraId="5D47EC3C" w14:textId="6E01525A" w:rsidR="00A503CF" w:rsidRPr="00F06A5F" w:rsidRDefault="00A503CF" w:rsidP="005826E4">
            <w:pPr>
              <w:rPr>
                <w:rFonts w:cs="ＭＳ ゴシック"/>
                <w:sz w:val="18"/>
                <w:szCs w:val="18"/>
                <w:lang w:eastAsia="ja-JP"/>
              </w:rPr>
            </w:pPr>
            <w:r w:rsidRPr="00F06A5F">
              <w:rPr>
                <w:rFonts w:cs="ＭＳ ゴシック" w:hint="eastAsia"/>
                <w:sz w:val="18"/>
                <w:szCs w:val="18"/>
                <w:lang w:eastAsia="ja-JP"/>
              </w:rPr>
              <w:t>種</w:t>
            </w:r>
            <w:r w:rsidR="00122D8A" w:rsidRPr="00F06A5F">
              <w:rPr>
                <w:rFonts w:cs="ＭＳ ゴシック" w:hint="eastAsia"/>
                <w:sz w:val="18"/>
                <w:szCs w:val="18"/>
                <w:lang w:eastAsia="ja-JP"/>
              </w:rPr>
              <w:t xml:space="preserve">　　</w:t>
            </w:r>
            <w:r w:rsidRPr="00F06A5F">
              <w:rPr>
                <w:rFonts w:cs="ＭＳ ゴシック" w:hint="eastAsia"/>
                <w:sz w:val="18"/>
                <w:szCs w:val="18"/>
                <w:lang w:eastAsia="ja-JP"/>
              </w:rPr>
              <w:t>別</w:t>
            </w:r>
          </w:p>
        </w:tc>
        <w:tc>
          <w:tcPr>
            <w:tcW w:w="3302" w:type="dxa"/>
          </w:tcPr>
          <w:p w14:paraId="2B3EB43B" w14:textId="67B86D5D" w:rsidR="00A503CF" w:rsidRPr="00F06A5F" w:rsidRDefault="00A503CF" w:rsidP="005826E4">
            <w:pPr>
              <w:rPr>
                <w:rFonts w:cs="ＭＳ ゴシック"/>
                <w:sz w:val="18"/>
                <w:szCs w:val="18"/>
                <w:lang w:eastAsia="ja-JP"/>
              </w:rPr>
            </w:pPr>
            <w:r w:rsidRPr="00F06A5F">
              <w:rPr>
                <w:rFonts w:cs="ＭＳ ゴシック" w:hint="eastAsia"/>
                <w:sz w:val="18"/>
                <w:szCs w:val="18"/>
                <w:lang w:eastAsia="ja-JP"/>
              </w:rPr>
              <w:t>施設叉は事業の種別、名称など</w:t>
            </w:r>
          </w:p>
        </w:tc>
        <w:tc>
          <w:tcPr>
            <w:tcW w:w="1698" w:type="dxa"/>
          </w:tcPr>
          <w:p w14:paraId="1F950DA2" w14:textId="1F2A2522" w:rsidR="00A503CF" w:rsidRPr="00F06A5F" w:rsidRDefault="00A503CF" w:rsidP="005826E4">
            <w:pPr>
              <w:rPr>
                <w:rFonts w:cs="ＭＳ ゴシック"/>
                <w:sz w:val="18"/>
                <w:szCs w:val="18"/>
                <w:lang w:eastAsia="ja-JP"/>
              </w:rPr>
            </w:pPr>
            <w:r w:rsidRPr="00F06A5F">
              <w:rPr>
                <w:rFonts w:cs="ＭＳ ゴシック" w:hint="eastAsia"/>
                <w:sz w:val="18"/>
                <w:szCs w:val="18"/>
                <w:lang w:eastAsia="ja-JP"/>
              </w:rPr>
              <w:t>管理者氏名</w:t>
            </w:r>
          </w:p>
        </w:tc>
        <w:tc>
          <w:tcPr>
            <w:tcW w:w="957" w:type="dxa"/>
          </w:tcPr>
          <w:p w14:paraId="3438BD4B" w14:textId="335916FC" w:rsidR="00A503CF" w:rsidRPr="00F06A5F" w:rsidRDefault="00A503CF" w:rsidP="005826E4">
            <w:pPr>
              <w:rPr>
                <w:rFonts w:cs="ＭＳ ゴシック"/>
                <w:sz w:val="18"/>
                <w:szCs w:val="18"/>
                <w:lang w:eastAsia="ja-JP"/>
              </w:rPr>
            </w:pPr>
            <w:r w:rsidRPr="00F06A5F">
              <w:rPr>
                <w:rFonts w:cs="ＭＳ ゴシック" w:hint="eastAsia"/>
                <w:sz w:val="18"/>
                <w:szCs w:val="18"/>
                <w:lang w:eastAsia="ja-JP"/>
              </w:rPr>
              <w:t xml:space="preserve">定員　</w:t>
            </w:r>
          </w:p>
        </w:tc>
        <w:tc>
          <w:tcPr>
            <w:tcW w:w="2324" w:type="dxa"/>
          </w:tcPr>
          <w:p w14:paraId="7FC2BDFC" w14:textId="0C58174A" w:rsidR="00A503CF" w:rsidRPr="00F06A5F" w:rsidRDefault="00A503CF" w:rsidP="005826E4">
            <w:pPr>
              <w:rPr>
                <w:rFonts w:cs="ＭＳ ゴシック"/>
                <w:sz w:val="18"/>
                <w:szCs w:val="18"/>
                <w:lang w:eastAsia="ja-JP"/>
              </w:rPr>
            </w:pPr>
            <w:r w:rsidRPr="00F06A5F">
              <w:rPr>
                <w:rFonts w:cs="ＭＳ ゴシック" w:hint="eastAsia"/>
                <w:sz w:val="18"/>
                <w:szCs w:val="18"/>
                <w:lang w:eastAsia="ja-JP"/>
              </w:rPr>
              <w:t>事業開始年月日</w:t>
            </w:r>
          </w:p>
        </w:tc>
      </w:tr>
      <w:tr w:rsidR="00F06A5F" w:rsidRPr="00F06A5F" w14:paraId="3D740054" w14:textId="77777777" w:rsidTr="00E52DB4">
        <w:trPr>
          <w:trHeight w:val="301"/>
        </w:trPr>
        <w:tc>
          <w:tcPr>
            <w:tcW w:w="985" w:type="dxa"/>
          </w:tcPr>
          <w:p w14:paraId="1C44075C" w14:textId="6936F263" w:rsidR="00A503CF" w:rsidRPr="00F06A5F" w:rsidRDefault="00A503CF" w:rsidP="005826E4">
            <w:pPr>
              <w:rPr>
                <w:rFonts w:cs="ＭＳ ゴシック"/>
                <w:sz w:val="18"/>
                <w:szCs w:val="18"/>
                <w:lang w:eastAsia="ja-JP"/>
              </w:rPr>
            </w:pPr>
            <w:r w:rsidRPr="00F06A5F">
              <w:rPr>
                <w:rFonts w:cs="ＭＳ ゴシック" w:hint="eastAsia"/>
                <w:sz w:val="18"/>
                <w:szCs w:val="18"/>
                <w:lang w:eastAsia="ja-JP"/>
              </w:rPr>
              <w:t>１</w:t>
            </w:r>
            <w:r w:rsidR="00122D8A" w:rsidRPr="00F06A5F">
              <w:rPr>
                <w:rFonts w:cs="ＭＳ ゴシック" w:hint="eastAsia"/>
                <w:sz w:val="18"/>
                <w:szCs w:val="18"/>
                <w:lang w:eastAsia="ja-JP"/>
              </w:rPr>
              <w:t xml:space="preserve">　　</w:t>
            </w:r>
            <w:r w:rsidRPr="00F06A5F">
              <w:rPr>
                <w:rFonts w:cs="ＭＳ ゴシック" w:hint="eastAsia"/>
                <w:sz w:val="18"/>
                <w:szCs w:val="18"/>
                <w:lang w:eastAsia="ja-JP"/>
              </w:rPr>
              <w:t>種</w:t>
            </w:r>
          </w:p>
        </w:tc>
        <w:tc>
          <w:tcPr>
            <w:tcW w:w="3302" w:type="dxa"/>
          </w:tcPr>
          <w:p w14:paraId="78DB262A" w14:textId="4BBCDABC" w:rsidR="00A503CF" w:rsidRPr="00F06A5F" w:rsidRDefault="00A503CF" w:rsidP="005826E4">
            <w:pPr>
              <w:rPr>
                <w:rFonts w:cs="ＭＳ ゴシック"/>
                <w:sz w:val="18"/>
                <w:szCs w:val="18"/>
                <w:lang w:eastAsia="ja-JP"/>
              </w:rPr>
            </w:pPr>
            <w:r w:rsidRPr="00F06A5F">
              <w:rPr>
                <w:rFonts w:cs="ＭＳ ゴシック" w:hint="eastAsia"/>
                <w:sz w:val="18"/>
                <w:szCs w:val="18"/>
                <w:lang w:eastAsia="ja-JP"/>
              </w:rPr>
              <w:t>特別養護老人ホームいやさか苑</w:t>
            </w:r>
          </w:p>
        </w:tc>
        <w:tc>
          <w:tcPr>
            <w:tcW w:w="1698" w:type="dxa"/>
          </w:tcPr>
          <w:p w14:paraId="0A541FFC" w14:textId="34ACD005" w:rsidR="00A503CF" w:rsidRPr="00F06A5F" w:rsidRDefault="00A503CF" w:rsidP="005826E4">
            <w:pPr>
              <w:rPr>
                <w:rFonts w:cs="ＭＳ ゴシック"/>
                <w:sz w:val="18"/>
                <w:szCs w:val="18"/>
                <w:lang w:eastAsia="ja-JP"/>
              </w:rPr>
            </w:pPr>
            <w:r w:rsidRPr="00F06A5F">
              <w:rPr>
                <w:rFonts w:cs="ＭＳ ゴシック" w:hint="eastAsia"/>
                <w:sz w:val="18"/>
                <w:szCs w:val="18"/>
                <w:lang w:eastAsia="ja-JP"/>
              </w:rPr>
              <w:t>田上　優佳</w:t>
            </w:r>
          </w:p>
        </w:tc>
        <w:tc>
          <w:tcPr>
            <w:tcW w:w="957" w:type="dxa"/>
          </w:tcPr>
          <w:p w14:paraId="585BAA70" w14:textId="42605A7E" w:rsidR="00A503CF" w:rsidRPr="00F06A5F" w:rsidRDefault="00A503CF" w:rsidP="005826E4">
            <w:pPr>
              <w:rPr>
                <w:rFonts w:cs="ＭＳ ゴシック"/>
                <w:sz w:val="18"/>
                <w:szCs w:val="18"/>
                <w:lang w:eastAsia="ja-JP"/>
              </w:rPr>
            </w:pPr>
            <w:r w:rsidRPr="00F06A5F">
              <w:rPr>
                <w:rFonts w:cs="ＭＳ ゴシック"/>
                <w:sz w:val="18"/>
                <w:szCs w:val="18"/>
                <w:lang w:eastAsia="ja-JP"/>
              </w:rPr>
              <w:t>29</w:t>
            </w:r>
            <w:r w:rsidRPr="00F06A5F">
              <w:rPr>
                <w:rFonts w:cs="ＭＳ ゴシック" w:hint="eastAsia"/>
                <w:sz w:val="18"/>
                <w:szCs w:val="18"/>
                <w:lang w:eastAsia="ja-JP"/>
              </w:rPr>
              <w:t>名</w:t>
            </w:r>
          </w:p>
        </w:tc>
        <w:tc>
          <w:tcPr>
            <w:tcW w:w="2324" w:type="dxa"/>
          </w:tcPr>
          <w:p w14:paraId="4FA664C0" w14:textId="2C7DF213" w:rsidR="00A503CF" w:rsidRPr="00F06A5F" w:rsidRDefault="00A503CF" w:rsidP="0045536D">
            <w:pPr>
              <w:rPr>
                <w:rFonts w:cs="ＭＳ ゴシック"/>
                <w:sz w:val="18"/>
                <w:szCs w:val="18"/>
                <w:lang w:eastAsia="ja-JP"/>
              </w:rPr>
            </w:pPr>
            <w:r w:rsidRPr="00F06A5F">
              <w:rPr>
                <w:rFonts w:cs="ＭＳ ゴシック" w:hint="eastAsia"/>
                <w:sz w:val="18"/>
                <w:szCs w:val="18"/>
                <w:lang w:eastAsia="ja-JP"/>
              </w:rPr>
              <w:t>平成</w:t>
            </w:r>
            <w:r w:rsidRPr="00F06A5F">
              <w:rPr>
                <w:rFonts w:cs="ＭＳ ゴシック"/>
                <w:sz w:val="18"/>
                <w:szCs w:val="18"/>
                <w:lang w:eastAsia="ja-JP"/>
              </w:rPr>
              <w:t>22</w:t>
            </w:r>
            <w:r w:rsidRPr="00F06A5F">
              <w:rPr>
                <w:rFonts w:cs="ＭＳ ゴシック" w:hint="eastAsia"/>
                <w:sz w:val="18"/>
                <w:szCs w:val="18"/>
                <w:lang w:eastAsia="ja-JP"/>
              </w:rPr>
              <w:t>年</w:t>
            </w:r>
            <w:r w:rsidR="0045536D" w:rsidRPr="00F06A5F">
              <w:rPr>
                <w:rFonts w:cs="ＭＳ ゴシック" w:hint="eastAsia"/>
                <w:sz w:val="18"/>
                <w:szCs w:val="18"/>
                <w:lang w:eastAsia="ja-JP"/>
              </w:rPr>
              <w:t>1</w:t>
            </w:r>
            <w:r w:rsidR="0045536D" w:rsidRPr="00F06A5F">
              <w:rPr>
                <w:rFonts w:cs="ＭＳ ゴシック"/>
                <w:sz w:val="18"/>
                <w:szCs w:val="18"/>
                <w:lang w:eastAsia="ja-JP"/>
              </w:rPr>
              <w:t>2</w:t>
            </w:r>
            <w:r w:rsidRPr="00F06A5F">
              <w:rPr>
                <w:rFonts w:cs="ＭＳ ゴシック" w:hint="eastAsia"/>
                <w:sz w:val="18"/>
                <w:szCs w:val="18"/>
                <w:lang w:eastAsia="ja-JP"/>
              </w:rPr>
              <w:t>月</w:t>
            </w:r>
            <w:r w:rsidR="0045536D" w:rsidRPr="00F06A5F">
              <w:rPr>
                <w:rFonts w:cs="ＭＳ ゴシック"/>
                <w:sz w:val="18"/>
                <w:szCs w:val="18"/>
                <w:lang w:eastAsia="ja-JP"/>
              </w:rPr>
              <w:t>1</w:t>
            </w:r>
            <w:r w:rsidR="0045536D" w:rsidRPr="00F06A5F">
              <w:rPr>
                <w:rFonts w:cs="ＭＳ ゴシック" w:hint="eastAsia"/>
                <w:sz w:val="18"/>
                <w:szCs w:val="18"/>
                <w:lang w:eastAsia="ja-JP"/>
              </w:rPr>
              <w:t xml:space="preserve"> </w:t>
            </w:r>
            <w:r w:rsidRPr="00F06A5F">
              <w:rPr>
                <w:rFonts w:cs="ＭＳ ゴシック" w:hint="eastAsia"/>
                <w:sz w:val="18"/>
                <w:szCs w:val="18"/>
                <w:lang w:eastAsia="ja-JP"/>
              </w:rPr>
              <w:t>日</w:t>
            </w:r>
          </w:p>
        </w:tc>
      </w:tr>
      <w:tr w:rsidR="00F06A5F" w:rsidRPr="00F06A5F" w14:paraId="5EF5FDCA" w14:textId="77777777" w:rsidTr="0098219C">
        <w:trPr>
          <w:trHeight w:val="910"/>
        </w:trPr>
        <w:tc>
          <w:tcPr>
            <w:tcW w:w="985" w:type="dxa"/>
            <w:vMerge w:val="restart"/>
          </w:tcPr>
          <w:p w14:paraId="263D638B" w14:textId="4B839FB0" w:rsidR="0098219C" w:rsidRPr="00F06A5F" w:rsidRDefault="0098219C" w:rsidP="005826E4">
            <w:pPr>
              <w:rPr>
                <w:rFonts w:cs="ＭＳ ゴシック"/>
                <w:sz w:val="18"/>
                <w:szCs w:val="18"/>
                <w:lang w:eastAsia="ja-JP"/>
              </w:rPr>
            </w:pPr>
            <w:r w:rsidRPr="00F06A5F">
              <w:rPr>
                <w:rFonts w:cs="ＭＳ ゴシック" w:hint="eastAsia"/>
                <w:sz w:val="18"/>
                <w:szCs w:val="18"/>
                <w:lang w:eastAsia="ja-JP"/>
              </w:rPr>
              <w:t>２　　種</w:t>
            </w:r>
          </w:p>
        </w:tc>
        <w:tc>
          <w:tcPr>
            <w:tcW w:w="3302" w:type="dxa"/>
          </w:tcPr>
          <w:p w14:paraId="1C209AD9" w14:textId="189A6B35" w:rsidR="0098219C" w:rsidRPr="00F06A5F" w:rsidRDefault="0098219C" w:rsidP="005826E4">
            <w:pPr>
              <w:rPr>
                <w:rFonts w:cs="ＭＳ ゴシック"/>
                <w:sz w:val="18"/>
                <w:szCs w:val="18"/>
                <w:lang w:eastAsia="ja-JP"/>
              </w:rPr>
            </w:pPr>
            <w:r w:rsidRPr="00F06A5F">
              <w:rPr>
                <w:rFonts w:cs="ＭＳ ゴシック" w:hint="eastAsia"/>
                <w:sz w:val="18"/>
                <w:szCs w:val="18"/>
                <w:lang w:eastAsia="ja-JP"/>
              </w:rPr>
              <w:t>短期入所生活介護</w:t>
            </w:r>
          </w:p>
          <w:p w14:paraId="29E13805" w14:textId="3AFE26B2" w:rsidR="0098219C" w:rsidRPr="00F06A5F" w:rsidRDefault="0098219C" w:rsidP="00122D8A">
            <w:pPr>
              <w:ind w:firstLineChars="100" w:firstLine="180"/>
              <w:rPr>
                <w:rFonts w:cs="ＭＳ ゴシック"/>
                <w:sz w:val="18"/>
                <w:szCs w:val="18"/>
                <w:lang w:eastAsia="ja-JP"/>
              </w:rPr>
            </w:pPr>
            <w:r w:rsidRPr="00F06A5F">
              <w:rPr>
                <w:rFonts w:cs="ＭＳ ゴシック" w:hint="eastAsia"/>
                <w:sz w:val="18"/>
                <w:szCs w:val="18"/>
                <w:lang w:eastAsia="ja-JP"/>
              </w:rPr>
              <w:t>・特別養護老人ホームいやさか苑</w:t>
            </w:r>
          </w:p>
          <w:p w14:paraId="33907650" w14:textId="69A1553B" w:rsidR="0098219C" w:rsidRPr="00F06A5F" w:rsidRDefault="0098219C" w:rsidP="00C13760">
            <w:pPr>
              <w:ind w:firstLineChars="100" w:firstLine="180"/>
              <w:rPr>
                <w:rFonts w:cs="ＭＳ ゴシック"/>
                <w:sz w:val="18"/>
                <w:szCs w:val="18"/>
                <w:lang w:eastAsia="ja-JP"/>
              </w:rPr>
            </w:pPr>
            <w:r w:rsidRPr="00F06A5F">
              <w:rPr>
                <w:rFonts w:cs="ＭＳ ゴシック" w:hint="eastAsia"/>
                <w:sz w:val="18"/>
                <w:szCs w:val="18"/>
                <w:lang w:eastAsia="ja-JP"/>
              </w:rPr>
              <w:t>・障害福祉サービス</w:t>
            </w:r>
          </w:p>
          <w:p w14:paraId="7F8796B7" w14:textId="424FDBF1" w:rsidR="0098219C" w:rsidRPr="00F06A5F" w:rsidRDefault="0098219C" w:rsidP="00C13760">
            <w:pPr>
              <w:ind w:firstLineChars="200" w:firstLine="360"/>
              <w:rPr>
                <w:rFonts w:cs="ＭＳ ゴシック"/>
                <w:sz w:val="18"/>
                <w:szCs w:val="18"/>
                <w:lang w:eastAsia="ja-JP"/>
              </w:rPr>
            </w:pPr>
            <w:r w:rsidRPr="00F06A5F">
              <w:rPr>
                <w:rFonts w:cs="ＭＳ ゴシック" w:hint="eastAsia"/>
                <w:sz w:val="18"/>
                <w:szCs w:val="18"/>
                <w:lang w:eastAsia="ja-JP"/>
              </w:rPr>
              <w:t>共生型短期入所生活介護</w:t>
            </w:r>
          </w:p>
        </w:tc>
        <w:tc>
          <w:tcPr>
            <w:tcW w:w="1698" w:type="dxa"/>
          </w:tcPr>
          <w:p w14:paraId="35177E34" w14:textId="77777777" w:rsidR="0098219C" w:rsidRPr="00F06A5F" w:rsidRDefault="0098219C" w:rsidP="00C13760">
            <w:pPr>
              <w:rPr>
                <w:rFonts w:cs="ＭＳ ゴシック"/>
                <w:sz w:val="18"/>
                <w:szCs w:val="18"/>
                <w:lang w:eastAsia="ja-JP"/>
              </w:rPr>
            </w:pPr>
            <w:r w:rsidRPr="00F06A5F">
              <w:rPr>
                <w:rFonts w:cs="ＭＳ ゴシック" w:hint="eastAsia"/>
                <w:sz w:val="18"/>
                <w:szCs w:val="18"/>
                <w:lang w:eastAsia="ja-JP"/>
              </w:rPr>
              <w:t>石松　明美</w:t>
            </w:r>
          </w:p>
          <w:p w14:paraId="0FADF82C" w14:textId="77777777" w:rsidR="0098219C" w:rsidRPr="00F06A5F" w:rsidRDefault="0098219C" w:rsidP="005826E4">
            <w:pPr>
              <w:rPr>
                <w:rFonts w:cs="ＭＳ ゴシック"/>
                <w:sz w:val="18"/>
                <w:szCs w:val="18"/>
                <w:lang w:eastAsia="ja-JP"/>
              </w:rPr>
            </w:pPr>
          </w:p>
          <w:p w14:paraId="2A286BF5" w14:textId="3BC20A97" w:rsidR="0098219C" w:rsidRPr="00F06A5F" w:rsidRDefault="0098219C" w:rsidP="005826E4">
            <w:pPr>
              <w:rPr>
                <w:rFonts w:cs="ＭＳ ゴシック"/>
                <w:sz w:val="18"/>
                <w:szCs w:val="18"/>
                <w:lang w:eastAsia="ja-JP"/>
              </w:rPr>
            </w:pPr>
          </w:p>
          <w:p w14:paraId="28810F31" w14:textId="49903363" w:rsidR="0098219C" w:rsidRPr="00F06A5F" w:rsidRDefault="0098219C" w:rsidP="0044667A">
            <w:pPr>
              <w:rPr>
                <w:rFonts w:cs="ＭＳ ゴシック"/>
                <w:sz w:val="18"/>
                <w:szCs w:val="18"/>
                <w:lang w:eastAsia="ja-JP"/>
              </w:rPr>
            </w:pPr>
          </w:p>
        </w:tc>
        <w:tc>
          <w:tcPr>
            <w:tcW w:w="957" w:type="dxa"/>
          </w:tcPr>
          <w:p w14:paraId="05848B57" w14:textId="77777777" w:rsidR="0098219C" w:rsidRPr="00F06A5F" w:rsidRDefault="0098219C" w:rsidP="00C13760">
            <w:pPr>
              <w:rPr>
                <w:rFonts w:cs="ＭＳ ゴシック"/>
                <w:sz w:val="18"/>
                <w:szCs w:val="18"/>
                <w:lang w:eastAsia="ja-JP"/>
              </w:rPr>
            </w:pPr>
            <w:r w:rsidRPr="00F06A5F">
              <w:rPr>
                <w:rFonts w:cs="ＭＳ ゴシック"/>
                <w:sz w:val="18"/>
                <w:szCs w:val="18"/>
                <w:lang w:eastAsia="ja-JP"/>
              </w:rPr>
              <w:t>10</w:t>
            </w:r>
            <w:r w:rsidRPr="00F06A5F">
              <w:rPr>
                <w:rFonts w:cs="ＭＳ ゴシック" w:hint="eastAsia"/>
                <w:sz w:val="18"/>
                <w:szCs w:val="18"/>
                <w:lang w:eastAsia="ja-JP"/>
              </w:rPr>
              <w:t>名</w:t>
            </w:r>
          </w:p>
          <w:p w14:paraId="2970E1C9" w14:textId="77777777" w:rsidR="0098219C" w:rsidRPr="00F06A5F" w:rsidRDefault="0098219C" w:rsidP="005826E4">
            <w:pPr>
              <w:rPr>
                <w:rFonts w:cs="ＭＳ ゴシック"/>
                <w:sz w:val="18"/>
                <w:szCs w:val="18"/>
                <w:lang w:eastAsia="ja-JP"/>
              </w:rPr>
            </w:pPr>
          </w:p>
          <w:p w14:paraId="1D1B8536" w14:textId="5E3326B7" w:rsidR="0098219C" w:rsidRPr="00F06A5F" w:rsidRDefault="0098219C" w:rsidP="005826E4">
            <w:pPr>
              <w:rPr>
                <w:rFonts w:cs="ＭＳ ゴシック"/>
                <w:sz w:val="18"/>
                <w:szCs w:val="18"/>
                <w:lang w:eastAsia="ja-JP"/>
              </w:rPr>
            </w:pPr>
          </w:p>
          <w:p w14:paraId="0C396B58" w14:textId="6756F3E8" w:rsidR="0098219C" w:rsidRPr="00F06A5F" w:rsidRDefault="0098219C" w:rsidP="005826E4">
            <w:pPr>
              <w:rPr>
                <w:rFonts w:cs="ＭＳ ゴシック"/>
                <w:sz w:val="18"/>
                <w:szCs w:val="18"/>
                <w:lang w:eastAsia="ja-JP"/>
              </w:rPr>
            </w:pPr>
          </w:p>
        </w:tc>
        <w:tc>
          <w:tcPr>
            <w:tcW w:w="2324" w:type="dxa"/>
          </w:tcPr>
          <w:p w14:paraId="2889A04B" w14:textId="37F27EA3" w:rsidR="0098219C" w:rsidRPr="00F06A5F" w:rsidRDefault="0098219C" w:rsidP="0045536D">
            <w:pPr>
              <w:rPr>
                <w:rFonts w:cs="ＭＳ ゴシック"/>
                <w:sz w:val="18"/>
                <w:szCs w:val="18"/>
                <w:lang w:eastAsia="ja-JP"/>
              </w:rPr>
            </w:pPr>
            <w:r w:rsidRPr="00F06A5F">
              <w:rPr>
                <w:rFonts w:cs="ＭＳ ゴシック" w:hint="eastAsia"/>
                <w:sz w:val="18"/>
                <w:szCs w:val="18"/>
                <w:lang w:eastAsia="ja-JP"/>
              </w:rPr>
              <w:t>平成</w:t>
            </w:r>
            <w:r w:rsidRPr="00F06A5F">
              <w:rPr>
                <w:rFonts w:cs="ＭＳ ゴシック"/>
                <w:sz w:val="18"/>
                <w:szCs w:val="18"/>
                <w:lang w:eastAsia="ja-JP"/>
              </w:rPr>
              <w:t>23</w:t>
            </w:r>
            <w:r w:rsidRPr="00F06A5F">
              <w:rPr>
                <w:rFonts w:cs="ＭＳ ゴシック" w:hint="eastAsia"/>
                <w:sz w:val="18"/>
                <w:szCs w:val="18"/>
                <w:lang w:eastAsia="ja-JP"/>
              </w:rPr>
              <w:t xml:space="preserve">年 </w:t>
            </w:r>
            <w:r w:rsidRPr="00F06A5F">
              <w:rPr>
                <w:rFonts w:cs="ＭＳ ゴシック"/>
                <w:sz w:val="18"/>
                <w:szCs w:val="18"/>
                <w:lang w:eastAsia="ja-JP"/>
              </w:rPr>
              <w:t>1</w:t>
            </w:r>
            <w:r w:rsidRPr="00F06A5F">
              <w:rPr>
                <w:rFonts w:cs="ＭＳ ゴシック" w:hint="eastAsia"/>
                <w:sz w:val="18"/>
                <w:szCs w:val="18"/>
                <w:lang w:eastAsia="ja-JP"/>
              </w:rPr>
              <w:t xml:space="preserve">月 </w:t>
            </w:r>
            <w:r w:rsidR="0045536D" w:rsidRPr="00F06A5F">
              <w:rPr>
                <w:rFonts w:cs="ＭＳ ゴシック" w:hint="eastAsia"/>
                <w:sz w:val="18"/>
                <w:szCs w:val="18"/>
                <w:lang w:eastAsia="ja-JP"/>
              </w:rPr>
              <w:t xml:space="preserve">1 </w:t>
            </w:r>
            <w:r w:rsidRPr="00F06A5F">
              <w:rPr>
                <w:rFonts w:cs="ＭＳ ゴシック" w:hint="eastAsia"/>
                <w:sz w:val="18"/>
                <w:szCs w:val="18"/>
                <w:lang w:eastAsia="ja-JP"/>
              </w:rPr>
              <w:t>日</w:t>
            </w:r>
          </w:p>
          <w:p w14:paraId="3F7AA418" w14:textId="0BF16723" w:rsidR="0098219C" w:rsidRPr="00F06A5F" w:rsidRDefault="0098219C" w:rsidP="0045536D">
            <w:pPr>
              <w:rPr>
                <w:rFonts w:cs="ＭＳ ゴシック"/>
                <w:sz w:val="18"/>
                <w:szCs w:val="18"/>
                <w:lang w:eastAsia="ja-JP"/>
              </w:rPr>
            </w:pPr>
            <w:r w:rsidRPr="00F06A5F">
              <w:rPr>
                <w:rFonts w:cs="ＭＳ ゴシック" w:hint="eastAsia"/>
                <w:sz w:val="18"/>
                <w:szCs w:val="18"/>
                <w:lang w:eastAsia="ja-JP"/>
              </w:rPr>
              <w:t>令和</w:t>
            </w:r>
            <w:r w:rsidR="0045536D" w:rsidRPr="00F06A5F">
              <w:rPr>
                <w:rFonts w:cs="ＭＳ ゴシック" w:hint="eastAsia"/>
                <w:sz w:val="18"/>
                <w:szCs w:val="18"/>
                <w:lang w:eastAsia="ja-JP"/>
              </w:rPr>
              <w:t xml:space="preserve"> </w:t>
            </w:r>
            <w:r w:rsidR="0045536D" w:rsidRPr="00F06A5F">
              <w:rPr>
                <w:rFonts w:cs="ＭＳ ゴシック"/>
                <w:sz w:val="18"/>
                <w:szCs w:val="18"/>
                <w:lang w:eastAsia="ja-JP"/>
              </w:rPr>
              <w:t xml:space="preserve">4 </w:t>
            </w:r>
            <w:r w:rsidRPr="00F06A5F">
              <w:rPr>
                <w:rFonts w:cs="ＭＳ ゴシック" w:hint="eastAsia"/>
                <w:sz w:val="18"/>
                <w:szCs w:val="18"/>
                <w:lang w:eastAsia="ja-JP"/>
              </w:rPr>
              <w:t>年 3月</w:t>
            </w:r>
            <w:r w:rsidR="0045536D" w:rsidRPr="00F06A5F">
              <w:rPr>
                <w:rFonts w:cs="ＭＳ ゴシック" w:hint="eastAsia"/>
                <w:sz w:val="18"/>
                <w:szCs w:val="18"/>
                <w:lang w:eastAsia="ja-JP"/>
              </w:rPr>
              <w:t xml:space="preserve"> </w:t>
            </w:r>
            <w:r w:rsidRPr="00F06A5F">
              <w:rPr>
                <w:rFonts w:cs="ＭＳ ゴシック"/>
                <w:sz w:val="18"/>
                <w:szCs w:val="18"/>
                <w:lang w:eastAsia="ja-JP"/>
              </w:rPr>
              <w:t>1</w:t>
            </w:r>
            <w:r w:rsidR="0045536D" w:rsidRPr="00F06A5F">
              <w:rPr>
                <w:rFonts w:cs="ＭＳ ゴシック"/>
                <w:sz w:val="18"/>
                <w:szCs w:val="18"/>
                <w:lang w:eastAsia="ja-JP"/>
              </w:rPr>
              <w:t xml:space="preserve"> </w:t>
            </w:r>
            <w:r w:rsidRPr="00F06A5F">
              <w:rPr>
                <w:rFonts w:cs="ＭＳ ゴシック" w:hint="eastAsia"/>
                <w:sz w:val="18"/>
                <w:szCs w:val="18"/>
                <w:lang w:eastAsia="ja-JP"/>
              </w:rPr>
              <w:t>日</w:t>
            </w:r>
          </w:p>
        </w:tc>
      </w:tr>
      <w:tr w:rsidR="00F06A5F" w:rsidRPr="00F06A5F" w14:paraId="32031F90" w14:textId="77777777" w:rsidTr="0098219C">
        <w:trPr>
          <w:trHeight w:val="201"/>
        </w:trPr>
        <w:tc>
          <w:tcPr>
            <w:tcW w:w="985" w:type="dxa"/>
            <w:vMerge/>
          </w:tcPr>
          <w:p w14:paraId="44417479" w14:textId="77777777" w:rsidR="0098219C" w:rsidRPr="00F06A5F" w:rsidRDefault="0098219C" w:rsidP="005826E4">
            <w:pPr>
              <w:rPr>
                <w:rFonts w:cs="ＭＳ ゴシック"/>
                <w:sz w:val="18"/>
                <w:szCs w:val="18"/>
                <w:lang w:eastAsia="ja-JP"/>
              </w:rPr>
            </w:pPr>
          </w:p>
        </w:tc>
        <w:tc>
          <w:tcPr>
            <w:tcW w:w="3302" w:type="dxa"/>
          </w:tcPr>
          <w:p w14:paraId="1E1E20D9" w14:textId="28415622" w:rsidR="0098219C" w:rsidRPr="00F06A5F" w:rsidRDefault="005E625C" w:rsidP="0098219C">
            <w:pPr>
              <w:rPr>
                <w:rFonts w:cs="ＭＳ ゴシック"/>
                <w:sz w:val="18"/>
                <w:szCs w:val="18"/>
                <w:lang w:eastAsia="ja-JP"/>
              </w:rPr>
            </w:pPr>
            <w:r>
              <w:rPr>
                <w:rFonts w:cs="ＭＳ ゴシック" w:hint="eastAsia"/>
                <w:sz w:val="18"/>
                <w:szCs w:val="18"/>
                <w:lang w:eastAsia="ja-JP"/>
              </w:rPr>
              <w:t>グループホーム</w:t>
            </w:r>
            <w:r w:rsidR="0098219C" w:rsidRPr="00F06A5F">
              <w:rPr>
                <w:rFonts w:cs="ＭＳ ゴシック" w:hint="eastAsia"/>
                <w:sz w:val="18"/>
                <w:szCs w:val="18"/>
                <w:lang w:eastAsia="ja-JP"/>
              </w:rPr>
              <w:t>いやさか</w:t>
            </w:r>
          </w:p>
        </w:tc>
        <w:tc>
          <w:tcPr>
            <w:tcW w:w="1698" w:type="dxa"/>
          </w:tcPr>
          <w:p w14:paraId="04DEE4F9" w14:textId="77F196C9" w:rsidR="0098219C" w:rsidRPr="00F06A5F" w:rsidRDefault="0098219C" w:rsidP="0098219C">
            <w:pPr>
              <w:rPr>
                <w:rFonts w:cs="ＭＳ ゴシック"/>
                <w:sz w:val="18"/>
                <w:szCs w:val="18"/>
                <w:lang w:eastAsia="ja-JP"/>
              </w:rPr>
            </w:pPr>
            <w:r w:rsidRPr="00F06A5F">
              <w:rPr>
                <w:rFonts w:cs="ＭＳ ゴシック" w:hint="eastAsia"/>
                <w:sz w:val="18"/>
                <w:szCs w:val="18"/>
                <w:lang w:eastAsia="ja-JP"/>
              </w:rPr>
              <w:t xml:space="preserve">岡崎　美紗稀　　</w:t>
            </w:r>
          </w:p>
        </w:tc>
        <w:tc>
          <w:tcPr>
            <w:tcW w:w="957" w:type="dxa"/>
          </w:tcPr>
          <w:p w14:paraId="7602EA83" w14:textId="088556DC" w:rsidR="0098219C" w:rsidRPr="00F06A5F" w:rsidRDefault="0098219C" w:rsidP="0098219C">
            <w:pPr>
              <w:rPr>
                <w:rFonts w:cs="ＭＳ ゴシック"/>
                <w:sz w:val="18"/>
                <w:szCs w:val="18"/>
                <w:lang w:eastAsia="ja-JP"/>
              </w:rPr>
            </w:pPr>
            <w:r w:rsidRPr="00F06A5F">
              <w:rPr>
                <w:rFonts w:cs="ＭＳ ゴシック"/>
                <w:sz w:val="18"/>
                <w:szCs w:val="18"/>
                <w:lang w:eastAsia="ja-JP"/>
              </w:rPr>
              <w:t>18</w:t>
            </w:r>
            <w:r w:rsidRPr="00F06A5F">
              <w:rPr>
                <w:rFonts w:cs="ＭＳ ゴシック" w:hint="eastAsia"/>
                <w:sz w:val="18"/>
                <w:szCs w:val="18"/>
                <w:lang w:eastAsia="ja-JP"/>
              </w:rPr>
              <w:t>名</w:t>
            </w:r>
          </w:p>
        </w:tc>
        <w:tc>
          <w:tcPr>
            <w:tcW w:w="2324" w:type="dxa"/>
          </w:tcPr>
          <w:p w14:paraId="68EB9D6C" w14:textId="335159A8" w:rsidR="0098219C" w:rsidRPr="00F06A5F" w:rsidRDefault="0098219C" w:rsidP="0045536D">
            <w:pPr>
              <w:rPr>
                <w:rFonts w:cs="ＭＳ ゴシック"/>
                <w:sz w:val="18"/>
                <w:szCs w:val="18"/>
                <w:lang w:eastAsia="ja-JP"/>
              </w:rPr>
            </w:pPr>
            <w:r w:rsidRPr="00F06A5F">
              <w:rPr>
                <w:rFonts w:cs="ＭＳ ゴシック" w:hint="eastAsia"/>
                <w:sz w:val="18"/>
                <w:szCs w:val="18"/>
                <w:lang w:eastAsia="ja-JP"/>
              </w:rPr>
              <w:t>平成</w:t>
            </w:r>
            <w:r w:rsidRPr="00F06A5F">
              <w:rPr>
                <w:rFonts w:cs="ＭＳ ゴシック"/>
                <w:sz w:val="18"/>
                <w:szCs w:val="18"/>
                <w:lang w:eastAsia="ja-JP"/>
              </w:rPr>
              <w:t>28</w:t>
            </w:r>
            <w:r w:rsidRPr="00F06A5F">
              <w:rPr>
                <w:rFonts w:cs="ＭＳ ゴシック" w:hint="eastAsia"/>
                <w:sz w:val="18"/>
                <w:szCs w:val="18"/>
                <w:lang w:eastAsia="ja-JP"/>
              </w:rPr>
              <w:t>年</w:t>
            </w:r>
            <w:r w:rsidR="0045536D" w:rsidRPr="00F06A5F">
              <w:rPr>
                <w:rFonts w:cs="ＭＳ ゴシック" w:hint="eastAsia"/>
                <w:sz w:val="18"/>
                <w:szCs w:val="18"/>
                <w:lang w:eastAsia="ja-JP"/>
              </w:rPr>
              <w:t xml:space="preserve"> </w:t>
            </w:r>
            <w:r w:rsidRPr="00F06A5F">
              <w:rPr>
                <w:rFonts w:cs="ＭＳ ゴシック"/>
                <w:sz w:val="18"/>
                <w:szCs w:val="18"/>
                <w:lang w:eastAsia="ja-JP"/>
              </w:rPr>
              <w:t>7</w:t>
            </w:r>
            <w:r w:rsidRPr="00F06A5F">
              <w:rPr>
                <w:rFonts w:cs="ＭＳ ゴシック" w:hint="eastAsia"/>
                <w:sz w:val="18"/>
                <w:szCs w:val="18"/>
                <w:lang w:eastAsia="ja-JP"/>
              </w:rPr>
              <w:t>月</w:t>
            </w:r>
            <w:r w:rsidRPr="00F06A5F">
              <w:rPr>
                <w:rFonts w:cs="ＭＳ ゴシック"/>
                <w:sz w:val="18"/>
                <w:szCs w:val="18"/>
                <w:lang w:eastAsia="ja-JP"/>
              </w:rPr>
              <w:t>1</w:t>
            </w:r>
            <w:r w:rsidR="0045536D" w:rsidRPr="00F06A5F">
              <w:rPr>
                <w:rFonts w:cs="ＭＳ ゴシック"/>
                <w:sz w:val="18"/>
                <w:szCs w:val="18"/>
                <w:lang w:eastAsia="ja-JP"/>
              </w:rPr>
              <w:t xml:space="preserve"> </w:t>
            </w:r>
            <w:r w:rsidRPr="00F06A5F">
              <w:rPr>
                <w:rFonts w:cs="ＭＳ ゴシック" w:hint="eastAsia"/>
                <w:sz w:val="18"/>
                <w:szCs w:val="18"/>
                <w:lang w:eastAsia="ja-JP"/>
              </w:rPr>
              <w:t>日</w:t>
            </w:r>
          </w:p>
        </w:tc>
      </w:tr>
      <w:tr w:rsidR="00F06A5F" w:rsidRPr="00F06A5F" w14:paraId="514B4B91" w14:textId="77777777" w:rsidTr="00E52DB4">
        <w:trPr>
          <w:trHeight w:val="270"/>
        </w:trPr>
        <w:tc>
          <w:tcPr>
            <w:tcW w:w="985" w:type="dxa"/>
            <w:vMerge/>
          </w:tcPr>
          <w:p w14:paraId="503038EB" w14:textId="77777777" w:rsidR="0098219C" w:rsidRPr="00F06A5F" w:rsidRDefault="0098219C" w:rsidP="005826E4">
            <w:pPr>
              <w:rPr>
                <w:rFonts w:cs="ＭＳ ゴシック"/>
                <w:sz w:val="18"/>
                <w:szCs w:val="18"/>
                <w:lang w:eastAsia="ja-JP"/>
              </w:rPr>
            </w:pPr>
          </w:p>
        </w:tc>
        <w:tc>
          <w:tcPr>
            <w:tcW w:w="3302" w:type="dxa"/>
          </w:tcPr>
          <w:p w14:paraId="650460E4" w14:textId="5205D8C4" w:rsidR="0098219C" w:rsidRPr="00F06A5F" w:rsidRDefault="0098219C" w:rsidP="0098219C">
            <w:pPr>
              <w:rPr>
                <w:rFonts w:cs="ＭＳ ゴシック"/>
                <w:sz w:val="18"/>
                <w:szCs w:val="18"/>
                <w:lang w:eastAsia="ja-JP"/>
              </w:rPr>
            </w:pPr>
            <w:r w:rsidRPr="00F06A5F">
              <w:rPr>
                <w:rFonts w:cs="ＭＳ ゴシック" w:hint="eastAsia"/>
                <w:sz w:val="18"/>
                <w:szCs w:val="18"/>
                <w:lang w:eastAsia="ja-JP"/>
              </w:rPr>
              <w:t>小規模</w:t>
            </w:r>
            <w:r w:rsidR="005E625C">
              <w:rPr>
                <w:rFonts w:cs="ＭＳ ゴシック" w:hint="eastAsia"/>
                <w:sz w:val="18"/>
                <w:szCs w:val="18"/>
                <w:lang w:eastAsia="ja-JP"/>
              </w:rPr>
              <w:t>多機能ホーム</w:t>
            </w:r>
            <w:r w:rsidRPr="00F06A5F">
              <w:rPr>
                <w:rFonts w:cs="ＭＳ ゴシック" w:hint="eastAsia"/>
                <w:sz w:val="18"/>
                <w:szCs w:val="18"/>
                <w:lang w:eastAsia="ja-JP"/>
              </w:rPr>
              <w:t>いやさか</w:t>
            </w:r>
          </w:p>
        </w:tc>
        <w:tc>
          <w:tcPr>
            <w:tcW w:w="1698" w:type="dxa"/>
          </w:tcPr>
          <w:p w14:paraId="7405FCA4" w14:textId="77777777" w:rsidR="0098219C" w:rsidRPr="00F06A5F" w:rsidRDefault="0098219C" w:rsidP="0098219C">
            <w:pPr>
              <w:rPr>
                <w:rFonts w:cs="ＭＳ ゴシック"/>
                <w:sz w:val="18"/>
                <w:szCs w:val="18"/>
                <w:lang w:eastAsia="ja-JP"/>
              </w:rPr>
            </w:pPr>
            <w:r w:rsidRPr="00F06A5F">
              <w:rPr>
                <w:rFonts w:cs="ＭＳ ゴシック" w:hint="eastAsia"/>
                <w:sz w:val="18"/>
                <w:szCs w:val="18"/>
                <w:lang w:eastAsia="ja-JP"/>
              </w:rPr>
              <w:t>田上　雄太郎</w:t>
            </w:r>
          </w:p>
        </w:tc>
        <w:tc>
          <w:tcPr>
            <w:tcW w:w="957" w:type="dxa"/>
          </w:tcPr>
          <w:p w14:paraId="24BA1C69" w14:textId="77777777" w:rsidR="0098219C" w:rsidRPr="00F06A5F" w:rsidRDefault="0098219C" w:rsidP="0098219C">
            <w:pPr>
              <w:rPr>
                <w:rFonts w:cs="ＭＳ ゴシック"/>
                <w:sz w:val="18"/>
                <w:szCs w:val="18"/>
                <w:lang w:eastAsia="ja-JP"/>
              </w:rPr>
            </w:pPr>
            <w:r w:rsidRPr="00F06A5F">
              <w:rPr>
                <w:rFonts w:cs="ＭＳ ゴシック"/>
                <w:sz w:val="18"/>
                <w:szCs w:val="18"/>
                <w:lang w:eastAsia="ja-JP"/>
              </w:rPr>
              <w:t>29</w:t>
            </w:r>
            <w:r w:rsidRPr="00F06A5F">
              <w:rPr>
                <w:rFonts w:cs="ＭＳ ゴシック" w:hint="eastAsia"/>
                <w:sz w:val="18"/>
                <w:szCs w:val="18"/>
                <w:lang w:eastAsia="ja-JP"/>
              </w:rPr>
              <w:t>名</w:t>
            </w:r>
          </w:p>
        </w:tc>
        <w:tc>
          <w:tcPr>
            <w:tcW w:w="2324" w:type="dxa"/>
          </w:tcPr>
          <w:p w14:paraId="12E0B34D" w14:textId="52E9532E" w:rsidR="0098219C" w:rsidRPr="00F06A5F" w:rsidRDefault="0098219C" w:rsidP="0045536D">
            <w:pPr>
              <w:rPr>
                <w:rFonts w:cs="ＭＳ ゴシック"/>
                <w:sz w:val="18"/>
                <w:szCs w:val="18"/>
                <w:lang w:eastAsia="ja-JP"/>
              </w:rPr>
            </w:pPr>
            <w:r w:rsidRPr="00F06A5F">
              <w:rPr>
                <w:rFonts w:cs="ＭＳ ゴシック" w:hint="eastAsia"/>
                <w:sz w:val="18"/>
                <w:szCs w:val="18"/>
                <w:lang w:eastAsia="ja-JP"/>
              </w:rPr>
              <w:t>平成</w:t>
            </w:r>
            <w:r w:rsidRPr="00F06A5F">
              <w:rPr>
                <w:rFonts w:cs="ＭＳ ゴシック"/>
                <w:sz w:val="18"/>
                <w:szCs w:val="18"/>
                <w:lang w:eastAsia="ja-JP"/>
              </w:rPr>
              <w:t>28</w:t>
            </w:r>
            <w:r w:rsidRPr="00F06A5F">
              <w:rPr>
                <w:rFonts w:cs="ＭＳ ゴシック" w:hint="eastAsia"/>
                <w:sz w:val="18"/>
                <w:szCs w:val="18"/>
                <w:lang w:eastAsia="ja-JP"/>
              </w:rPr>
              <w:t>年</w:t>
            </w:r>
            <w:r w:rsidR="0045536D" w:rsidRPr="00F06A5F">
              <w:rPr>
                <w:rFonts w:cs="ＭＳ ゴシック" w:hint="eastAsia"/>
                <w:sz w:val="18"/>
                <w:szCs w:val="18"/>
                <w:lang w:eastAsia="ja-JP"/>
              </w:rPr>
              <w:t xml:space="preserve"> </w:t>
            </w:r>
            <w:r w:rsidRPr="00F06A5F">
              <w:rPr>
                <w:rFonts w:cs="ＭＳ ゴシック"/>
                <w:sz w:val="18"/>
                <w:szCs w:val="18"/>
                <w:lang w:eastAsia="ja-JP"/>
              </w:rPr>
              <w:t>9</w:t>
            </w:r>
            <w:r w:rsidRPr="00F06A5F">
              <w:rPr>
                <w:rFonts w:cs="ＭＳ ゴシック" w:hint="eastAsia"/>
                <w:sz w:val="18"/>
                <w:szCs w:val="18"/>
                <w:lang w:eastAsia="ja-JP"/>
              </w:rPr>
              <w:t>月</w:t>
            </w:r>
            <w:r w:rsidRPr="00F06A5F">
              <w:rPr>
                <w:rFonts w:cs="ＭＳ ゴシック"/>
                <w:sz w:val="18"/>
                <w:szCs w:val="18"/>
                <w:lang w:eastAsia="ja-JP"/>
              </w:rPr>
              <w:t>1</w:t>
            </w:r>
            <w:r w:rsidR="0045536D" w:rsidRPr="00F06A5F">
              <w:rPr>
                <w:rFonts w:cs="ＭＳ ゴシック"/>
                <w:sz w:val="18"/>
                <w:szCs w:val="18"/>
                <w:lang w:eastAsia="ja-JP"/>
              </w:rPr>
              <w:t xml:space="preserve"> </w:t>
            </w:r>
            <w:r w:rsidRPr="00F06A5F">
              <w:rPr>
                <w:rFonts w:cs="ＭＳ ゴシック" w:hint="eastAsia"/>
                <w:sz w:val="18"/>
                <w:szCs w:val="18"/>
                <w:lang w:eastAsia="ja-JP"/>
              </w:rPr>
              <w:t>日</w:t>
            </w:r>
          </w:p>
        </w:tc>
      </w:tr>
      <w:tr w:rsidR="00F06A5F" w:rsidRPr="00F06A5F" w14:paraId="7285F898" w14:textId="77777777" w:rsidTr="00C13760">
        <w:trPr>
          <w:trHeight w:val="260"/>
        </w:trPr>
        <w:tc>
          <w:tcPr>
            <w:tcW w:w="985" w:type="dxa"/>
            <w:vMerge w:val="restart"/>
          </w:tcPr>
          <w:p w14:paraId="1E161CC1" w14:textId="7EEAD082" w:rsidR="00C13760" w:rsidRPr="00F06A5F" w:rsidRDefault="00C13760" w:rsidP="005826E4">
            <w:pPr>
              <w:rPr>
                <w:rFonts w:cs="ＭＳ ゴシック"/>
                <w:sz w:val="18"/>
                <w:szCs w:val="18"/>
                <w:lang w:eastAsia="ja-JP"/>
              </w:rPr>
            </w:pPr>
            <w:r w:rsidRPr="00F06A5F">
              <w:rPr>
                <w:rFonts w:cs="ＭＳ ゴシック" w:hint="eastAsia"/>
                <w:sz w:val="18"/>
                <w:szCs w:val="18"/>
                <w:lang w:eastAsia="ja-JP"/>
              </w:rPr>
              <w:t>公益事業</w:t>
            </w:r>
          </w:p>
        </w:tc>
        <w:tc>
          <w:tcPr>
            <w:tcW w:w="3302" w:type="dxa"/>
          </w:tcPr>
          <w:p w14:paraId="00176CAC" w14:textId="36BDAA65" w:rsidR="00C13760" w:rsidRPr="00F06A5F" w:rsidRDefault="00C13760" w:rsidP="005826E4">
            <w:pPr>
              <w:rPr>
                <w:rFonts w:cs="ＭＳ ゴシック"/>
                <w:sz w:val="18"/>
                <w:szCs w:val="18"/>
                <w:lang w:eastAsia="ja-JP"/>
              </w:rPr>
            </w:pPr>
            <w:r w:rsidRPr="00F06A5F">
              <w:rPr>
                <w:rFonts w:cs="ＭＳ ゴシック" w:hint="eastAsia"/>
                <w:sz w:val="18"/>
                <w:szCs w:val="18"/>
                <w:lang w:eastAsia="ja-JP"/>
              </w:rPr>
              <w:t>姫路市大的地域包括支援センター</w:t>
            </w:r>
          </w:p>
        </w:tc>
        <w:tc>
          <w:tcPr>
            <w:tcW w:w="1698" w:type="dxa"/>
          </w:tcPr>
          <w:p w14:paraId="1DB0C446" w14:textId="01A67557" w:rsidR="00C13760" w:rsidRPr="00F06A5F" w:rsidRDefault="00C13760" w:rsidP="005826E4">
            <w:pPr>
              <w:rPr>
                <w:rFonts w:cs="ＭＳ ゴシック"/>
                <w:sz w:val="18"/>
                <w:szCs w:val="18"/>
                <w:lang w:eastAsia="ja-JP"/>
              </w:rPr>
            </w:pPr>
            <w:r w:rsidRPr="00F06A5F">
              <w:rPr>
                <w:rFonts w:cs="ＭＳ ゴシック" w:hint="eastAsia"/>
                <w:sz w:val="18"/>
                <w:szCs w:val="18"/>
                <w:lang w:eastAsia="ja-JP"/>
              </w:rPr>
              <w:t>福田　路子</w:t>
            </w:r>
          </w:p>
        </w:tc>
        <w:tc>
          <w:tcPr>
            <w:tcW w:w="957" w:type="dxa"/>
          </w:tcPr>
          <w:p w14:paraId="21667757" w14:textId="77777777" w:rsidR="00C13760" w:rsidRPr="00F06A5F" w:rsidRDefault="00C13760" w:rsidP="005826E4">
            <w:pPr>
              <w:rPr>
                <w:rFonts w:cs="ＭＳ ゴシック"/>
                <w:sz w:val="18"/>
                <w:szCs w:val="18"/>
                <w:lang w:eastAsia="ja-JP"/>
              </w:rPr>
            </w:pPr>
          </w:p>
        </w:tc>
        <w:tc>
          <w:tcPr>
            <w:tcW w:w="2324" w:type="dxa"/>
          </w:tcPr>
          <w:p w14:paraId="72FD17C6" w14:textId="5C28DAAF" w:rsidR="00C13760" w:rsidRPr="00F06A5F" w:rsidRDefault="00C13760" w:rsidP="0045536D">
            <w:pPr>
              <w:rPr>
                <w:rFonts w:cs="ＭＳ ゴシック"/>
                <w:sz w:val="18"/>
                <w:szCs w:val="18"/>
                <w:lang w:eastAsia="ja-JP"/>
              </w:rPr>
            </w:pPr>
            <w:r w:rsidRPr="00F06A5F">
              <w:rPr>
                <w:rFonts w:cs="ＭＳ ゴシック" w:hint="eastAsia"/>
                <w:sz w:val="18"/>
                <w:szCs w:val="18"/>
                <w:lang w:eastAsia="ja-JP"/>
              </w:rPr>
              <w:t>令和</w:t>
            </w:r>
            <w:r w:rsidR="0045536D" w:rsidRPr="00F06A5F">
              <w:rPr>
                <w:rFonts w:cs="ＭＳ ゴシック" w:hint="eastAsia"/>
                <w:sz w:val="18"/>
                <w:szCs w:val="18"/>
                <w:lang w:eastAsia="ja-JP"/>
              </w:rPr>
              <w:t xml:space="preserve"> </w:t>
            </w:r>
            <w:r w:rsidRPr="00F06A5F">
              <w:rPr>
                <w:rFonts w:cs="ＭＳ ゴシック" w:hint="eastAsia"/>
                <w:sz w:val="18"/>
                <w:szCs w:val="18"/>
                <w:lang w:eastAsia="ja-JP"/>
              </w:rPr>
              <w:t>3</w:t>
            </w:r>
            <w:r w:rsidR="0045536D" w:rsidRPr="00F06A5F">
              <w:rPr>
                <w:rFonts w:cs="ＭＳ ゴシック"/>
                <w:sz w:val="18"/>
                <w:szCs w:val="18"/>
                <w:lang w:eastAsia="ja-JP"/>
              </w:rPr>
              <w:t xml:space="preserve"> </w:t>
            </w:r>
            <w:r w:rsidRPr="00F06A5F">
              <w:rPr>
                <w:rFonts w:cs="ＭＳ ゴシック" w:hint="eastAsia"/>
                <w:sz w:val="18"/>
                <w:szCs w:val="18"/>
                <w:lang w:eastAsia="ja-JP"/>
              </w:rPr>
              <w:t>年</w:t>
            </w:r>
            <w:r w:rsidR="0045536D" w:rsidRPr="00F06A5F">
              <w:rPr>
                <w:rFonts w:cs="ＭＳ ゴシック" w:hint="eastAsia"/>
                <w:sz w:val="18"/>
                <w:szCs w:val="18"/>
                <w:lang w:eastAsia="ja-JP"/>
              </w:rPr>
              <w:t xml:space="preserve"> 4</w:t>
            </w:r>
            <w:r w:rsidRPr="00F06A5F">
              <w:rPr>
                <w:rFonts w:cs="ＭＳ ゴシック" w:hint="eastAsia"/>
                <w:sz w:val="18"/>
                <w:szCs w:val="18"/>
                <w:lang w:eastAsia="ja-JP"/>
              </w:rPr>
              <w:t>月1</w:t>
            </w:r>
            <w:r w:rsidR="0045536D" w:rsidRPr="00F06A5F">
              <w:rPr>
                <w:rFonts w:cs="ＭＳ ゴシック"/>
                <w:sz w:val="18"/>
                <w:szCs w:val="18"/>
                <w:lang w:eastAsia="ja-JP"/>
              </w:rPr>
              <w:t xml:space="preserve"> </w:t>
            </w:r>
            <w:r w:rsidRPr="00F06A5F">
              <w:rPr>
                <w:rFonts w:cs="ＭＳ ゴシック" w:hint="eastAsia"/>
                <w:sz w:val="18"/>
                <w:szCs w:val="18"/>
                <w:lang w:eastAsia="ja-JP"/>
              </w:rPr>
              <w:t>日</w:t>
            </w:r>
          </w:p>
        </w:tc>
      </w:tr>
      <w:tr w:rsidR="00C13760" w:rsidRPr="00F06A5F" w14:paraId="5E5BA34C" w14:textId="77777777" w:rsidTr="00E52DB4">
        <w:trPr>
          <w:trHeight w:val="430"/>
        </w:trPr>
        <w:tc>
          <w:tcPr>
            <w:tcW w:w="985" w:type="dxa"/>
            <w:vMerge/>
          </w:tcPr>
          <w:p w14:paraId="56C355CB" w14:textId="77777777" w:rsidR="00C13760" w:rsidRPr="00F06A5F" w:rsidRDefault="00C13760" w:rsidP="005826E4">
            <w:pPr>
              <w:rPr>
                <w:rFonts w:cs="ＭＳ ゴシック"/>
                <w:sz w:val="18"/>
                <w:szCs w:val="18"/>
                <w:lang w:eastAsia="ja-JP"/>
              </w:rPr>
            </w:pPr>
          </w:p>
        </w:tc>
        <w:tc>
          <w:tcPr>
            <w:tcW w:w="3302" w:type="dxa"/>
          </w:tcPr>
          <w:p w14:paraId="7209659F" w14:textId="77777777" w:rsidR="00C13760" w:rsidRPr="00F06A5F" w:rsidRDefault="00C13760" w:rsidP="00C13760">
            <w:pPr>
              <w:rPr>
                <w:rFonts w:cs="ＭＳ ゴシック"/>
                <w:sz w:val="18"/>
                <w:szCs w:val="18"/>
                <w:lang w:eastAsia="zh-TW"/>
              </w:rPr>
            </w:pPr>
            <w:r w:rsidRPr="00F06A5F">
              <w:rPr>
                <w:rFonts w:cs="ＭＳ ゴシック" w:hint="eastAsia"/>
                <w:sz w:val="18"/>
                <w:szCs w:val="18"/>
                <w:lang w:eastAsia="zh-TW"/>
              </w:rPr>
              <w:t>福祉用具関係技能者養成事業</w:t>
            </w:r>
          </w:p>
          <w:p w14:paraId="1EBF2B15" w14:textId="1944F904" w:rsidR="00C13760" w:rsidRPr="00F06A5F" w:rsidRDefault="00C13760" w:rsidP="00C13760">
            <w:pPr>
              <w:rPr>
                <w:rFonts w:cs="ＭＳ ゴシック"/>
                <w:sz w:val="18"/>
                <w:szCs w:val="18"/>
                <w:lang w:eastAsia="ja-JP"/>
              </w:rPr>
            </w:pPr>
            <w:r w:rsidRPr="00F06A5F">
              <w:rPr>
                <w:rFonts w:cs="ＭＳ ゴシック" w:hint="eastAsia"/>
                <w:sz w:val="18"/>
                <w:szCs w:val="18"/>
                <w:lang w:eastAsia="ja-JP"/>
              </w:rPr>
              <w:t>介護員養成研修事業</w:t>
            </w:r>
          </w:p>
        </w:tc>
        <w:tc>
          <w:tcPr>
            <w:tcW w:w="1698" w:type="dxa"/>
          </w:tcPr>
          <w:p w14:paraId="26E49268" w14:textId="3EF4ED39" w:rsidR="00C13760" w:rsidRPr="00F06A5F" w:rsidRDefault="0098219C" w:rsidP="005826E4">
            <w:pPr>
              <w:rPr>
                <w:rFonts w:cs="ＭＳ ゴシック"/>
                <w:sz w:val="18"/>
                <w:szCs w:val="18"/>
                <w:lang w:eastAsia="ja-JP"/>
              </w:rPr>
            </w:pPr>
            <w:r w:rsidRPr="00F06A5F">
              <w:rPr>
                <w:rFonts w:cs="ＭＳ ゴシック" w:hint="eastAsia"/>
                <w:sz w:val="18"/>
                <w:szCs w:val="18"/>
                <w:lang w:eastAsia="ja-JP"/>
              </w:rPr>
              <w:t>田上　優佳</w:t>
            </w:r>
          </w:p>
        </w:tc>
        <w:tc>
          <w:tcPr>
            <w:tcW w:w="957" w:type="dxa"/>
          </w:tcPr>
          <w:p w14:paraId="29D16817" w14:textId="77777777" w:rsidR="00C13760" w:rsidRPr="00F06A5F" w:rsidRDefault="00C13760" w:rsidP="005826E4">
            <w:pPr>
              <w:rPr>
                <w:rFonts w:cs="ＭＳ ゴシック"/>
                <w:sz w:val="18"/>
                <w:szCs w:val="18"/>
                <w:lang w:eastAsia="ja-JP"/>
              </w:rPr>
            </w:pPr>
          </w:p>
        </w:tc>
        <w:tc>
          <w:tcPr>
            <w:tcW w:w="2324" w:type="dxa"/>
          </w:tcPr>
          <w:p w14:paraId="6192F8B2" w14:textId="77777777" w:rsidR="00C13760" w:rsidRPr="00F06A5F" w:rsidRDefault="00C13760" w:rsidP="005826E4">
            <w:pPr>
              <w:rPr>
                <w:rFonts w:cs="ＭＳ ゴシック"/>
                <w:sz w:val="18"/>
                <w:szCs w:val="18"/>
                <w:lang w:eastAsia="ja-JP"/>
              </w:rPr>
            </w:pPr>
          </w:p>
        </w:tc>
      </w:tr>
    </w:tbl>
    <w:p w14:paraId="153170A6" w14:textId="37A6B8D2" w:rsidR="00A503CF" w:rsidRPr="00F06A5F" w:rsidRDefault="00A503CF" w:rsidP="00B61B3C">
      <w:pPr>
        <w:pStyle w:val="a3"/>
        <w:spacing w:before="1"/>
        <w:ind w:left="158"/>
        <w:rPr>
          <w:sz w:val="22"/>
          <w:szCs w:val="22"/>
          <w:lang w:eastAsia="ja-JP"/>
        </w:rPr>
      </w:pPr>
    </w:p>
    <w:p w14:paraId="700BD778" w14:textId="139202C6" w:rsidR="00A503CF" w:rsidRPr="00F06A5F" w:rsidRDefault="00A503CF" w:rsidP="00B61B3C">
      <w:pPr>
        <w:pStyle w:val="a3"/>
        <w:spacing w:before="1"/>
        <w:ind w:left="158"/>
        <w:rPr>
          <w:sz w:val="22"/>
          <w:szCs w:val="22"/>
          <w:lang w:eastAsia="ja-JP"/>
        </w:rPr>
      </w:pPr>
    </w:p>
    <w:p w14:paraId="33807563" w14:textId="77777777" w:rsidR="009F53C0" w:rsidRPr="00F06A5F" w:rsidRDefault="009F53C0" w:rsidP="00B61B3C">
      <w:pPr>
        <w:pStyle w:val="a3"/>
        <w:spacing w:before="1"/>
        <w:ind w:left="158"/>
        <w:rPr>
          <w:sz w:val="22"/>
          <w:szCs w:val="22"/>
          <w:lang w:eastAsia="ja-JP"/>
        </w:rPr>
      </w:pPr>
    </w:p>
    <w:p w14:paraId="6EB42FB4" w14:textId="3D36A57D" w:rsidR="00387907" w:rsidRPr="00F06A5F" w:rsidRDefault="00387907" w:rsidP="002224BB">
      <w:pPr>
        <w:pStyle w:val="a3"/>
        <w:spacing w:before="1"/>
        <w:ind w:left="158"/>
        <w:outlineLvl w:val="0"/>
        <w:rPr>
          <w:sz w:val="22"/>
          <w:szCs w:val="22"/>
          <w:lang w:eastAsia="ja-JP"/>
        </w:rPr>
      </w:pPr>
      <w:bookmarkStart w:id="11" w:name="_Toc168320928"/>
      <w:r w:rsidRPr="00F06A5F">
        <w:rPr>
          <w:rFonts w:hint="eastAsia"/>
          <w:sz w:val="22"/>
          <w:szCs w:val="22"/>
          <w:lang w:eastAsia="ja-JP"/>
        </w:rPr>
        <w:t>法人理事会・評議員会　監事会</w:t>
      </w:r>
      <w:r w:rsidR="002224BB" w:rsidRPr="00F06A5F">
        <w:rPr>
          <w:rFonts w:hint="eastAsia"/>
          <w:sz w:val="22"/>
          <w:szCs w:val="22"/>
          <w:lang w:eastAsia="ja-JP"/>
        </w:rPr>
        <w:t>日程</w:t>
      </w:r>
      <w:bookmarkEnd w:id="11"/>
    </w:p>
    <w:tbl>
      <w:tblPr>
        <w:tblW w:w="9098" w:type="dxa"/>
        <w:tblInd w:w="2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5"/>
        <w:gridCol w:w="2561"/>
        <w:gridCol w:w="3980"/>
        <w:gridCol w:w="1012"/>
      </w:tblGrid>
      <w:tr w:rsidR="00F06A5F" w:rsidRPr="00F06A5F" w14:paraId="59C38537" w14:textId="77777777" w:rsidTr="00E52DB4">
        <w:trPr>
          <w:trHeight w:hRule="exact" w:val="384"/>
        </w:trPr>
        <w:tc>
          <w:tcPr>
            <w:tcW w:w="1545" w:type="dxa"/>
            <w:vAlign w:val="center"/>
          </w:tcPr>
          <w:p w14:paraId="1196FF7C" w14:textId="10C2AA00" w:rsidR="00387907" w:rsidRPr="00F06A5F" w:rsidRDefault="00387907" w:rsidP="00A87256">
            <w:pPr>
              <w:pStyle w:val="TableParagraph"/>
              <w:tabs>
                <w:tab w:val="left" w:pos="1170"/>
              </w:tabs>
              <w:spacing w:before="26"/>
              <w:jc w:val="center"/>
              <w:rPr>
                <w:sz w:val="21"/>
                <w:szCs w:val="21"/>
              </w:rPr>
            </w:pPr>
            <w:r w:rsidRPr="00F06A5F">
              <w:rPr>
                <w:rFonts w:hint="eastAsia"/>
                <w:sz w:val="21"/>
                <w:szCs w:val="21"/>
                <w:fitText w:val="630" w:id="-2092164864"/>
              </w:rPr>
              <w:t>項</w:t>
            </w:r>
            <w:r w:rsidR="00F50514" w:rsidRPr="00F06A5F">
              <w:rPr>
                <w:rFonts w:hint="eastAsia"/>
                <w:sz w:val="21"/>
                <w:szCs w:val="21"/>
                <w:fitText w:val="630" w:id="-2092164864"/>
                <w:lang w:eastAsia="ja-JP"/>
              </w:rPr>
              <w:t xml:space="preserve">　</w:t>
            </w:r>
            <w:r w:rsidRPr="00F06A5F">
              <w:rPr>
                <w:rFonts w:hint="eastAsia"/>
                <w:sz w:val="21"/>
                <w:szCs w:val="21"/>
                <w:fitText w:val="630" w:id="-2092164864"/>
              </w:rPr>
              <w:t>目</w:t>
            </w:r>
          </w:p>
        </w:tc>
        <w:tc>
          <w:tcPr>
            <w:tcW w:w="2561" w:type="dxa"/>
            <w:vAlign w:val="center"/>
          </w:tcPr>
          <w:p w14:paraId="68D3EB85" w14:textId="410FFB5B" w:rsidR="00387907" w:rsidRPr="00F06A5F" w:rsidRDefault="00387907" w:rsidP="00A87256">
            <w:pPr>
              <w:pStyle w:val="TableParagraph"/>
              <w:spacing w:before="29"/>
              <w:ind w:left="222" w:right="220"/>
              <w:jc w:val="center"/>
              <w:rPr>
                <w:sz w:val="21"/>
                <w:szCs w:val="21"/>
              </w:rPr>
            </w:pPr>
            <w:r w:rsidRPr="00F06A5F">
              <w:rPr>
                <w:rFonts w:hint="eastAsia"/>
                <w:sz w:val="21"/>
                <w:szCs w:val="21"/>
              </w:rPr>
              <w:t>年</w:t>
            </w:r>
            <w:r w:rsidRPr="00F06A5F">
              <w:rPr>
                <w:sz w:val="21"/>
                <w:szCs w:val="21"/>
              </w:rPr>
              <w:t xml:space="preserve"> </w:t>
            </w:r>
            <w:r w:rsidRPr="00F06A5F">
              <w:rPr>
                <w:rFonts w:hint="eastAsia"/>
                <w:sz w:val="21"/>
                <w:szCs w:val="21"/>
              </w:rPr>
              <w:t>月</w:t>
            </w:r>
            <w:r w:rsidRPr="00F06A5F">
              <w:rPr>
                <w:sz w:val="21"/>
                <w:szCs w:val="21"/>
              </w:rPr>
              <w:t xml:space="preserve"> </w:t>
            </w:r>
            <w:r w:rsidRPr="00F06A5F">
              <w:rPr>
                <w:rFonts w:hint="eastAsia"/>
                <w:sz w:val="21"/>
                <w:szCs w:val="21"/>
              </w:rPr>
              <w:t>日</w:t>
            </w:r>
          </w:p>
        </w:tc>
        <w:tc>
          <w:tcPr>
            <w:tcW w:w="3980" w:type="dxa"/>
            <w:vAlign w:val="center"/>
          </w:tcPr>
          <w:p w14:paraId="24FF455A" w14:textId="06DE640C" w:rsidR="00387907" w:rsidRPr="00F06A5F" w:rsidRDefault="00387907" w:rsidP="00A87256">
            <w:pPr>
              <w:pStyle w:val="TableParagraph"/>
              <w:tabs>
                <w:tab w:val="left" w:pos="2178"/>
              </w:tabs>
              <w:spacing w:before="26"/>
              <w:jc w:val="center"/>
              <w:rPr>
                <w:sz w:val="21"/>
                <w:szCs w:val="21"/>
              </w:rPr>
            </w:pPr>
            <w:r w:rsidRPr="00F06A5F">
              <w:rPr>
                <w:rFonts w:hint="eastAsia"/>
                <w:spacing w:val="210"/>
                <w:sz w:val="21"/>
                <w:szCs w:val="21"/>
                <w:fitText w:val="1050" w:id="-2092164863"/>
              </w:rPr>
              <w:t>内</w:t>
            </w:r>
            <w:r w:rsidR="00F50514" w:rsidRPr="00F06A5F">
              <w:rPr>
                <w:rFonts w:hint="eastAsia"/>
                <w:sz w:val="21"/>
                <w:szCs w:val="21"/>
                <w:fitText w:val="1050" w:id="-2092164863"/>
                <w:lang w:eastAsia="ja-JP"/>
              </w:rPr>
              <w:t xml:space="preserve">　　</w:t>
            </w:r>
            <w:r w:rsidRPr="00F06A5F">
              <w:rPr>
                <w:rFonts w:hint="eastAsia"/>
                <w:sz w:val="21"/>
                <w:szCs w:val="21"/>
                <w:fitText w:val="1050" w:id="-2092164863"/>
              </w:rPr>
              <w:t>容</w:t>
            </w:r>
          </w:p>
        </w:tc>
        <w:tc>
          <w:tcPr>
            <w:tcW w:w="1012" w:type="dxa"/>
            <w:vAlign w:val="center"/>
          </w:tcPr>
          <w:p w14:paraId="70146715" w14:textId="77777777" w:rsidR="00387907" w:rsidRPr="00F06A5F" w:rsidRDefault="00387907" w:rsidP="00A87256">
            <w:pPr>
              <w:pStyle w:val="TableParagraph"/>
              <w:tabs>
                <w:tab w:val="left" w:pos="607"/>
              </w:tabs>
              <w:spacing w:before="17"/>
              <w:ind w:left="4"/>
              <w:jc w:val="center"/>
              <w:rPr>
                <w:sz w:val="21"/>
                <w:szCs w:val="21"/>
              </w:rPr>
            </w:pPr>
            <w:r w:rsidRPr="00F06A5F">
              <w:rPr>
                <w:rFonts w:hint="eastAsia"/>
                <w:spacing w:val="210"/>
                <w:sz w:val="21"/>
                <w:szCs w:val="21"/>
                <w:fitText w:val="630" w:id="-2092164862"/>
                <w:lang w:eastAsia="ja-JP"/>
              </w:rPr>
              <w:t>担</w:t>
            </w:r>
            <w:r w:rsidRPr="00F06A5F">
              <w:rPr>
                <w:rFonts w:hint="eastAsia"/>
                <w:sz w:val="21"/>
                <w:szCs w:val="21"/>
                <w:fitText w:val="630" w:id="-2092164862"/>
                <w:lang w:eastAsia="ja-JP"/>
              </w:rPr>
              <w:t>当</w:t>
            </w:r>
          </w:p>
        </w:tc>
      </w:tr>
      <w:tr w:rsidR="00F06A5F" w:rsidRPr="00F06A5F" w14:paraId="490A6FB8" w14:textId="77777777" w:rsidTr="00E52DB4">
        <w:trPr>
          <w:trHeight w:hRule="exact" w:val="692"/>
        </w:trPr>
        <w:tc>
          <w:tcPr>
            <w:tcW w:w="1545" w:type="dxa"/>
            <w:tcBorders>
              <w:bottom w:val="single" w:sz="8" w:space="0" w:color="000000"/>
            </w:tcBorders>
            <w:vAlign w:val="center"/>
          </w:tcPr>
          <w:p w14:paraId="3CDA8119" w14:textId="77777777" w:rsidR="00387907" w:rsidRPr="00F06A5F" w:rsidRDefault="00387907" w:rsidP="00A87256">
            <w:pPr>
              <w:pStyle w:val="TableParagraph"/>
              <w:spacing w:before="26"/>
              <w:jc w:val="center"/>
              <w:rPr>
                <w:sz w:val="21"/>
                <w:szCs w:val="21"/>
              </w:rPr>
            </w:pPr>
            <w:r w:rsidRPr="00F06A5F">
              <w:rPr>
                <w:rFonts w:hint="eastAsia"/>
                <w:sz w:val="21"/>
                <w:szCs w:val="21"/>
                <w:lang w:eastAsia="ja-JP"/>
              </w:rPr>
              <w:t>監事監査</w:t>
            </w:r>
          </w:p>
        </w:tc>
        <w:tc>
          <w:tcPr>
            <w:tcW w:w="2561" w:type="dxa"/>
            <w:tcBorders>
              <w:bottom w:val="single" w:sz="8" w:space="0" w:color="000000"/>
            </w:tcBorders>
            <w:vAlign w:val="center"/>
          </w:tcPr>
          <w:p w14:paraId="25976810" w14:textId="4AA25759" w:rsidR="00387907" w:rsidRPr="00F06A5F" w:rsidRDefault="00387907" w:rsidP="00387907">
            <w:pPr>
              <w:pStyle w:val="TableParagraph"/>
              <w:spacing w:before="29"/>
              <w:ind w:rightChars="100" w:right="220"/>
              <w:jc w:val="center"/>
              <w:rPr>
                <w:sz w:val="21"/>
                <w:szCs w:val="21"/>
                <w:highlight w:val="yellow"/>
              </w:rPr>
            </w:pPr>
            <w:r w:rsidRPr="00F06A5F">
              <w:rPr>
                <w:rFonts w:hint="eastAsia"/>
                <w:sz w:val="21"/>
                <w:szCs w:val="21"/>
                <w:lang w:eastAsia="ja-JP"/>
              </w:rPr>
              <w:t>令和</w:t>
            </w:r>
            <w:r w:rsidR="0045536D" w:rsidRPr="00F06A5F">
              <w:rPr>
                <w:rFonts w:hint="eastAsia"/>
                <w:sz w:val="21"/>
                <w:szCs w:val="21"/>
                <w:lang w:eastAsia="ja-JP"/>
              </w:rPr>
              <w:t>5</w:t>
            </w:r>
            <w:r w:rsidRPr="00F06A5F">
              <w:rPr>
                <w:rFonts w:hint="eastAsia"/>
                <w:sz w:val="21"/>
                <w:szCs w:val="21"/>
              </w:rPr>
              <w:t>年</w:t>
            </w:r>
            <w:r w:rsidR="00CF2151" w:rsidRPr="00F06A5F">
              <w:rPr>
                <w:rFonts w:hint="eastAsia"/>
                <w:sz w:val="21"/>
                <w:szCs w:val="21"/>
                <w:lang w:eastAsia="ja-JP"/>
              </w:rPr>
              <w:t>6</w:t>
            </w:r>
            <w:r w:rsidRPr="00F06A5F">
              <w:rPr>
                <w:rFonts w:hint="eastAsia"/>
                <w:sz w:val="21"/>
                <w:szCs w:val="21"/>
              </w:rPr>
              <w:t>月</w:t>
            </w:r>
            <w:r w:rsidR="00CE73E7" w:rsidRPr="00F06A5F">
              <w:rPr>
                <w:sz w:val="21"/>
                <w:szCs w:val="21"/>
                <w:lang w:eastAsia="ja-JP"/>
              </w:rPr>
              <w:t>2</w:t>
            </w:r>
            <w:r w:rsidRPr="00F06A5F">
              <w:rPr>
                <w:rFonts w:hint="eastAsia"/>
                <w:sz w:val="21"/>
                <w:szCs w:val="21"/>
                <w:lang w:eastAsia="ja-JP"/>
              </w:rPr>
              <w:t>日</w:t>
            </w:r>
            <w:r w:rsidR="00CF2151" w:rsidRPr="00F06A5F">
              <w:rPr>
                <w:rFonts w:hint="eastAsia"/>
                <w:sz w:val="21"/>
                <w:szCs w:val="21"/>
                <w:lang w:eastAsia="ja-JP"/>
              </w:rPr>
              <w:t>(金)</w:t>
            </w:r>
          </w:p>
        </w:tc>
        <w:tc>
          <w:tcPr>
            <w:tcW w:w="3980" w:type="dxa"/>
            <w:tcBorders>
              <w:bottom w:val="single" w:sz="8" w:space="0" w:color="000000"/>
            </w:tcBorders>
          </w:tcPr>
          <w:p w14:paraId="3C7FE855" w14:textId="6271DE85"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第１号議案　令和</w:t>
            </w:r>
            <w:r w:rsidR="0045536D" w:rsidRPr="00F06A5F">
              <w:rPr>
                <w:rFonts w:hint="eastAsia"/>
                <w:sz w:val="18"/>
                <w:szCs w:val="18"/>
                <w:lang w:eastAsia="zh-TW"/>
              </w:rPr>
              <w:t>4</w:t>
            </w:r>
            <w:r w:rsidRPr="00F06A5F">
              <w:rPr>
                <w:rFonts w:hint="eastAsia"/>
                <w:sz w:val="18"/>
                <w:szCs w:val="18"/>
                <w:lang w:eastAsia="zh-TW"/>
              </w:rPr>
              <w:t>年度事業報告</w:t>
            </w:r>
          </w:p>
          <w:p w14:paraId="1200D967" w14:textId="563A3530"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第２号議案　令和</w:t>
            </w:r>
            <w:r w:rsidR="0045536D" w:rsidRPr="00F06A5F">
              <w:rPr>
                <w:rFonts w:hint="eastAsia"/>
                <w:sz w:val="18"/>
                <w:szCs w:val="18"/>
                <w:lang w:eastAsia="zh-TW"/>
              </w:rPr>
              <w:t>4</w:t>
            </w:r>
            <w:r w:rsidRPr="00F06A5F">
              <w:rPr>
                <w:rFonts w:hint="eastAsia"/>
                <w:sz w:val="18"/>
                <w:szCs w:val="18"/>
                <w:lang w:eastAsia="zh-TW"/>
              </w:rPr>
              <w:t>年度収支報告</w:t>
            </w:r>
          </w:p>
          <w:p w14:paraId="45A0F3B3" w14:textId="77777777" w:rsidR="00387907" w:rsidRPr="00F06A5F" w:rsidRDefault="00387907" w:rsidP="00A87256">
            <w:pPr>
              <w:pStyle w:val="TableParagraph"/>
              <w:spacing w:before="80"/>
              <w:ind w:left="79"/>
              <w:rPr>
                <w:sz w:val="18"/>
                <w:szCs w:val="18"/>
                <w:lang w:eastAsia="zh-TW"/>
              </w:rPr>
            </w:pPr>
          </w:p>
        </w:tc>
        <w:tc>
          <w:tcPr>
            <w:tcW w:w="1012" w:type="dxa"/>
            <w:tcBorders>
              <w:bottom w:val="single" w:sz="8" w:space="0" w:color="000000"/>
            </w:tcBorders>
            <w:vAlign w:val="center"/>
          </w:tcPr>
          <w:p w14:paraId="4AB1E51B" w14:textId="77777777" w:rsidR="00387907" w:rsidRPr="00F06A5F" w:rsidRDefault="00387907" w:rsidP="00A87256">
            <w:pPr>
              <w:jc w:val="center"/>
              <w:rPr>
                <w:sz w:val="16"/>
                <w:szCs w:val="16"/>
                <w:lang w:eastAsia="zh-TW"/>
              </w:rPr>
            </w:pPr>
            <w:r w:rsidRPr="00F06A5F">
              <w:rPr>
                <w:rFonts w:hint="eastAsia"/>
                <w:sz w:val="16"/>
                <w:szCs w:val="16"/>
                <w:lang w:eastAsia="zh-TW"/>
              </w:rPr>
              <w:t>田上理事長</w:t>
            </w:r>
          </w:p>
          <w:p w14:paraId="25AF16CD" w14:textId="77777777" w:rsidR="00387907" w:rsidRPr="00F06A5F" w:rsidRDefault="00387907" w:rsidP="00A87256">
            <w:pPr>
              <w:jc w:val="center"/>
              <w:rPr>
                <w:sz w:val="16"/>
                <w:szCs w:val="16"/>
                <w:lang w:eastAsia="zh-TW"/>
              </w:rPr>
            </w:pPr>
            <w:r w:rsidRPr="00F06A5F">
              <w:rPr>
                <w:rFonts w:hint="eastAsia"/>
                <w:sz w:val="16"/>
                <w:szCs w:val="16"/>
                <w:lang w:eastAsia="zh-TW"/>
              </w:rPr>
              <w:t>田上施設長</w:t>
            </w:r>
          </w:p>
        </w:tc>
      </w:tr>
      <w:tr w:rsidR="00F06A5F" w:rsidRPr="00F06A5F" w14:paraId="7F61D920" w14:textId="77777777" w:rsidTr="00E52DB4">
        <w:trPr>
          <w:trHeight w:hRule="exact" w:val="1306"/>
        </w:trPr>
        <w:tc>
          <w:tcPr>
            <w:tcW w:w="1545" w:type="dxa"/>
            <w:tcBorders>
              <w:top w:val="single" w:sz="8" w:space="0" w:color="000000"/>
            </w:tcBorders>
            <w:vAlign w:val="center"/>
          </w:tcPr>
          <w:p w14:paraId="306CB6FE" w14:textId="77777777" w:rsidR="00387907" w:rsidRPr="00F06A5F" w:rsidRDefault="00387907" w:rsidP="00A87256">
            <w:pPr>
              <w:pStyle w:val="TableParagraph"/>
              <w:spacing w:before="29"/>
              <w:jc w:val="center"/>
              <w:rPr>
                <w:sz w:val="21"/>
                <w:szCs w:val="21"/>
              </w:rPr>
            </w:pPr>
            <w:r w:rsidRPr="00F06A5F">
              <w:rPr>
                <w:rFonts w:hint="eastAsia"/>
                <w:sz w:val="21"/>
                <w:szCs w:val="21"/>
              </w:rPr>
              <w:t>第</w:t>
            </w:r>
            <w:r w:rsidRPr="00F06A5F">
              <w:rPr>
                <w:rFonts w:ascii="Century" w:eastAsia="Times New Roman"/>
                <w:sz w:val="21"/>
                <w:szCs w:val="21"/>
              </w:rPr>
              <w:t>1</w:t>
            </w:r>
            <w:r w:rsidRPr="00F06A5F">
              <w:rPr>
                <w:rFonts w:hint="eastAsia"/>
                <w:sz w:val="21"/>
                <w:szCs w:val="21"/>
              </w:rPr>
              <w:t>回</w:t>
            </w:r>
            <w:r w:rsidRPr="00F06A5F">
              <w:rPr>
                <w:rFonts w:hint="eastAsia"/>
                <w:sz w:val="21"/>
                <w:szCs w:val="21"/>
                <w:lang w:eastAsia="ja-JP"/>
              </w:rPr>
              <w:t>理事会</w:t>
            </w:r>
          </w:p>
        </w:tc>
        <w:tc>
          <w:tcPr>
            <w:tcW w:w="2561" w:type="dxa"/>
            <w:tcBorders>
              <w:top w:val="single" w:sz="8" w:space="0" w:color="000000"/>
            </w:tcBorders>
            <w:vAlign w:val="center"/>
          </w:tcPr>
          <w:p w14:paraId="55B4FD3F" w14:textId="33B2E54B" w:rsidR="00C45BB5" w:rsidRPr="00F06A5F" w:rsidRDefault="00387907" w:rsidP="00CF2151">
            <w:pPr>
              <w:pStyle w:val="TableParagraph"/>
              <w:spacing w:before="29"/>
              <w:ind w:rightChars="100" w:right="220"/>
              <w:jc w:val="center"/>
              <w:rPr>
                <w:sz w:val="21"/>
                <w:szCs w:val="21"/>
                <w:lang w:eastAsia="ja-JP"/>
              </w:rPr>
            </w:pPr>
            <w:r w:rsidRPr="00F06A5F">
              <w:rPr>
                <w:rFonts w:hint="eastAsia"/>
                <w:sz w:val="21"/>
                <w:szCs w:val="21"/>
                <w:lang w:eastAsia="ja-JP"/>
              </w:rPr>
              <w:t>令和</w:t>
            </w:r>
            <w:r w:rsidR="0045536D" w:rsidRPr="00F06A5F">
              <w:rPr>
                <w:rFonts w:hint="eastAsia"/>
                <w:sz w:val="21"/>
                <w:szCs w:val="21"/>
                <w:lang w:eastAsia="ja-JP"/>
              </w:rPr>
              <w:t>5</w:t>
            </w:r>
            <w:r w:rsidRPr="00F06A5F">
              <w:rPr>
                <w:rFonts w:hint="eastAsia"/>
                <w:sz w:val="21"/>
                <w:szCs w:val="21"/>
              </w:rPr>
              <w:t>年</w:t>
            </w:r>
            <w:r w:rsidRPr="00F06A5F">
              <w:rPr>
                <w:sz w:val="21"/>
                <w:szCs w:val="21"/>
                <w:lang w:eastAsia="ja-JP"/>
              </w:rPr>
              <w:t>6</w:t>
            </w:r>
            <w:r w:rsidRPr="00F06A5F">
              <w:rPr>
                <w:rFonts w:hint="eastAsia"/>
                <w:sz w:val="21"/>
                <w:szCs w:val="21"/>
              </w:rPr>
              <w:t>月</w:t>
            </w:r>
            <w:r w:rsidR="00CE73E7" w:rsidRPr="00F06A5F">
              <w:rPr>
                <w:sz w:val="21"/>
                <w:szCs w:val="21"/>
                <w:lang w:eastAsia="ja-JP"/>
              </w:rPr>
              <w:t>2</w:t>
            </w:r>
            <w:r w:rsidRPr="00F06A5F">
              <w:rPr>
                <w:rFonts w:hint="eastAsia"/>
                <w:sz w:val="21"/>
                <w:szCs w:val="21"/>
                <w:lang w:eastAsia="ja-JP"/>
              </w:rPr>
              <w:t>日</w:t>
            </w:r>
            <w:r w:rsidR="00CF2151" w:rsidRPr="00F06A5F">
              <w:rPr>
                <w:rFonts w:hint="eastAsia"/>
                <w:sz w:val="21"/>
                <w:szCs w:val="21"/>
                <w:lang w:eastAsia="ja-JP"/>
              </w:rPr>
              <w:t>(金)</w:t>
            </w:r>
          </w:p>
        </w:tc>
        <w:tc>
          <w:tcPr>
            <w:tcW w:w="3980" w:type="dxa"/>
            <w:tcBorders>
              <w:top w:val="single" w:sz="8" w:space="0" w:color="000000"/>
            </w:tcBorders>
          </w:tcPr>
          <w:p w14:paraId="1B6444F6" w14:textId="246B5F3B"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第１号議案　令和</w:t>
            </w:r>
            <w:r w:rsidR="0045536D" w:rsidRPr="00F06A5F">
              <w:rPr>
                <w:rFonts w:hint="eastAsia"/>
                <w:sz w:val="18"/>
                <w:szCs w:val="18"/>
                <w:lang w:eastAsia="zh-TW"/>
              </w:rPr>
              <w:t>4</w:t>
            </w:r>
            <w:r w:rsidRPr="00F06A5F">
              <w:rPr>
                <w:rFonts w:hint="eastAsia"/>
                <w:sz w:val="18"/>
                <w:szCs w:val="18"/>
                <w:lang w:eastAsia="zh-TW"/>
              </w:rPr>
              <w:t>年度事業報告</w:t>
            </w:r>
          </w:p>
          <w:p w14:paraId="70B65A7F" w14:textId="67C65D93"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第２号議案　令和</w:t>
            </w:r>
            <w:r w:rsidR="0045536D" w:rsidRPr="00F06A5F">
              <w:rPr>
                <w:rFonts w:hint="eastAsia"/>
                <w:sz w:val="18"/>
                <w:szCs w:val="18"/>
                <w:lang w:eastAsia="zh-TW"/>
              </w:rPr>
              <w:t>4</w:t>
            </w:r>
            <w:r w:rsidRPr="00F06A5F">
              <w:rPr>
                <w:rFonts w:hint="eastAsia"/>
                <w:sz w:val="18"/>
                <w:szCs w:val="18"/>
                <w:lang w:eastAsia="zh-TW"/>
              </w:rPr>
              <w:t>年度収支報告</w:t>
            </w:r>
          </w:p>
          <w:p w14:paraId="1AC8DAC8" w14:textId="79C9B652" w:rsidR="00166151" w:rsidRPr="00F06A5F" w:rsidRDefault="00166151" w:rsidP="00166151">
            <w:pPr>
              <w:pStyle w:val="TableParagraph"/>
              <w:spacing w:before="80"/>
              <w:ind w:left="79"/>
              <w:rPr>
                <w:sz w:val="18"/>
                <w:szCs w:val="18"/>
                <w:lang w:eastAsia="zh-TW"/>
              </w:rPr>
            </w:pPr>
            <w:r w:rsidRPr="00F06A5F">
              <w:rPr>
                <w:rFonts w:hint="eastAsia"/>
                <w:sz w:val="18"/>
                <w:szCs w:val="18"/>
                <w:lang w:eastAsia="zh-TW"/>
              </w:rPr>
              <w:t>第３号議案　理事長職務執行状況報告</w:t>
            </w:r>
          </w:p>
          <w:p w14:paraId="1EBA9EC5" w14:textId="67671CD3" w:rsidR="00387907" w:rsidRPr="00F06A5F" w:rsidRDefault="00387907" w:rsidP="00A87256">
            <w:pPr>
              <w:pStyle w:val="TableParagraph"/>
              <w:spacing w:before="80"/>
              <w:ind w:left="79"/>
              <w:rPr>
                <w:sz w:val="18"/>
                <w:szCs w:val="18"/>
                <w:lang w:eastAsia="ja-JP"/>
              </w:rPr>
            </w:pPr>
            <w:r w:rsidRPr="00F06A5F">
              <w:rPr>
                <w:rFonts w:hint="eastAsia"/>
                <w:sz w:val="18"/>
                <w:szCs w:val="18"/>
                <w:lang w:eastAsia="ja-JP"/>
              </w:rPr>
              <w:t>第</w:t>
            </w:r>
            <w:r w:rsidR="00166151" w:rsidRPr="00F06A5F">
              <w:rPr>
                <w:rFonts w:hint="eastAsia"/>
                <w:sz w:val="18"/>
                <w:szCs w:val="18"/>
                <w:lang w:eastAsia="ja-JP"/>
              </w:rPr>
              <w:t>４</w:t>
            </w:r>
            <w:r w:rsidRPr="00F06A5F">
              <w:rPr>
                <w:rFonts w:hint="eastAsia"/>
                <w:sz w:val="18"/>
                <w:szCs w:val="18"/>
                <w:lang w:eastAsia="ja-JP"/>
              </w:rPr>
              <w:t>号議案　その他協議事項</w:t>
            </w:r>
          </w:p>
        </w:tc>
        <w:tc>
          <w:tcPr>
            <w:tcW w:w="1012" w:type="dxa"/>
            <w:tcBorders>
              <w:top w:val="single" w:sz="8" w:space="0" w:color="000000"/>
            </w:tcBorders>
            <w:vAlign w:val="center"/>
          </w:tcPr>
          <w:p w14:paraId="78699CF1"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田上施設長</w:t>
            </w:r>
          </w:p>
          <w:p w14:paraId="06B6BE4B"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総務課</w:t>
            </w:r>
          </w:p>
          <w:p w14:paraId="2BAEF6B9"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各担当責任者</w:t>
            </w:r>
          </w:p>
          <w:p w14:paraId="723BE8E0" w14:textId="77777777" w:rsidR="00387907" w:rsidRPr="00F06A5F" w:rsidRDefault="00387907" w:rsidP="00A87256">
            <w:pPr>
              <w:pStyle w:val="TableParagraph"/>
              <w:spacing w:before="60"/>
              <w:ind w:left="45"/>
              <w:jc w:val="center"/>
              <w:rPr>
                <w:sz w:val="15"/>
                <w:lang w:eastAsia="zh-TW"/>
              </w:rPr>
            </w:pPr>
          </w:p>
        </w:tc>
      </w:tr>
      <w:tr w:rsidR="00F06A5F" w:rsidRPr="00F06A5F" w14:paraId="739296D6" w14:textId="77777777" w:rsidTr="00E52DB4">
        <w:trPr>
          <w:trHeight w:hRule="exact" w:val="1418"/>
        </w:trPr>
        <w:tc>
          <w:tcPr>
            <w:tcW w:w="1545" w:type="dxa"/>
            <w:vAlign w:val="center"/>
          </w:tcPr>
          <w:p w14:paraId="67D39549" w14:textId="77777777" w:rsidR="00387907" w:rsidRPr="00F06A5F" w:rsidRDefault="00387907" w:rsidP="00A87256">
            <w:pPr>
              <w:pStyle w:val="TableParagraph"/>
              <w:spacing w:before="29"/>
              <w:jc w:val="center"/>
              <w:rPr>
                <w:sz w:val="21"/>
                <w:szCs w:val="21"/>
              </w:rPr>
            </w:pPr>
            <w:r w:rsidRPr="00F06A5F">
              <w:rPr>
                <w:rFonts w:hint="eastAsia"/>
                <w:sz w:val="21"/>
                <w:szCs w:val="21"/>
              </w:rPr>
              <w:t>第</w:t>
            </w:r>
            <w:r w:rsidRPr="00F06A5F">
              <w:rPr>
                <w:rFonts w:ascii="Century" w:eastAsia="Times New Roman"/>
                <w:sz w:val="21"/>
                <w:szCs w:val="21"/>
              </w:rPr>
              <w:t>2</w:t>
            </w:r>
            <w:r w:rsidRPr="00F06A5F">
              <w:rPr>
                <w:rFonts w:hint="eastAsia"/>
                <w:sz w:val="21"/>
                <w:szCs w:val="21"/>
              </w:rPr>
              <w:t>回</w:t>
            </w:r>
            <w:r w:rsidRPr="00F06A5F">
              <w:rPr>
                <w:rFonts w:hint="eastAsia"/>
                <w:sz w:val="21"/>
                <w:szCs w:val="21"/>
                <w:lang w:eastAsia="ja-JP"/>
              </w:rPr>
              <w:t>理事会</w:t>
            </w:r>
          </w:p>
        </w:tc>
        <w:tc>
          <w:tcPr>
            <w:tcW w:w="2561" w:type="dxa"/>
            <w:vAlign w:val="center"/>
          </w:tcPr>
          <w:p w14:paraId="3B130AAE" w14:textId="1A870BE9" w:rsidR="00387907" w:rsidRPr="00F06A5F" w:rsidRDefault="00387907" w:rsidP="00387907">
            <w:pPr>
              <w:pStyle w:val="TableParagraph"/>
              <w:spacing w:before="29"/>
              <w:ind w:rightChars="100" w:right="220"/>
              <w:jc w:val="center"/>
              <w:rPr>
                <w:sz w:val="21"/>
                <w:szCs w:val="21"/>
                <w:lang w:eastAsia="ja-JP"/>
              </w:rPr>
            </w:pPr>
            <w:r w:rsidRPr="00F06A5F">
              <w:rPr>
                <w:rFonts w:hint="eastAsia"/>
                <w:sz w:val="21"/>
                <w:szCs w:val="21"/>
                <w:lang w:eastAsia="ja-JP"/>
              </w:rPr>
              <w:t>令和</w:t>
            </w:r>
            <w:r w:rsidR="0045536D" w:rsidRPr="00F06A5F">
              <w:rPr>
                <w:rFonts w:hint="eastAsia"/>
                <w:sz w:val="21"/>
                <w:szCs w:val="21"/>
                <w:lang w:eastAsia="ja-JP"/>
              </w:rPr>
              <w:t>6</w:t>
            </w:r>
            <w:r w:rsidRPr="00F06A5F">
              <w:rPr>
                <w:rFonts w:hint="eastAsia"/>
                <w:sz w:val="21"/>
                <w:szCs w:val="21"/>
                <w:lang w:eastAsia="ja-JP"/>
              </w:rPr>
              <w:t>年</w:t>
            </w:r>
            <w:r w:rsidR="005D5D63" w:rsidRPr="00F06A5F">
              <w:rPr>
                <w:sz w:val="21"/>
                <w:szCs w:val="21"/>
                <w:lang w:eastAsia="ja-JP"/>
              </w:rPr>
              <w:t>1</w:t>
            </w:r>
            <w:r w:rsidRPr="00F06A5F">
              <w:rPr>
                <w:rFonts w:hint="eastAsia"/>
                <w:sz w:val="21"/>
                <w:szCs w:val="21"/>
                <w:lang w:eastAsia="ja-JP"/>
              </w:rPr>
              <w:t>月</w:t>
            </w:r>
            <w:r w:rsidR="005D5D63" w:rsidRPr="00F06A5F">
              <w:rPr>
                <w:sz w:val="21"/>
                <w:szCs w:val="21"/>
                <w:lang w:eastAsia="ja-JP"/>
              </w:rPr>
              <w:t>1</w:t>
            </w:r>
            <w:r w:rsidR="00CE73E7" w:rsidRPr="00F06A5F">
              <w:rPr>
                <w:sz w:val="21"/>
                <w:szCs w:val="21"/>
                <w:lang w:eastAsia="ja-JP"/>
              </w:rPr>
              <w:t>7</w:t>
            </w:r>
            <w:r w:rsidRPr="00F06A5F">
              <w:rPr>
                <w:rFonts w:hint="eastAsia"/>
                <w:sz w:val="21"/>
                <w:szCs w:val="21"/>
                <w:lang w:eastAsia="ja-JP"/>
              </w:rPr>
              <w:t>日</w:t>
            </w:r>
            <w:r w:rsidR="00CF2151" w:rsidRPr="00F06A5F">
              <w:rPr>
                <w:rFonts w:hint="eastAsia"/>
                <w:sz w:val="21"/>
                <w:szCs w:val="21"/>
                <w:lang w:eastAsia="ja-JP"/>
              </w:rPr>
              <w:t>(</w:t>
            </w:r>
            <w:r w:rsidR="005D5D63" w:rsidRPr="00F06A5F">
              <w:rPr>
                <w:rFonts w:hint="eastAsia"/>
                <w:sz w:val="21"/>
                <w:szCs w:val="21"/>
                <w:lang w:eastAsia="ja-JP"/>
              </w:rPr>
              <w:t>水</w:t>
            </w:r>
            <w:r w:rsidR="00CF2151" w:rsidRPr="00F06A5F">
              <w:rPr>
                <w:rFonts w:hint="eastAsia"/>
                <w:sz w:val="21"/>
                <w:szCs w:val="21"/>
                <w:lang w:eastAsia="ja-JP"/>
              </w:rPr>
              <w:t>)</w:t>
            </w:r>
          </w:p>
        </w:tc>
        <w:tc>
          <w:tcPr>
            <w:tcW w:w="3980" w:type="dxa"/>
          </w:tcPr>
          <w:p w14:paraId="648D8409" w14:textId="5527CDDC"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第１号議案　令和</w:t>
            </w:r>
            <w:r w:rsidR="00CE73E7" w:rsidRPr="00F06A5F">
              <w:rPr>
                <w:rFonts w:hint="eastAsia"/>
                <w:sz w:val="18"/>
                <w:szCs w:val="18"/>
                <w:lang w:eastAsia="zh-TW"/>
              </w:rPr>
              <w:t>5</w:t>
            </w:r>
            <w:r w:rsidRPr="00F06A5F">
              <w:rPr>
                <w:rFonts w:hint="eastAsia"/>
                <w:sz w:val="18"/>
                <w:szCs w:val="18"/>
                <w:lang w:eastAsia="zh-TW"/>
              </w:rPr>
              <w:t>年度中間事業報告（案）</w:t>
            </w:r>
          </w:p>
          <w:p w14:paraId="240F2A68" w14:textId="78799780"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第２号議案　令和</w:t>
            </w:r>
            <w:r w:rsidR="00CE73E7" w:rsidRPr="00F06A5F">
              <w:rPr>
                <w:sz w:val="18"/>
                <w:szCs w:val="18"/>
                <w:lang w:eastAsia="zh-TW"/>
              </w:rPr>
              <w:t>5</w:t>
            </w:r>
            <w:r w:rsidRPr="00F06A5F">
              <w:rPr>
                <w:rFonts w:hint="eastAsia"/>
                <w:sz w:val="18"/>
                <w:szCs w:val="18"/>
                <w:lang w:eastAsia="zh-TW"/>
              </w:rPr>
              <w:t>年度中間収支報告（案）</w:t>
            </w:r>
          </w:p>
          <w:p w14:paraId="662E559E" w14:textId="035FB204"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w:t>
            </w:r>
            <w:r w:rsidR="00BD2739" w:rsidRPr="00F06A5F">
              <w:rPr>
                <w:rFonts w:hint="eastAsia"/>
                <w:sz w:val="18"/>
                <w:szCs w:val="18"/>
                <w:lang w:eastAsia="zh-TW"/>
              </w:rPr>
              <w:t>３</w:t>
            </w:r>
            <w:r w:rsidRPr="00F06A5F">
              <w:rPr>
                <w:rFonts w:hint="eastAsia"/>
                <w:sz w:val="18"/>
                <w:szCs w:val="18"/>
                <w:lang w:eastAsia="zh-TW"/>
              </w:rPr>
              <w:t xml:space="preserve">号議案　</w:t>
            </w:r>
            <w:r w:rsidR="00166151" w:rsidRPr="00F06A5F">
              <w:rPr>
                <w:rFonts w:hint="eastAsia"/>
                <w:sz w:val="18"/>
                <w:szCs w:val="18"/>
                <w:lang w:eastAsia="zh-TW"/>
              </w:rPr>
              <w:t>理事長職務執行状況報告(案)</w:t>
            </w:r>
          </w:p>
          <w:p w14:paraId="0398210D" w14:textId="0180E9A8" w:rsidR="00166151" w:rsidRPr="00F06A5F" w:rsidRDefault="00166151" w:rsidP="00A87256">
            <w:pPr>
              <w:pStyle w:val="TableParagraph"/>
              <w:spacing w:before="80"/>
              <w:ind w:left="79"/>
              <w:rPr>
                <w:sz w:val="18"/>
                <w:szCs w:val="18"/>
                <w:lang w:eastAsia="ja-JP"/>
              </w:rPr>
            </w:pPr>
            <w:r w:rsidRPr="00F06A5F">
              <w:rPr>
                <w:rFonts w:hint="eastAsia"/>
                <w:sz w:val="18"/>
                <w:szCs w:val="18"/>
                <w:lang w:eastAsia="ja-JP"/>
              </w:rPr>
              <w:t>第</w:t>
            </w:r>
            <w:r w:rsidR="00BD2739" w:rsidRPr="00F06A5F">
              <w:rPr>
                <w:rFonts w:hint="eastAsia"/>
                <w:sz w:val="18"/>
                <w:szCs w:val="18"/>
                <w:lang w:eastAsia="ja-JP"/>
              </w:rPr>
              <w:t>４</w:t>
            </w:r>
            <w:r w:rsidRPr="00F06A5F">
              <w:rPr>
                <w:rFonts w:hint="eastAsia"/>
                <w:sz w:val="18"/>
                <w:szCs w:val="18"/>
                <w:lang w:eastAsia="ja-JP"/>
              </w:rPr>
              <w:t>号議案　その他協議事項(案)</w:t>
            </w:r>
          </w:p>
        </w:tc>
        <w:tc>
          <w:tcPr>
            <w:tcW w:w="1012" w:type="dxa"/>
            <w:vAlign w:val="center"/>
          </w:tcPr>
          <w:p w14:paraId="7E38A824"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田上施設長</w:t>
            </w:r>
          </w:p>
          <w:p w14:paraId="5E9764AA"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総務課</w:t>
            </w:r>
          </w:p>
          <w:p w14:paraId="70FDA3B3"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各担当責任者</w:t>
            </w:r>
          </w:p>
          <w:p w14:paraId="4D7DF0FA" w14:textId="77777777" w:rsidR="00387907" w:rsidRPr="00F06A5F" w:rsidRDefault="00387907" w:rsidP="00A87256">
            <w:pPr>
              <w:pStyle w:val="TableParagraph"/>
              <w:spacing w:before="60"/>
              <w:ind w:left="45"/>
              <w:jc w:val="center"/>
              <w:rPr>
                <w:sz w:val="15"/>
                <w:lang w:eastAsia="zh-TW"/>
              </w:rPr>
            </w:pPr>
          </w:p>
        </w:tc>
      </w:tr>
      <w:tr w:rsidR="00F06A5F" w:rsidRPr="00F06A5F" w14:paraId="5E9305A3" w14:textId="77777777" w:rsidTr="00E52DB4">
        <w:trPr>
          <w:trHeight w:hRule="exact" w:val="1608"/>
        </w:trPr>
        <w:tc>
          <w:tcPr>
            <w:tcW w:w="1545" w:type="dxa"/>
            <w:vAlign w:val="center"/>
          </w:tcPr>
          <w:p w14:paraId="59B17EC9" w14:textId="77777777" w:rsidR="00387907" w:rsidRPr="00F06A5F" w:rsidRDefault="00387907" w:rsidP="00A87256">
            <w:pPr>
              <w:pStyle w:val="TableParagraph"/>
              <w:spacing w:before="29"/>
              <w:jc w:val="center"/>
              <w:rPr>
                <w:sz w:val="21"/>
                <w:szCs w:val="21"/>
              </w:rPr>
            </w:pPr>
            <w:r w:rsidRPr="00F06A5F">
              <w:rPr>
                <w:rFonts w:hint="eastAsia"/>
                <w:sz w:val="21"/>
                <w:szCs w:val="21"/>
              </w:rPr>
              <w:t>第</w:t>
            </w:r>
            <w:r w:rsidRPr="00F06A5F">
              <w:rPr>
                <w:rFonts w:ascii="Century" w:eastAsia="Times New Roman"/>
                <w:sz w:val="21"/>
                <w:szCs w:val="21"/>
              </w:rPr>
              <w:t>3</w:t>
            </w:r>
            <w:r w:rsidRPr="00F06A5F">
              <w:rPr>
                <w:rFonts w:hint="eastAsia"/>
                <w:sz w:val="21"/>
                <w:szCs w:val="21"/>
              </w:rPr>
              <w:t>回</w:t>
            </w:r>
            <w:r w:rsidRPr="00F06A5F">
              <w:rPr>
                <w:rFonts w:hint="eastAsia"/>
                <w:sz w:val="21"/>
                <w:szCs w:val="21"/>
                <w:lang w:eastAsia="ja-JP"/>
              </w:rPr>
              <w:t>理事会</w:t>
            </w:r>
          </w:p>
        </w:tc>
        <w:tc>
          <w:tcPr>
            <w:tcW w:w="2561" w:type="dxa"/>
            <w:vAlign w:val="center"/>
          </w:tcPr>
          <w:p w14:paraId="0959C65B" w14:textId="242E2D28" w:rsidR="00387907" w:rsidRPr="00F06A5F" w:rsidRDefault="00387907" w:rsidP="00387907">
            <w:pPr>
              <w:pStyle w:val="TableParagraph"/>
              <w:spacing w:before="29"/>
              <w:ind w:rightChars="100" w:right="220"/>
              <w:jc w:val="center"/>
              <w:rPr>
                <w:sz w:val="21"/>
                <w:szCs w:val="21"/>
              </w:rPr>
            </w:pPr>
            <w:r w:rsidRPr="00F06A5F">
              <w:rPr>
                <w:rFonts w:hint="eastAsia"/>
                <w:sz w:val="21"/>
                <w:szCs w:val="21"/>
                <w:lang w:eastAsia="ja-JP"/>
              </w:rPr>
              <w:t>令和</w:t>
            </w:r>
            <w:r w:rsidR="0045536D" w:rsidRPr="00F06A5F">
              <w:rPr>
                <w:rFonts w:hint="eastAsia"/>
                <w:sz w:val="21"/>
                <w:szCs w:val="21"/>
                <w:lang w:eastAsia="ja-JP"/>
              </w:rPr>
              <w:t>6</w:t>
            </w:r>
            <w:r w:rsidRPr="00F06A5F">
              <w:rPr>
                <w:rFonts w:hint="eastAsia"/>
                <w:sz w:val="21"/>
                <w:szCs w:val="21"/>
                <w:lang w:eastAsia="ja-JP"/>
              </w:rPr>
              <w:t>年</w:t>
            </w:r>
            <w:r w:rsidRPr="00F06A5F">
              <w:rPr>
                <w:sz w:val="21"/>
                <w:szCs w:val="21"/>
                <w:lang w:eastAsia="ja-JP"/>
              </w:rPr>
              <w:t>3</w:t>
            </w:r>
            <w:r w:rsidRPr="00F06A5F">
              <w:rPr>
                <w:rFonts w:hint="eastAsia"/>
                <w:sz w:val="21"/>
                <w:szCs w:val="21"/>
                <w:lang w:eastAsia="ja-JP"/>
              </w:rPr>
              <w:t>月</w:t>
            </w:r>
            <w:r w:rsidR="005D5D63" w:rsidRPr="00F06A5F">
              <w:rPr>
                <w:sz w:val="21"/>
                <w:szCs w:val="21"/>
                <w:lang w:eastAsia="ja-JP"/>
              </w:rPr>
              <w:t>1</w:t>
            </w:r>
            <w:r w:rsidR="00CE73E7" w:rsidRPr="00F06A5F">
              <w:rPr>
                <w:sz w:val="21"/>
                <w:szCs w:val="21"/>
                <w:lang w:eastAsia="ja-JP"/>
              </w:rPr>
              <w:t>2</w:t>
            </w:r>
            <w:r w:rsidRPr="00F06A5F">
              <w:rPr>
                <w:rFonts w:hint="eastAsia"/>
                <w:sz w:val="21"/>
                <w:szCs w:val="21"/>
                <w:lang w:eastAsia="ja-JP"/>
              </w:rPr>
              <w:t>日</w:t>
            </w:r>
            <w:r w:rsidR="00483489" w:rsidRPr="00F06A5F">
              <w:rPr>
                <w:rFonts w:hint="eastAsia"/>
                <w:sz w:val="21"/>
                <w:szCs w:val="21"/>
                <w:lang w:eastAsia="ja-JP"/>
              </w:rPr>
              <w:t>(</w:t>
            </w:r>
            <w:r w:rsidR="005D5D63" w:rsidRPr="00F06A5F">
              <w:rPr>
                <w:rFonts w:hint="eastAsia"/>
                <w:sz w:val="21"/>
                <w:szCs w:val="21"/>
                <w:lang w:eastAsia="ja-JP"/>
              </w:rPr>
              <w:t>火</w:t>
            </w:r>
            <w:r w:rsidR="00483489" w:rsidRPr="00F06A5F">
              <w:rPr>
                <w:rFonts w:hint="eastAsia"/>
                <w:sz w:val="21"/>
                <w:szCs w:val="21"/>
                <w:lang w:eastAsia="ja-JP"/>
              </w:rPr>
              <w:t>)</w:t>
            </w:r>
          </w:p>
        </w:tc>
        <w:tc>
          <w:tcPr>
            <w:tcW w:w="3980" w:type="dxa"/>
          </w:tcPr>
          <w:p w14:paraId="541B42A9" w14:textId="230C7C6B"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第１号議案　令和</w:t>
            </w:r>
            <w:r w:rsidR="00CE73E7" w:rsidRPr="00F06A5F">
              <w:rPr>
                <w:rFonts w:hint="eastAsia"/>
                <w:sz w:val="18"/>
                <w:szCs w:val="18"/>
                <w:lang w:eastAsia="zh-TW"/>
              </w:rPr>
              <w:t>6</w:t>
            </w:r>
            <w:r w:rsidRPr="00F06A5F">
              <w:rPr>
                <w:rFonts w:hint="eastAsia"/>
                <w:sz w:val="18"/>
                <w:szCs w:val="18"/>
                <w:lang w:eastAsia="zh-TW"/>
              </w:rPr>
              <w:t>年度事業計画</w:t>
            </w:r>
            <w:r w:rsidRPr="00F06A5F">
              <w:rPr>
                <w:sz w:val="18"/>
                <w:szCs w:val="18"/>
                <w:lang w:eastAsia="zh-TW"/>
              </w:rPr>
              <w:t>(</w:t>
            </w:r>
            <w:r w:rsidRPr="00F06A5F">
              <w:rPr>
                <w:rFonts w:hint="eastAsia"/>
                <w:sz w:val="18"/>
                <w:szCs w:val="18"/>
                <w:lang w:eastAsia="zh-TW"/>
              </w:rPr>
              <w:t>案</w:t>
            </w:r>
            <w:r w:rsidRPr="00F06A5F">
              <w:rPr>
                <w:sz w:val="18"/>
                <w:szCs w:val="18"/>
                <w:lang w:eastAsia="zh-TW"/>
              </w:rPr>
              <w:t>)</w:t>
            </w:r>
            <w:r w:rsidRPr="00F06A5F">
              <w:rPr>
                <w:rFonts w:hint="eastAsia"/>
                <w:sz w:val="18"/>
                <w:szCs w:val="18"/>
                <w:lang w:eastAsia="zh-TW"/>
              </w:rPr>
              <w:t xml:space="preserve">　</w:t>
            </w:r>
          </w:p>
          <w:p w14:paraId="34D930AD" w14:textId="7C246976"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第２号議案　令和</w:t>
            </w:r>
            <w:r w:rsidR="00CE73E7" w:rsidRPr="00F06A5F">
              <w:rPr>
                <w:rFonts w:hint="eastAsia"/>
                <w:sz w:val="18"/>
                <w:szCs w:val="18"/>
                <w:lang w:eastAsia="zh-TW"/>
              </w:rPr>
              <w:t>6</w:t>
            </w:r>
            <w:r w:rsidRPr="00F06A5F">
              <w:rPr>
                <w:rFonts w:hint="eastAsia"/>
                <w:sz w:val="18"/>
                <w:szCs w:val="18"/>
                <w:lang w:eastAsia="zh-TW"/>
              </w:rPr>
              <w:t>年度収支計画</w:t>
            </w:r>
            <w:r w:rsidRPr="00F06A5F">
              <w:rPr>
                <w:sz w:val="18"/>
                <w:szCs w:val="18"/>
                <w:lang w:eastAsia="zh-TW"/>
              </w:rPr>
              <w:t>(</w:t>
            </w:r>
            <w:r w:rsidRPr="00F06A5F">
              <w:rPr>
                <w:rFonts w:hint="eastAsia"/>
                <w:sz w:val="18"/>
                <w:szCs w:val="18"/>
                <w:lang w:eastAsia="zh-TW"/>
              </w:rPr>
              <w:t>案</w:t>
            </w:r>
            <w:r w:rsidRPr="00F06A5F">
              <w:rPr>
                <w:sz w:val="18"/>
                <w:szCs w:val="18"/>
                <w:lang w:eastAsia="zh-TW"/>
              </w:rPr>
              <w:t>)</w:t>
            </w:r>
          </w:p>
          <w:p w14:paraId="0B2D2A2D" w14:textId="342809D7"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第３号議案　令和</w:t>
            </w:r>
            <w:r w:rsidR="00CE73E7" w:rsidRPr="00F06A5F">
              <w:rPr>
                <w:sz w:val="18"/>
                <w:szCs w:val="18"/>
                <w:lang w:eastAsia="zh-TW"/>
              </w:rPr>
              <w:t>5</w:t>
            </w:r>
            <w:r w:rsidRPr="00F06A5F">
              <w:rPr>
                <w:rFonts w:hint="eastAsia"/>
                <w:sz w:val="18"/>
                <w:szCs w:val="18"/>
                <w:lang w:eastAsia="zh-TW"/>
              </w:rPr>
              <w:t>年度第</w:t>
            </w:r>
            <w:r w:rsidR="00166151" w:rsidRPr="00F06A5F">
              <w:rPr>
                <w:rFonts w:hint="eastAsia"/>
                <w:sz w:val="18"/>
                <w:szCs w:val="18"/>
                <w:lang w:eastAsia="zh-TW"/>
              </w:rPr>
              <w:t>一次</w:t>
            </w:r>
            <w:r w:rsidRPr="00F06A5F">
              <w:rPr>
                <w:rFonts w:hint="eastAsia"/>
                <w:sz w:val="18"/>
                <w:szCs w:val="18"/>
                <w:lang w:eastAsia="zh-TW"/>
              </w:rPr>
              <w:t>補正予算</w:t>
            </w:r>
            <w:r w:rsidRPr="00F06A5F">
              <w:rPr>
                <w:sz w:val="18"/>
                <w:szCs w:val="18"/>
                <w:lang w:eastAsia="zh-TW"/>
              </w:rPr>
              <w:t>(</w:t>
            </w:r>
            <w:r w:rsidRPr="00F06A5F">
              <w:rPr>
                <w:rFonts w:hint="eastAsia"/>
                <w:sz w:val="18"/>
                <w:szCs w:val="18"/>
                <w:lang w:eastAsia="zh-TW"/>
              </w:rPr>
              <w:t>案</w:t>
            </w:r>
            <w:r w:rsidRPr="00F06A5F">
              <w:rPr>
                <w:sz w:val="18"/>
                <w:szCs w:val="18"/>
                <w:lang w:eastAsia="zh-TW"/>
              </w:rPr>
              <w:t>)</w:t>
            </w:r>
          </w:p>
          <w:p w14:paraId="1F2CADC5" w14:textId="77777777" w:rsidR="00166151" w:rsidRPr="00F06A5F" w:rsidRDefault="00166151" w:rsidP="00166151">
            <w:pPr>
              <w:pStyle w:val="TableParagraph"/>
              <w:spacing w:before="80"/>
              <w:ind w:left="79"/>
              <w:rPr>
                <w:sz w:val="18"/>
                <w:szCs w:val="18"/>
                <w:lang w:eastAsia="zh-TW"/>
              </w:rPr>
            </w:pPr>
            <w:r w:rsidRPr="00F06A5F">
              <w:rPr>
                <w:rFonts w:hint="eastAsia"/>
                <w:sz w:val="18"/>
                <w:szCs w:val="18"/>
                <w:lang w:eastAsia="zh-TW"/>
              </w:rPr>
              <w:t>第４号議案　理事長職務執行状況報告(案)</w:t>
            </w:r>
          </w:p>
          <w:p w14:paraId="5EB7C535" w14:textId="348FF63B" w:rsidR="00387907" w:rsidRPr="00F06A5F" w:rsidRDefault="00387907" w:rsidP="00A87256">
            <w:pPr>
              <w:pStyle w:val="TableParagraph"/>
              <w:spacing w:before="80"/>
              <w:ind w:left="79"/>
              <w:rPr>
                <w:sz w:val="18"/>
                <w:szCs w:val="18"/>
                <w:lang w:eastAsia="ja-JP"/>
              </w:rPr>
            </w:pPr>
            <w:r w:rsidRPr="00F06A5F">
              <w:rPr>
                <w:rFonts w:hint="eastAsia"/>
                <w:sz w:val="18"/>
                <w:szCs w:val="18"/>
                <w:lang w:eastAsia="ja-JP"/>
              </w:rPr>
              <w:t>第</w:t>
            </w:r>
            <w:r w:rsidR="00166151" w:rsidRPr="00F06A5F">
              <w:rPr>
                <w:rFonts w:hint="eastAsia"/>
                <w:sz w:val="18"/>
                <w:szCs w:val="18"/>
                <w:lang w:eastAsia="ja-JP"/>
              </w:rPr>
              <w:t>５</w:t>
            </w:r>
            <w:r w:rsidRPr="00F06A5F">
              <w:rPr>
                <w:rFonts w:hint="eastAsia"/>
                <w:sz w:val="18"/>
                <w:szCs w:val="18"/>
                <w:lang w:eastAsia="ja-JP"/>
              </w:rPr>
              <w:t>号議案　その他協議事項</w:t>
            </w:r>
            <w:r w:rsidR="00166151" w:rsidRPr="00F06A5F">
              <w:rPr>
                <w:rFonts w:hint="eastAsia"/>
                <w:sz w:val="18"/>
                <w:szCs w:val="18"/>
                <w:lang w:eastAsia="ja-JP"/>
              </w:rPr>
              <w:t>(案)</w:t>
            </w:r>
          </w:p>
        </w:tc>
        <w:tc>
          <w:tcPr>
            <w:tcW w:w="1012" w:type="dxa"/>
            <w:vAlign w:val="center"/>
          </w:tcPr>
          <w:p w14:paraId="4B155952"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田上施設長</w:t>
            </w:r>
          </w:p>
          <w:p w14:paraId="0D107B2E"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総務課</w:t>
            </w:r>
          </w:p>
          <w:p w14:paraId="4C5245C3"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各担当責任者</w:t>
            </w:r>
          </w:p>
          <w:p w14:paraId="0B4B3092" w14:textId="77777777" w:rsidR="00387907" w:rsidRPr="00F06A5F" w:rsidRDefault="00387907" w:rsidP="00A87256">
            <w:pPr>
              <w:pStyle w:val="TableParagraph"/>
              <w:spacing w:before="60"/>
              <w:ind w:left="45"/>
              <w:jc w:val="center"/>
              <w:rPr>
                <w:sz w:val="15"/>
                <w:lang w:eastAsia="zh-TW"/>
              </w:rPr>
            </w:pPr>
          </w:p>
        </w:tc>
      </w:tr>
      <w:tr w:rsidR="00F06A5F" w:rsidRPr="00F06A5F" w14:paraId="3922E443" w14:textId="77777777" w:rsidTr="00E52DB4">
        <w:trPr>
          <w:trHeight w:hRule="exact" w:val="1267"/>
        </w:trPr>
        <w:tc>
          <w:tcPr>
            <w:tcW w:w="1545" w:type="dxa"/>
            <w:vAlign w:val="center"/>
          </w:tcPr>
          <w:p w14:paraId="494C2BAF" w14:textId="77777777" w:rsidR="00387907" w:rsidRPr="00F06A5F" w:rsidRDefault="00387907" w:rsidP="00A87256">
            <w:pPr>
              <w:pStyle w:val="TableParagraph"/>
              <w:spacing w:before="29"/>
              <w:jc w:val="center"/>
              <w:rPr>
                <w:sz w:val="21"/>
                <w:szCs w:val="21"/>
              </w:rPr>
            </w:pPr>
            <w:r w:rsidRPr="00F06A5F">
              <w:rPr>
                <w:rFonts w:hint="eastAsia"/>
                <w:sz w:val="21"/>
                <w:szCs w:val="21"/>
              </w:rPr>
              <w:t>第</w:t>
            </w:r>
            <w:r w:rsidRPr="00F06A5F">
              <w:rPr>
                <w:sz w:val="21"/>
                <w:szCs w:val="21"/>
              </w:rPr>
              <w:t>1</w:t>
            </w:r>
            <w:r w:rsidRPr="00F06A5F">
              <w:rPr>
                <w:rFonts w:hint="eastAsia"/>
                <w:sz w:val="21"/>
                <w:szCs w:val="21"/>
              </w:rPr>
              <w:t>回評議員会</w:t>
            </w:r>
          </w:p>
        </w:tc>
        <w:tc>
          <w:tcPr>
            <w:tcW w:w="2561" w:type="dxa"/>
            <w:vAlign w:val="center"/>
          </w:tcPr>
          <w:p w14:paraId="0A34C0E1" w14:textId="18A49C6D" w:rsidR="00C45BB5" w:rsidRPr="00F06A5F" w:rsidRDefault="00387907" w:rsidP="00483489">
            <w:pPr>
              <w:pStyle w:val="TableParagraph"/>
              <w:spacing w:before="29"/>
              <w:ind w:rightChars="100" w:right="220"/>
              <w:jc w:val="center"/>
              <w:rPr>
                <w:sz w:val="21"/>
                <w:szCs w:val="21"/>
                <w:lang w:eastAsia="ja-JP"/>
              </w:rPr>
            </w:pPr>
            <w:r w:rsidRPr="00F06A5F">
              <w:rPr>
                <w:rFonts w:hint="eastAsia"/>
                <w:sz w:val="21"/>
                <w:szCs w:val="21"/>
                <w:lang w:eastAsia="ja-JP"/>
              </w:rPr>
              <w:t>令和</w:t>
            </w:r>
            <w:r w:rsidR="0045536D" w:rsidRPr="00F06A5F">
              <w:rPr>
                <w:rFonts w:hint="eastAsia"/>
                <w:sz w:val="21"/>
                <w:szCs w:val="21"/>
                <w:lang w:eastAsia="ja-JP"/>
              </w:rPr>
              <w:t>5</w:t>
            </w:r>
            <w:r w:rsidRPr="00F06A5F">
              <w:rPr>
                <w:rFonts w:hint="eastAsia"/>
                <w:sz w:val="21"/>
                <w:szCs w:val="21"/>
                <w:lang w:eastAsia="ja-JP"/>
              </w:rPr>
              <w:t>年</w:t>
            </w:r>
            <w:r w:rsidRPr="00F06A5F">
              <w:rPr>
                <w:sz w:val="21"/>
                <w:szCs w:val="21"/>
                <w:lang w:eastAsia="ja-JP"/>
              </w:rPr>
              <w:t>6</w:t>
            </w:r>
            <w:r w:rsidRPr="00F06A5F">
              <w:rPr>
                <w:rFonts w:hint="eastAsia"/>
                <w:sz w:val="21"/>
                <w:szCs w:val="21"/>
                <w:lang w:eastAsia="ja-JP"/>
              </w:rPr>
              <w:t>月</w:t>
            </w:r>
            <w:r w:rsidR="00D121D7" w:rsidRPr="00F06A5F">
              <w:rPr>
                <w:rFonts w:hint="eastAsia"/>
                <w:sz w:val="21"/>
                <w:szCs w:val="21"/>
                <w:lang w:eastAsia="ja-JP"/>
              </w:rPr>
              <w:t>2</w:t>
            </w:r>
            <w:r w:rsidR="00CE73E7" w:rsidRPr="00F06A5F">
              <w:rPr>
                <w:sz w:val="21"/>
                <w:szCs w:val="21"/>
                <w:lang w:eastAsia="ja-JP"/>
              </w:rPr>
              <w:t>3</w:t>
            </w:r>
            <w:r w:rsidRPr="00F06A5F">
              <w:rPr>
                <w:rFonts w:hint="eastAsia"/>
                <w:sz w:val="21"/>
                <w:szCs w:val="21"/>
                <w:lang w:eastAsia="ja-JP"/>
              </w:rPr>
              <w:t>日</w:t>
            </w:r>
            <w:r w:rsidR="00483489" w:rsidRPr="00F06A5F">
              <w:rPr>
                <w:rFonts w:hint="eastAsia"/>
                <w:sz w:val="21"/>
                <w:szCs w:val="21"/>
                <w:lang w:eastAsia="ja-JP"/>
              </w:rPr>
              <w:t>(金)</w:t>
            </w:r>
          </w:p>
        </w:tc>
        <w:tc>
          <w:tcPr>
            <w:tcW w:w="3980" w:type="dxa"/>
          </w:tcPr>
          <w:p w14:paraId="24D82539" w14:textId="610E1768"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第１号議案　令和</w:t>
            </w:r>
            <w:r w:rsidR="00CE73E7" w:rsidRPr="00F06A5F">
              <w:rPr>
                <w:rFonts w:hint="eastAsia"/>
                <w:sz w:val="18"/>
                <w:szCs w:val="18"/>
                <w:lang w:eastAsia="zh-TW"/>
              </w:rPr>
              <w:t>4</w:t>
            </w:r>
            <w:r w:rsidRPr="00F06A5F">
              <w:rPr>
                <w:rFonts w:hint="eastAsia"/>
                <w:sz w:val="18"/>
                <w:szCs w:val="18"/>
                <w:lang w:eastAsia="zh-TW"/>
              </w:rPr>
              <w:t>年度事業報告（案）</w:t>
            </w:r>
          </w:p>
          <w:p w14:paraId="1318B900" w14:textId="6CA88E5A"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第２号議案　令和</w:t>
            </w:r>
            <w:r w:rsidR="00CE73E7" w:rsidRPr="00F06A5F">
              <w:rPr>
                <w:sz w:val="18"/>
                <w:szCs w:val="18"/>
                <w:lang w:eastAsia="zh-TW"/>
              </w:rPr>
              <w:t>4</w:t>
            </w:r>
            <w:r w:rsidRPr="00F06A5F">
              <w:rPr>
                <w:rFonts w:hint="eastAsia"/>
                <w:sz w:val="18"/>
                <w:szCs w:val="18"/>
                <w:lang w:eastAsia="zh-TW"/>
              </w:rPr>
              <w:t>年度収支報告（案）</w:t>
            </w:r>
          </w:p>
          <w:p w14:paraId="5CDACD68" w14:textId="77777777" w:rsidR="00166151" w:rsidRPr="00F06A5F" w:rsidRDefault="00166151" w:rsidP="00166151">
            <w:pPr>
              <w:pStyle w:val="TableParagraph"/>
              <w:spacing w:before="80"/>
              <w:ind w:left="79"/>
              <w:rPr>
                <w:sz w:val="18"/>
                <w:szCs w:val="18"/>
                <w:lang w:eastAsia="zh-TW"/>
              </w:rPr>
            </w:pPr>
            <w:r w:rsidRPr="00F06A5F">
              <w:rPr>
                <w:rFonts w:hint="eastAsia"/>
                <w:sz w:val="18"/>
                <w:szCs w:val="18"/>
                <w:lang w:eastAsia="zh-TW"/>
              </w:rPr>
              <w:t>第４号議案　理事長職務執行状況報告(案)</w:t>
            </w:r>
          </w:p>
          <w:p w14:paraId="367DFECE" w14:textId="06B826F0" w:rsidR="00387907" w:rsidRPr="00F06A5F" w:rsidRDefault="00387907" w:rsidP="00A87256">
            <w:pPr>
              <w:pStyle w:val="TableParagraph"/>
              <w:spacing w:before="80"/>
              <w:ind w:left="79"/>
              <w:rPr>
                <w:sz w:val="18"/>
                <w:szCs w:val="18"/>
                <w:lang w:eastAsia="ja-JP"/>
              </w:rPr>
            </w:pPr>
            <w:r w:rsidRPr="00F06A5F">
              <w:rPr>
                <w:rFonts w:hint="eastAsia"/>
                <w:sz w:val="18"/>
                <w:szCs w:val="18"/>
                <w:lang w:eastAsia="ja-JP"/>
              </w:rPr>
              <w:t>第</w:t>
            </w:r>
            <w:r w:rsidR="00166151" w:rsidRPr="00F06A5F">
              <w:rPr>
                <w:rFonts w:hint="eastAsia"/>
                <w:sz w:val="18"/>
                <w:szCs w:val="18"/>
                <w:lang w:eastAsia="ja-JP"/>
              </w:rPr>
              <w:t>５</w:t>
            </w:r>
            <w:r w:rsidRPr="00F06A5F">
              <w:rPr>
                <w:rFonts w:hint="eastAsia"/>
                <w:sz w:val="18"/>
                <w:szCs w:val="18"/>
                <w:lang w:eastAsia="ja-JP"/>
              </w:rPr>
              <w:t>号議案　その他協議事項</w:t>
            </w:r>
            <w:r w:rsidR="00166151" w:rsidRPr="00F06A5F">
              <w:rPr>
                <w:rFonts w:hint="eastAsia"/>
                <w:sz w:val="18"/>
                <w:szCs w:val="18"/>
                <w:lang w:eastAsia="ja-JP"/>
              </w:rPr>
              <w:t>(案)</w:t>
            </w:r>
          </w:p>
        </w:tc>
        <w:tc>
          <w:tcPr>
            <w:tcW w:w="1012" w:type="dxa"/>
            <w:vAlign w:val="center"/>
          </w:tcPr>
          <w:p w14:paraId="1AA4FB75"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田上施設長</w:t>
            </w:r>
          </w:p>
          <w:p w14:paraId="464F6A15"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総務課</w:t>
            </w:r>
          </w:p>
          <w:p w14:paraId="6FA57268"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各担当責任者</w:t>
            </w:r>
          </w:p>
        </w:tc>
      </w:tr>
      <w:tr w:rsidR="00F06A5F" w:rsidRPr="00F06A5F" w14:paraId="39B6509F" w14:textId="77777777" w:rsidTr="00E52DB4">
        <w:trPr>
          <w:trHeight w:hRule="exact" w:val="1606"/>
        </w:trPr>
        <w:tc>
          <w:tcPr>
            <w:tcW w:w="1545" w:type="dxa"/>
            <w:vAlign w:val="center"/>
          </w:tcPr>
          <w:p w14:paraId="0A9BA826" w14:textId="77777777" w:rsidR="00387907" w:rsidRPr="00F06A5F" w:rsidRDefault="00387907" w:rsidP="00A87256">
            <w:pPr>
              <w:pStyle w:val="TableParagraph"/>
              <w:spacing w:before="29"/>
              <w:jc w:val="center"/>
              <w:rPr>
                <w:sz w:val="21"/>
                <w:szCs w:val="21"/>
                <w:lang w:eastAsia="ja-JP"/>
              </w:rPr>
            </w:pPr>
            <w:r w:rsidRPr="00F06A5F">
              <w:rPr>
                <w:rFonts w:hint="eastAsia"/>
                <w:sz w:val="21"/>
                <w:szCs w:val="21"/>
                <w:lang w:eastAsia="ja-JP"/>
              </w:rPr>
              <w:t>第</w:t>
            </w:r>
            <w:r w:rsidRPr="00F06A5F">
              <w:rPr>
                <w:sz w:val="21"/>
                <w:szCs w:val="21"/>
                <w:lang w:eastAsia="ja-JP"/>
              </w:rPr>
              <w:t>2</w:t>
            </w:r>
            <w:r w:rsidRPr="00F06A5F">
              <w:rPr>
                <w:rFonts w:hint="eastAsia"/>
                <w:sz w:val="21"/>
                <w:szCs w:val="21"/>
                <w:lang w:eastAsia="ja-JP"/>
              </w:rPr>
              <w:t>回評議員会</w:t>
            </w:r>
          </w:p>
        </w:tc>
        <w:tc>
          <w:tcPr>
            <w:tcW w:w="2561" w:type="dxa"/>
            <w:vAlign w:val="center"/>
          </w:tcPr>
          <w:p w14:paraId="108E6A10" w14:textId="09457DB1" w:rsidR="00387907" w:rsidRPr="00F06A5F" w:rsidRDefault="00387907" w:rsidP="00387907">
            <w:pPr>
              <w:pStyle w:val="TableParagraph"/>
              <w:spacing w:before="29"/>
              <w:ind w:rightChars="100" w:right="220"/>
              <w:jc w:val="center"/>
              <w:rPr>
                <w:sz w:val="21"/>
                <w:szCs w:val="21"/>
                <w:lang w:eastAsia="ja-JP"/>
              </w:rPr>
            </w:pPr>
            <w:r w:rsidRPr="00F06A5F">
              <w:rPr>
                <w:rFonts w:hint="eastAsia"/>
                <w:sz w:val="21"/>
                <w:szCs w:val="21"/>
                <w:lang w:eastAsia="ja-JP"/>
              </w:rPr>
              <w:t>令和</w:t>
            </w:r>
            <w:r w:rsidR="0045536D" w:rsidRPr="00F06A5F">
              <w:rPr>
                <w:sz w:val="21"/>
                <w:szCs w:val="21"/>
                <w:lang w:eastAsia="ja-JP"/>
              </w:rPr>
              <w:t>6</w:t>
            </w:r>
            <w:r w:rsidRPr="00F06A5F">
              <w:rPr>
                <w:rFonts w:hint="eastAsia"/>
                <w:sz w:val="21"/>
                <w:szCs w:val="21"/>
                <w:lang w:eastAsia="ja-JP"/>
              </w:rPr>
              <w:t>年</w:t>
            </w:r>
            <w:r w:rsidRPr="00F06A5F">
              <w:rPr>
                <w:sz w:val="21"/>
                <w:szCs w:val="21"/>
                <w:lang w:eastAsia="ja-JP"/>
              </w:rPr>
              <w:t>3</w:t>
            </w:r>
            <w:r w:rsidRPr="00F06A5F">
              <w:rPr>
                <w:rFonts w:hint="eastAsia"/>
                <w:sz w:val="21"/>
                <w:szCs w:val="21"/>
                <w:lang w:eastAsia="ja-JP"/>
              </w:rPr>
              <w:t>月</w:t>
            </w:r>
            <w:r w:rsidR="00CE73E7" w:rsidRPr="00F06A5F">
              <w:rPr>
                <w:sz w:val="21"/>
                <w:szCs w:val="21"/>
                <w:lang w:eastAsia="ja-JP"/>
              </w:rPr>
              <w:t>28</w:t>
            </w:r>
            <w:r w:rsidRPr="00F06A5F">
              <w:rPr>
                <w:rFonts w:hint="eastAsia"/>
                <w:sz w:val="21"/>
                <w:szCs w:val="21"/>
                <w:lang w:eastAsia="ja-JP"/>
              </w:rPr>
              <w:t>日</w:t>
            </w:r>
            <w:r w:rsidR="00483489" w:rsidRPr="00F06A5F">
              <w:rPr>
                <w:rFonts w:hint="eastAsia"/>
                <w:sz w:val="21"/>
                <w:szCs w:val="21"/>
                <w:lang w:eastAsia="ja-JP"/>
              </w:rPr>
              <w:t>(</w:t>
            </w:r>
            <w:r w:rsidR="005D5D63" w:rsidRPr="00F06A5F">
              <w:rPr>
                <w:rFonts w:hint="eastAsia"/>
                <w:sz w:val="21"/>
                <w:szCs w:val="21"/>
                <w:lang w:eastAsia="ja-JP"/>
              </w:rPr>
              <w:t>木</w:t>
            </w:r>
            <w:r w:rsidR="00483489" w:rsidRPr="00F06A5F">
              <w:rPr>
                <w:rFonts w:hint="eastAsia"/>
                <w:sz w:val="21"/>
                <w:szCs w:val="21"/>
                <w:lang w:eastAsia="ja-JP"/>
              </w:rPr>
              <w:t>)</w:t>
            </w:r>
          </w:p>
        </w:tc>
        <w:tc>
          <w:tcPr>
            <w:tcW w:w="3980" w:type="dxa"/>
          </w:tcPr>
          <w:p w14:paraId="42879A64" w14:textId="1480BD72"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 xml:space="preserve">第１号議案　</w:t>
            </w:r>
            <w:r w:rsidR="00B140F6" w:rsidRPr="00F06A5F">
              <w:rPr>
                <w:rFonts w:hint="eastAsia"/>
                <w:sz w:val="18"/>
                <w:szCs w:val="18"/>
                <w:lang w:eastAsia="zh-TW"/>
              </w:rPr>
              <w:t>令和</w:t>
            </w:r>
            <w:r w:rsidR="00CE73E7" w:rsidRPr="00F06A5F">
              <w:rPr>
                <w:rFonts w:hint="eastAsia"/>
                <w:sz w:val="18"/>
                <w:szCs w:val="18"/>
                <w:lang w:eastAsia="zh-TW"/>
              </w:rPr>
              <w:t>6</w:t>
            </w:r>
            <w:r w:rsidRPr="00F06A5F">
              <w:rPr>
                <w:rFonts w:hint="eastAsia"/>
                <w:sz w:val="18"/>
                <w:szCs w:val="18"/>
                <w:lang w:eastAsia="zh-TW"/>
              </w:rPr>
              <w:t>年度事業計画</w:t>
            </w:r>
            <w:r w:rsidRPr="00F06A5F">
              <w:rPr>
                <w:sz w:val="18"/>
                <w:szCs w:val="18"/>
                <w:lang w:eastAsia="zh-TW"/>
              </w:rPr>
              <w:t>(</w:t>
            </w:r>
            <w:r w:rsidRPr="00F06A5F">
              <w:rPr>
                <w:rFonts w:hint="eastAsia"/>
                <w:sz w:val="18"/>
                <w:szCs w:val="18"/>
                <w:lang w:eastAsia="zh-TW"/>
              </w:rPr>
              <w:t>案</w:t>
            </w:r>
            <w:r w:rsidRPr="00F06A5F">
              <w:rPr>
                <w:sz w:val="18"/>
                <w:szCs w:val="18"/>
                <w:lang w:eastAsia="zh-TW"/>
              </w:rPr>
              <w:t>)</w:t>
            </w:r>
            <w:r w:rsidRPr="00F06A5F">
              <w:rPr>
                <w:rFonts w:hint="eastAsia"/>
                <w:sz w:val="18"/>
                <w:szCs w:val="18"/>
                <w:lang w:eastAsia="zh-TW"/>
              </w:rPr>
              <w:t xml:space="preserve">　</w:t>
            </w:r>
          </w:p>
          <w:p w14:paraId="673AB91B" w14:textId="0B088A14" w:rsidR="00387907" w:rsidRPr="00F06A5F" w:rsidRDefault="00387907" w:rsidP="00A87256">
            <w:pPr>
              <w:pStyle w:val="TableParagraph"/>
              <w:spacing w:before="80"/>
              <w:ind w:left="79"/>
              <w:rPr>
                <w:sz w:val="18"/>
                <w:szCs w:val="18"/>
                <w:lang w:eastAsia="zh-TW"/>
              </w:rPr>
            </w:pPr>
            <w:r w:rsidRPr="00F06A5F">
              <w:rPr>
                <w:rFonts w:hint="eastAsia"/>
                <w:sz w:val="18"/>
                <w:szCs w:val="18"/>
                <w:lang w:eastAsia="zh-TW"/>
              </w:rPr>
              <w:t xml:space="preserve">第２号議案　</w:t>
            </w:r>
            <w:r w:rsidR="00B140F6" w:rsidRPr="00F06A5F">
              <w:rPr>
                <w:rFonts w:hint="eastAsia"/>
                <w:sz w:val="18"/>
                <w:szCs w:val="18"/>
                <w:lang w:eastAsia="zh-TW"/>
              </w:rPr>
              <w:t>令和</w:t>
            </w:r>
            <w:r w:rsidR="00CE73E7" w:rsidRPr="00F06A5F">
              <w:rPr>
                <w:rFonts w:hint="eastAsia"/>
                <w:sz w:val="18"/>
                <w:szCs w:val="18"/>
                <w:lang w:eastAsia="zh-TW"/>
              </w:rPr>
              <w:t>6</w:t>
            </w:r>
            <w:r w:rsidRPr="00F06A5F">
              <w:rPr>
                <w:rFonts w:hint="eastAsia"/>
                <w:sz w:val="18"/>
                <w:szCs w:val="18"/>
                <w:lang w:eastAsia="zh-TW"/>
              </w:rPr>
              <w:t>年度収支計画</w:t>
            </w:r>
            <w:r w:rsidRPr="00F06A5F">
              <w:rPr>
                <w:sz w:val="18"/>
                <w:szCs w:val="18"/>
                <w:lang w:eastAsia="zh-TW"/>
              </w:rPr>
              <w:t>(</w:t>
            </w:r>
            <w:r w:rsidRPr="00F06A5F">
              <w:rPr>
                <w:rFonts w:hint="eastAsia"/>
                <w:sz w:val="18"/>
                <w:szCs w:val="18"/>
                <w:lang w:eastAsia="zh-TW"/>
              </w:rPr>
              <w:t>案</w:t>
            </w:r>
            <w:r w:rsidRPr="00F06A5F">
              <w:rPr>
                <w:sz w:val="18"/>
                <w:szCs w:val="18"/>
                <w:lang w:eastAsia="zh-TW"/>
              </w:rPr>
              <w:t>)</w:t>
            </w:r>
          </w:p>
          <w:p w14:paraId="08084988" w14:textId="3135B654" w:rsidR="00BD2739" w:rsidRPr="00F06A5F" w:rsidRDefault="00BD2739" w:rsidP="00BD2739">
            <w:pPr>
              <w:pStyle w:val="TableParagraph"/>
              <w:spacing w:before="80"/>
              <w:ind w:left="79"/>
              <w:rPr>
                <w:sz w:val="18"/>
                <w:szCs w:val="18"/>
                <w:lang w:eastAsia="zh-TW"/>
              </w:rPr>
            </w:pPr>
            <w:r w:rsidRPr="00F06A5F">
              <w:rPr>
                <w:rFonts w:hint="eastAsia"/>
                <w:sz w:val="18"/>
                <w:szCs w:val="18"/>
                <w:lang w:eastAsia="zh-TW"/>
              </w:rPr>
              <w:t>第３号議案　令和</w:t>
            </w:r>
            <w:r w:rsidR="00CE73E7" w:rsidRPr="00F06A5F">
              <w:rPr>
                <w:rFonts w:hint="eastAsia"/>
                <w:sz w:val="18"/>
                <w:szCs w:val="18"/>
                <w:lang w:eastAsia="zh-TW"/>
              </w:rPr>
              <w:t>5</w:t>
            </w:r>
            <w:r w:rsidRPr="00F06A5F">
              <w:rPr>
                <w:rFonts w:hint="eastAsia"/>
                <w:sz w:val="18"/>
                <w:szCs w:val="18"/>
                <w:lang w:eastAsia="zh-TW"/>
              </w:rPr>
              <w:t>年度第一次補正予算</w:t>
            </w:r>
            <w:r w:rsidRPr="00F06A5F">
              <w:rPr>
                <w:sz w:val="18"/>
                <w:szCs w:val="18"/>
                <w:lang w:eastAsia="zh-TW"/>
              </w:rPr>
              <w:t>(</w:t>
            </w:r>
            <w:r w:rsidRPr="00F06A5F">
              <w:rPr>
                <w:rFonts w:hint="eastAsia"/>
                <w:sz w:val="18"/>
                <w:szCs w:val="18"/>
                <w:lang w:eastAsia="zh-TW"/>
              </w:rPr>
              <w:t>案</w:t>
            </w:r>
            <w:r w:rsidRPr="00F06A5F">
              <w:rPr>
                <w:sz w:val="18"/>
                <w:szCs w:val="18"/>
                <w:lang w:eastAsia="zh-TW"/>
              </w:rPr>
              <w:t>)</w:t>
            </w:r>
          </w:p>
          <w:p w14:paraId="4BF3ACF8" w14:textId="1040E9AF" w:rsidR="00166151" w:rsidRPr="00F06A5F" w:rsidRDefault="00166151" w:rsidP="00166151">
            <w:pPr>
              <w:pStyle w:val="TableParagraph"/>
              <w:spacing w:before="80"/>
              <w:ind w:left="79"/>
              <w:rPr>
                <w:sz w:val="18"/>
                <w:szCs w:val="18"/>
                <w:lang w:eastAsia="zh-TW"/>
              </w:rPr>
            </w:pPr>
            <w:r w:rsidRPr="00F06A5F">
              <w:rPr>
                <w:rFonts w:hint="eastAsia"/>
                <w:sz w:val="18"/>
                <w:szCs w:val="18"/>
                <w:lang w:eastAsia="zh-TW"/>
              </w:rPr>
              <w:t>第</w:t>
            </w:r>
            <w:r w:rsidR="00BD2739" w:rsidRPr="00F06A5F">
              <w:rPr>
                <w:rFonts w:hint="eastAsia"/>
                <w:sz w:val="18"/>
                <w:szCs w:val="18"/>
                <w:lang w:eastAsia="zh-TW"/>
              </w:rPr>
              <w:t>４</w:t>
            </w:r>
            <w:r w:rsidRPr="00F06A5F">
              <w:rPr>
                <w:rFonts w:hint="eastAsia"/>
                <w:sz w:val="18"/>
                <w:szCs w:val="18"/>
                <w:lang w:eastAsia="zh-TW"/>
              </w:rPr>
              <w:t>号議案　理事長職務執行状況報告(案)</w:t>
            </w:r>
          </w:p>
          <w:p w14:paraId="52DC2549" w14:textId="492E226C" w:rsidR="00387907" w:rsidRPr="00F06A5F" w:rsidRDefault="00387907" w:rsidP="00A87256">
            <w:pPr>
              <w:pStyle w:val="TableParagraph"/>
              <w:spacing w:before="80"/>
              <w:ind w:left="79"/>
              <w:rPr>
                <w:sz w:val="18"/>
                <w:szCs w:val="18"/>
                <w:lang w:eastAsia="ja-JP"/>
              </w:rPr>
            </w:pPr>
            <w:r w:rsidRPr="00F06A5F">
              <w:rPr>
                <w:rFonts w:hint="eastAsia"/>
                <w:sz w:val="18"/>
                <w:szCs w:val="18"/>
                <w:lang w:eastAsia="ja-JP"/>
              </w:rPr>
              <w:t>第</w:t>
            </w:r>
            <w:r w:rsidR="00BD2739" w:rsidRPr="00F06A5F">
              <w:rPr>
                <w:rFonts w:hint="eastAsia"/>
                <w:sz w:val="18"/>
                <w:szCs w:val="18"/>
                <w:lang w:eastAsia="ja-JP"/>
              </w:rPr>
              <w:t>５</w:t>
            </w:r>
            <w:r w:rsidRPr="00F06A5F">
              <w:rPr>
                <w:rFonts w:hint="eastAsia"/>
                <w:sz w:val="18"/>
                <w:szCs w:val="18"/>
                <w:lang w:eastAsia="ja-JP"/>
              </w:rPr>
              <w:t>号議案　その他協議事項</w:t>
            </w:r>
            <w:r w:rsidR="00166151" w:rsidRPr="00F06A5F">
              <w:rPr>
                <w:rFonts w:hint="eastAsia"/>
                <w:sz w:val="18"/>
                <w:szCs w:val="18"/>
                <w:lang w:eastAsia="ja-JP"/>
              </w:rPr>
              <w:t>(案)</w:t>
            </w:r>
          </w:p>
        </w:tc>
        <w:tc>
          <w:tcPr>
            <w:tcW w:w="1012" w:type="dxa"/>
            <w:vAlign w:val="center"/>
          </w:tcPr>
          <w:p w14:paraId="628F519C"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田上施設長</w:t>
            </w:r>
          </w:p>
          <w:p w14:paraId="2F3AC3AF"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総務課</w:t>
            </w:r>
          </w:p>
          <w:p w14:paraId="7C71EDA2" w14:textId="77777777" w:rsidR="00387907" w:rsidRPr="00F06A5F" w:rsidRDefault="00387907" w:rsidP="00A87256">
            <w:pPr>
              <w:pStyle w:val="TableParagraph"/>
              <w:spacing w:before="60"/>
              <w:ind w:left="45"/>
              <w:jc w:val="center"/>
              <w:rPr>
                <w:sz w:val="15"/>
                <w:lang w:eastAsia="zh-TW"/>
              </w:rPr>
            </w:pPr>
            <w:r w:rsidRPr="00F06A5F">
              <w:rPr>
                <w:rFonts w:hint="eastAsia"/>
                <w:sz w:val="15"/>
                <w:lang w:eastAsia="zh-TW"/>
              </w:rPr>
              <w:t>各担当責任者</w:t>
            </w:r>
          </w:p>
        </w:tc>
      </w:tr>
    </w:tbl>
    <w:p w14:paraId="0215A174" w14:textId="77777777" w:rsidR="00466839" w:rsidRPr="00C37616" w:rsidRDefault="00466839" w:rsidP="00466839">
      <w:pPr>
        <w:ind w:left="105"/>
        <w:outlineLvl w:val="0"/>
        <w:rPr>
          <w:rFonts w:ascii="ＭＳ ゴシック" w:eastAsia="ＭＳ ゴシック" w:hAnsi="ＭＳ ゴシック" w:cs="ＭＳ ゴシック"/>
          <w:sz w:val="23"/>
          <w:szCs w:val="23"/>
        </w:rPr>
      </w:pPr>
      <w:bookmarkStart w:id="12" w:name="_Toc152856934"/>
      <w:bookmarkStart w:id="13" w:name="_Toc168320929"/>
      <w:r w:rsidRPr="00C37616">
        <w:rPr>
          <w:rFonts w:ascii="ＭＳ ゴシック" w:eastAsia="ＭＳ ゴシック" w:hAnsi="ＭＳ ゴシック" w:cs="ＭＳ ゴシック" w:hint="eastAsia"/>
          <w:sz w:val="23"/>
          <w:szCs w:val="23"/>
          <w:lang w:eastAsia="ja-JP"/>
        </w:rPr>
        <w:t>行事日程</w:t>
      </w:r>
      <w:bookmarkEnd w:id="12"/>
      <w:bookmarkEnd w:id="13"/>
    </w:p>
    <w:p w14:paraId="12DF98FD" w14:textId="77777777" w:rsidR="00466839" w:rsidRPr="00C37616" w:rsidRDefault="00466839" w:rsidP="00466839">
      <w:pPr>
        <w:spacing w:before="39"/>
        <w:ind w:left="158"/>
        <w:rPr>
          <w:rFonts w:ascii="ＭＳ Ｐ明朝" w:eastAsia="ＭＳ Ｐ明朝"/>
          <w:sz w:val="20"/>
          <w:szCs w:val="20"/>
        </w:rPr>
      </w:pPr>
      <w:proofErr w:type="spellStart"/>
      <w:r w:rsidRPr="00C37616">
        <w:rPr>
          <w:rFonts w:ascii="ＭＳ Ｐ明朝" w:eastAsia="ＭＳ Ｐ明朝" w:hint="eastAsia"/>
          <w:sz w:val="20"/>
          <w:szCs w:val="20"/>
        </w:rPr>
        <w:t>指導監査</w:t>
      </w:r>
      <w:proofErr w:type="spellEnd"/>
    </w:p>
    <w:tbl>
      <w:tblPr>
        <w:tblW w:w="9102" w:type="dxa"/>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14"/>
        <w:gridCol w:w="2268"/>
        <w:gridCol w:w="3322"/>
        <w:gridCol w:w="1498"/>
      </w:tblGrid>
      <w:tr w:rsidR="00466839" w:rsidRPr="00C37616" w14:paraId="0DC6891A" w14:textId="77777777" w:rsidTr="00955872">
        <w:trPr>
          <w:trHeight w:hRule="exact" w:val="937"/>
        </w:trPr>
        <w:tc>
          <w:tcPr>
            <w:tcW w:w="2014" w:type="dxa"/>
          </w:tcPr>
          <w:p w14:paraId="26FCDE15" w14:textId="77777777" w:rsidR="00466839" w:rsidRPr="00C37616" w:rsidRDefault="00466839" w:rsidP="00955872">
            <w:pPr>
              <w:spacing w:before="26"/>
              <w:ind w:left="379"/>
              <w:jc w:val="center"/>
              <w:rPr>
                <w:sz w:val="18"/>
                <w:szCs w:val="18"/>
                <w:lang w:eastAsia="ja-JP"/>
              </w:rPr>
            </w:pPr>
          </w:p>
          <w:p w14:paraId="4DE090A3" w14:textId="77777777" w:rsidR="00466839" w:rsidRPr="00C37616" w:rsidRDefault="00466839" w:rsidP="00955872">
            <w:pPr>
              <w:spacing w:before="26"/>
              <w:ind w:firstLineChars="100" w:firstLine="180"/>
              <w:rPr>
                <w:sz w:val="18"/>
                <w:szCs w:val="18"/>
              </w:rPr>
            </w:pPr>
            <w:r w:rsidRPr="00C37616">
              <w:rPr>
                <w:rFonts w:hint="eastAsia"/>
                <w:sz w:val="18"/>
                <w:szCs w:val="18"/>
                <w:lang w:eastAsia="ja-JP"/>
              </w:rPr>
              <w:t>姫路市指導監査</w:t>
            </w:r>
          </w:p>
        </w:tc>
        <w:tc>
          <w:tcPr>
            <w:tcW w:w="2268" w:type="dxa"/>
          </w:tcPr>
          <w:p w14:paraId="3B19A238" w14:textId="77777777" w:rsidR="00466839" w:rsidRPr="00C37616" w:rsidRDefault="00466839" w:rsidP="00955872">
            <w:pPr>
              <w:spacing w:before="29"/>
              <w:ind w:left="552"/>
              <w:jc w:val="center"/>
              <w:rPr>
                <w:sz w:val="18"/>
                <w:szCs w:val="18"/>
              </w:rPr>
            </w:pPr>
          </w:p>
          <w:p w14:paraId="6171127D" w14:textId="77777777" w:rsidR="00466839" w:rsidRPr="00C37616" w:rsidRDefault="00466839" w:rsidP="00955872">
            <w:pPr>
              <w:spacing w:before="29"/>
              <w:jc w:val="center"/>
              <w:rPr>
                <w:sz w:val="21"/>
                <w:szCs w:val="21"/>
              </w:rPr>
            </w:pPr>
            <w:r>
              <w:rPr>
                <w:rFonts w:hint="eastAsia"/>
                <w:sz w:val="21"/>
                <w:szCs w:val="21"/>
                <w:lang w:eastAsia="ja-JP"/>
              </w:rPr>
              <w:t>R6/3/8</w:t>
            </w:r>
          </w:p>
        </w:tc>
        <w:tc>
          <w:tcPr>
            <w:tcW w:w="3322" w:type="dxa"/>
          </w:tcPr>
          <w:p w14:paraId="49DF1E93" w14:textId="77777777" w:rsidR="00466839" w:rsidRPr="00C37616" w:rsidRDefault="00466839" w:rsidP="00955872">
            <w:pPr>
              <w:spacing w:before="48"/>
              <w:ind w:left="22"/>
              <w:jc w:val="center"/>
              <w:rPr>
                <w:sz w:val="18"/>
                <w:szCs w:val="18"/>
                <w:lang w:eastAsia="ja-JP"/>
              </w:rPr>
            </w:pPr>
          </w:p>
          <w:p w14:paraId="0FA4CD17" w14:textId="77777777" w:rsidR="00466839" w:rsidRPr="00C37616" w:rsidRDefault="00466839" w:rsidP="00955872">
            <w:pPr>
              <w:spacing w:before="48"/>
              <w:ind w:left="22"/>
              <w:jc w:val="center"/>
              <w:rPr>
                <w:sz w:val="18"/>
                <w:szCs w:val="18"/>
                <w:lang w:eastAsia="ja-JP"/>
              </w:rPr>
            </w:pPr>
            <w:r w:rsidRPr="00C37616">
              <w:rPr>
                <w:rFonts w:hint="eastAsia"/>
                <w:sz w:val="18"/>
                <w:szCs w:val="18"/>
                <w:lang w:eastAsia="ja-JP"/>
              </w:rPr>
              <w:t>法人実地指導</w:t>
            </w:r>
          </w:p>
        </w:tc>
        <w:tc>
          <w:tcPr>
            <w:tcW w:w="1498" w:type="dxa"/>
            <w:vAlign w:val="center"/>
          </w:tcPr>
          <w:p w14:paraId="405C9D1C" w14:textId="77777777" w:rsidR="00466839" w:rsidRPr="00C37616" w:rsidRDefault="00466839" w:rsidP="00955872">
            <w:pPr>
              <w:spacing w:before="60"/>
              <w:ind w:left="45"/>
              <w:jc w:val="center"/>
              <w:rPr>
                <w:sz w:val="16"/>
                <w:szCs w:val="16"/>
                <w:lang w:eastAsia="zh-TW"/>
              </w:rPr>
            </w:pPr>
            <w:r w:rsidRPr="00C37616">
              <w:rPr>
                <w:rFonts w:hint="eastAsia"/>
                <w:sz w:val="16"/>
                <w:szCs w:val="16"/>
                <w:lang w:eastAsia="zh-TW"/>
              </w:rPr>
              <w:t>田上施設長</w:t>
            </w:r>
          </w:p>
          <w:p w14:paraId="3C040607" w14:textId="77777777" w:rsidR="00466839" w:rsidRPr="00C37616" w:rsidRDefault="00466839" w:rsidP="00955872">
            <w:pPr>
              <w:spacing w:before="60"/>
              <w:ind w:left="45"/>
              <w:jc w:val="center"/>
              <w:rPr>
                <w:sz w:val="16"/>
                <w:szCs w:val="16"/>
                <w:lang w:eastAsia="zh-TW"/>
              </w:rPr>
            </w:pPr>
            <w:r w:rsidRPr="00C37616">
              <w:rPr>
                <w:rFonts w:hint="eastAsia"/>
                <w:sz w:val="16"/>
                <w:szCs w:val="16"/>
                <w:lang w:eastAsia="zh-TW"/>
              </w:rPr>
              <w:t>総務</w:t>
            </w:r>
          </w:p>
          <w:p w14:paraId="0167FFA2" w14:textId="77777777" w:rsidR="00466839" w:rsidRPr="00C37616" w:rsidRDefault="00466839" w:rsidP="00955872">
            <w:pPr>
              <w:spacing w:before="60"/>
              <w:ind w:left="45"/>
              <w:jc w:val="center"/>
              <w:rPr>
                <w:sz w:val="18"/>
                <w:szCs w:val="18"/>
                <w:lang w:eastAsia="zh-TW"/>
              </w:rPr>
            </w:pPr>
            <w:r w:rsidRPr="00C37616">
              <w:rPr>
                <w:rFonts w:hint="eastAsia"/>
                <w:sz w:val="16"/>
                <w:szCs w:val="16"/>
                <w:lang w:eastAsia="zh-TW"/>
              </w:rPr>
              <w:t>各担当責任者</w:t>
            </w:r>
          </w:p>
        </w:tc>
      </w:tr>
    </w:tbl>
    <w:p w14:paraId="1486541C" w14:textId="77777777" w:rsidR="00466839" w:rsidRPr="00C37616" w:rsidRDefault="00466839" w:rsidP="00466839">
      <w:pPr>
        <w:spacing w:before="39"/>
        <w:ind w:left="158"/>
        <w:rPr>
          <w:sz w:val="6"/>
          <w:szCs w:val="20"/>
        </w:rPr>
      </w:pPr>
      <w:proofErr w:type="spellStart"/>
      <w:r w:rsidRPr="00C37616">
        <w:rPr>
          <w:rFonts w:hint="eastAsia"/>
          <w:sz w:val="20"/>
          <w:szCs w:val="20"/>
        </w:rPr>
        <w:t>全体行事</w:t>
      </w:r>
      <w:proofErr w:type="spellEnd"/>
    </w:p>
    <w:tbl>
      <w:tblPr>
        <w:tblW w:w="9090" w:type="dxa"/>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1"/>
        <w:gridCol w:w="2374"/>
        <w:gridCol w:w="3543"/>
        <w:gridCol w:w="1152"/>
      </w:tblGrid>
      <w:tr w:rsidR="00466839" w:rsidRPr="00C37616" w14:paraId="3C65961F" w14:textId="77777777" w:rsidTr="00955872">
        <w:trPr>
          <w:trHeight w:hRule="exact" w:val="388"/>
        </w:trPr>
        <w:tc>
          <w:tcPr>
            <w:tcW w:w="2021" w:type="dxa"/>
            <w:tcBorders>
              <w:bottom w:val="single" w:sz="8" w:space="0" w:color="000000"/>
            </w:tcBorders>
            <w:vAlign w:val="center"/>
          </w:tcPr>
          <w:p w14:paraId="005574DB" w14:textId="77777777" w:rsidR="00466839" w:rsidRPr="00C37616" w:rsidRDefault="00466839" w:rsidP="00955872">
            <w:pPr>
              <w:tabs>
                <w:tab w:val="left" w:pos="806"/>
              </w:tabs>
              <w:spacing w:before="26"/>
              <w:ind w:left="2"/>
              <w:jc w:val="center"/>
              <w:rPr>
                <w:sz w:val="16"/>
                <w:szCs w:val="16"/>
              </w:rPr>
            </w:pPr>
            <w:r w:rsidRPr="00C37616">
              <w:rPr>
                <w:rFonts w:hint="eastAsia"/>
                <w:sz w:val="16"/>
                <w:szCs w:val="16"/>
              </w:rPr>
              <w:t>項</w:t>
            </w:r>
            <w:r w:rsidRPr="00C37616">
              <w:rPr>
                <w:sz w:val="16"/>
                <w:szCs w:val="16"/>
              </w:rPr>
              <w:tab/>
            </w:r>
            <w:r w:rsidRPr="00C37616">
              <w:rPr>
                <w:rFonts w:hint="eastAsia"/>
                <w:sz w:val="16"/>
                <w:szCs w:val="16"/>
              </w:rPr>
              <w:t>目</w:t>
            </w:r>
          </w:p>
        </w:tc>
        <w:tc>
          <w:tcPr>
            <w:tcW w:w="2374" w:type="dxa"/>
            <w:tcBorders>
              <w:bottom w:val="single" w:sz="8" w:space="0" w:color="000000"/>
            </w:tcBorders>
            <w:vAlign w:val="center"/>
          </w:tcPr>
          <w:p w14:paraId="697093A4" w14:textId="77777777" w:rsidR="00466839" w:rsidRPr="00C37616" w:rsidRDefault="00466839" w:rsidP="00955872">
            <w:pPr>
              <w:spacing w:before="29"/>
              <w:ind w:left="222" w:right="220"/>
              <w:jc w:val="center"/>
              <w:rPr>
                <w:sz w:val="16"/>
                <w:szCs w:val="16"/>
              </w:rPr>
            </w:pPr>
            <w:r w:rsidRPr="00C37616">
              <w:rPr>
                <w:rFonts w:hint="eastAsia"/>
                <w:sz w:val="16"/>
                <w:szCs w:val="16"/>
              </w:rPr>
              <w:t>年</w:t>
            </w:r>
            <w:r w:rsidRPr="00C37616">
              <w:rPr>
                <w:sz w:val="16"/>
                <w:szCs w:val="16"/>
              </w:rPr>
              <w:t xml:space="preserve"> </w:t>
            </w:r>
            <w:r w:rsidRPr="00C37616">
              <w:rPr>
                <w:rFonts w:hint="eastAsia"/>
                <w:sz w:val="16"/>
                <w:szCs w:val="16"/>
              </w:rPr>
              <w:t>月</w:t>
            </w:r>
            <w:r w:rsidRPr="00C37616">
              <w:rPr>
                <w:sz w:val="16"/>
                <w:szCs w:val="16"/>
              </w:rPr>
              <w:t xml:space="preserve"> </w:t>
            </w:r>
            <w:r w:rsidRPr="00C37616">
              <w:rPr>
                <w:rFonts w:hint="eastAsia"/>
                <w:sz w:val="16"/>
                <w:szCs w:val="16"/>
              </w:rPr>
              <w:t>日</w:t>
            </w:r>
          </w:p>
        </w:tc>
        <w:tc>
          <w:tcPr>
            <w:tcW w:w="3543" w:type="dxa"/>
            <w:tcBorders>
              <w:bottom w:val="single" w:sz="8" w:space="0" w:color="000000"/>
            </w:tcBorders>
            <w:vAlign w:val="center"/>
          </w:tcPr>
          <w:p w14:paraId="1EDCE4DE" w14:textId="77777777" w:rsidR="00466839" w:rsidRPr="00C37616" w:rsidRDefault="00466839" w:rsidP="00955872">
            <w:pPr>
              <w:tabs>
                <w:tab w:val="left" w:pos="2525"/>
              </w:tabs>
              <w:spacing w:before="17"/>
              <w:ind w:left="1118"/>
              <w:jc w:val="center"/>
              <w:rPr>
                <w:sz w:val="16"/>
                <w:szCs w:val="16"/>
              </w:rPr>
            </w:pPr>
            <w:r w:rsidRPr="00C37616">
              <w:rPr>
                <w:rFonts w:hint="eastAsia"/>
                <w:sz w:val="16"/>
                <w:szCs w:val="16"/>
              </w:rPr>
              <w:t>内</w:t>
            </w:r>
            <w:r w:rsidRPr="00C37616">
              <w:rPr>
                <w:sz w:val="16"/>
                <w:szCs w:val="16"/>
              </w:rPr>
              <w:tab/>
            </w:r>
            <w:r w:rsidRPr="00C37616">
              <w:rPr>
                <w:rFonts w:hint="eastAsia"/>
                <w:sz w:val="16"/>
                <w:szCs w:val="16"/>
              </w:rPr>
              <w:t>容</w:t>
            </w:r>
          </w:p>
        </w:tc>
        <w:tc>
          <w:tcPr>
            <w:tcW w:w="1152" w:type="dxa"/>
            <w:tcBorders>
              <w:bottom w:val="single" w:sz="8" w:space="0" w:color="000000"/>
            </w:tcBorders>
            <w:vAlign w:val="center"/>
          </w:tcPr>
          <w:p w14:paraId="1B44E082" w14:textId="77777777" w:rsidR="00466839" w:rsidRPr="00C37616" w:rsidRDefault="00466839" w:rsidP="00955872">
            <w:pPr>
              <w:ind w:firstLineChars="100" w:firstLine="160"/>
              <w:jc w:val="center"/>
              <w:rPr>
                <w:sz w:val="16"/>
                <w:szCs w:val="16"/>
              </w:rPr>
            </w:pPr>
            <w:r w:rsidRPr="00C37616">
              <w:rPr>
                <w:rFonts w:hint="eastAsia"/>
                <w:sz w:val="16"/>
                <w:szCs w:val="16"/>
              </w:rPr>
              <w:t>担</w:t>
            </w:r>
            <w:r w:rsidRPr="00C37616">
              <w:rPr>
                <w:rFonts w:hint="eastAsia"/>
                <w:sz w:val="16"/>
                <w:szCs w:val="16"/>
                <w:lang w:eastAsia="ja-JP"/>
              </w:rPr>
              <w:t xml:space="preserve">　</w:t>
            </w:r>
            <w:r w:rsidRPr="00C37616">
              <w:rPr>
                <w:rFonts w:hint="eastAsia"/>
                <w:sz w:val="16"/>
                <w:szCs w:val="16"/>
              </w:rPr>
              <w:t>当</w:t>
            </w:r>
          </w:p>
        </w:tc>
      </w:tr>
      <w:tr w:rsidR="00466839" w:rsidRPr="00C37616" w14:paraId="5A612D6E" w14:textId="77777777" w:rsidTr="00955872">
        <w:trPr>
          <w:trHeight w:hRule="exact" w:val="770"/>
        </w:trPr>
        <w:tc>
          <w:tcPr>
            <w:tcW w:w="2021" w:type="dxa"/>
            <w:tcBorders>
              <w:top w:val="single" w:sz="8" w:space="0" w:color="000000"/>
              <w:left w:val="single" w:sz="8" w:space="0" w:color="000000"/>
              <w:bottom w:val="single" w:sz="4" w:space="0" w:color="auto"/>
              <w:right w:val="single" w:sz="8" w:space="0" w:color="000000"/>
            </w:tcBorders>
            <w:vAlign w:val="center"/>
          </w:tcPr>
          <w:p w14:paraId="203CF443" w14:textId="77777777" w:rsidR="00466839" w:rsidRPr="00C37616" w:rsidRDefault="00466839" w:rsidP="00955872">
            <w:pPr>
              <w:ind w:firstLineChars="100" w:firstLine="160"/>
              <w:jc w:val="center"/>
              <w:rPr>
                <w:sz w:val="16"/>
                <w:szCs w:val="16"/>
              </w:rPr>
            </w:pPr>
            <w:r w:rsidRPr="00C37616">
              <w:rPr>
                <w:rFonts w:hint="eastAsia"/>
                <w:sz w:val="16"/>
                <w:szCs w:val="16"/>
                <w:lang w:eastAsia="ja-JP"/>
              </w:rPr>
              <w:t>令和</w:t>
            </w:r>
            <w:r w:rsidRPr="00C37616">
              <w:rPr>
                <w:sz w:val="16"/>
                <w:szCs w:val="16"/>
                <w:lang w:eastAsia="ja-JP"/>
              </w:rPr>
              <w:t>5</w:t>
            </w:r>
            <w:r w:rsidRPr="00C37616">
              <w:rPr>
                <w:rFonts w:hint="eastAsia"/>
                <w:sz w:val="16"/>
                <w:szCs w:val="16"/>
              </w:rPr>
              <w:t>年度家族会</w:t>
            </w:r>
          </w:p>
        </w:tc>
        <w:tc>
          <w:tcPr>
            <w:tcW w:w="2374" w:type="dxa"/>
            <w:tcBorders>
              <w:top w:val="single" w:sz="8" w:space="0" w:color="000000"/>
              <w:left w:val="single" w:sz="8" w:space="0" w:color="000000"/>
              <w:bottom w:val="single" w:sz="4" w:space="0" w:color="auto"/>
              <w:right w:val="single" w:sz="8" w:space="0" w:color="000000"/>
            </w:tcBorders>
            <w:vAlign w:val="center"/>
          </w:tcPr>
          <w:p w14:paraId="5D736F60" w14:textId="77777777" w:rsidR="00466839" w:rsidRPr="00C37616" w:rsidRDefault="00466839" w:rsidP="00955872">
            <w:pPr>
              <w:ind w:firstLineChars="100" w:firstLine="160"/>
              <w:rPr>
                <w:sz w:val="16"/>
                <w:szCs w:val="16"/>
                <w:lang w:eastAsia="zh-TW"/>
              </w:rPr>
            </w:pPr>
            <w:r w:rsidRPr="00C37616">
              <w:rPr>
                <w:rFonts w:hint="eastAsia"/>
                <w:sz w:val="16"/>
                <w:szCs w:val="16"/>
                <w:lang w:eastAsia="zh-TW"/>
              </w:rPr>
              <w:t>書面会議（5月10日頃郵送）</w:t>
            </w:r>
          </w:p>
          <w:p w14:paraId="3084A931" w14:textId="77777777" w:rsidR="00466839" w:rsidRPr="00C37616" w:rsidRDefault="00466839" w:rsidP="00955872">
            <w:pPr>
              <w:ind w:leftChars="100" w:left="220"/>
              <w:rPr>
                <w:sz w:val="16"/>
                <w:szCs w:val="16"/>
                <w:lang w:eastAsia="ja-JP"/>
              </w:rPr>
            </w:pPr>
            <w:r w:rsidRPr="00C37616">
              <w:rPr>
                <w:rFonts w:hint="eastAsia"/>
                <w:sz w:val="16"/>
                <w:szCs w:val="16"/>
                <w:lang w:eastAsia="ja-JP"/>
              </w:rPr>
              <w:t>郵便にて資料送付し、閲覧後意見を返信していただく</w:t>
            </w:r>
          </w:p>
        </w:tc>
        <w:tc>
          <w:tcPr>
            <w:tcW w:w="3543" w:type="dxa"/>
            <w:tcBorders>
              <w:top w:val="single" w:sz="8" w:space="0" w:color="000000"/>
              <w:left w:val="single" w:sz="8" w:space="0" w:color="000000"/>
              <w:bottom w:val="single" w:sz="4" w:space="0" w:color="auto"/>
              <w:right w:val="single" w:sz="8" w:space="0" w:color="000000"/>
            </w:tcBorders>
            <w:vAlign w:val="center"/>
          </w:tcPr>
          <w:p w14:paraId="6C5B852E" w14:textId="77777777" w:rsidR="00466839" w:rsidRPr="00C37616" w:rsidRDefault="00466839" w:rsidP="00955872">
            <w:pPr>
              <w:ind w:firstLineChars="100" w:firstLine="160"/>
              <w:jc w:val="center"/>
              <w:rPr>
                <w:sz w:val="16"/>
                <w:szCs w:val="16"/>
                <w:lang w:eastAsia="ja-JP"/>
              </w:rPr>
            </w:pPr>
            <w:r w:rsidRPr="00C37616">
              <w:rPr>
                <w:rFonts w:hint="eastAsia"/>
                <w:sz w:val="16"/>
                <w:szCs w:val="16"/>
                <w:lang w:eastAsia="ja-JP"/>
              </w:rPr>
              <w:t>令和5事業計画について</w:t>
            </w:r>
          </w:p>
        </w:tc>
        <w:tc>
          <w:tcPr>
            <w:tcW w:w="1152" w:type="dxa"/>
            <w:tcBorders>
              <w:top w:val="single" w:sz="8" w:space="0" w:color="000000"/>
              <w:left w:val="single" w:sz="8" w:space="0" w:color="000000"/>
              <w:bottom w:val="single" w:sz="4" w:space="0" w:color="auto"/>
              <w:right w:val="single" w:sz="8" w:space="0" w:color="000000"/>
            </w:tcBorders>
            <w:vAlign w:val="center"/>
          </w:tcPr>
          <w:p w14:paraId="0E112163" w14:textId="77777777" w:rsidR="00466839" w:rsidRPr="00C37616" w:rsidRDefault="00466839" w:rsidP="00955872">
            <w:pPr>
              <w:jc w:val="center"/>
              <w:rPr>
                <w:sz w:val="16"/>
                <w:szCs w:val="16"/>
                <w:lang w:eastAsia="ja-JP"/>
              </w:rPr>
            </w:pPr>
            <w:r w:rsidRPr="00C37616">
              <w:rPr>
                <w:rFonts w:hint="eastAsia"/>
                <w:sz w:val="16"/>
                <w:szCs w:val="16"/>
                <w:lang w:eastAsia="ja-JP"/>
              </w:rPr>
              <w:t>施設長</w:t>
            </w:r>
          </w:p>
          <w:p w14:paraId="423A8731" w14:textId="77777777" w:rsidR="00466839" w:rsidRPr="00C37616" w:rsidRDefault="00466839" w:rsidP="00955872">
            <w:pPr>
              <w:jc w:val="center"/>
              <w:rPr>
                <w:sz w:val="16"/>
                <w:szCs w:val="16"/>
                <w:lang w:eastAsia="ja-JP"/>
              </w:rPr>
            </w:pPr>
            <w:r w:rsidRPr="00C37616">
              <w:rPr>
                <w:rFonts w:hint="eastAsia"/>
                <w:sz w:val="16"/>
                <w:szCs w:val="16"/>
                <w:lang w:eastAsia="ja-JP"/>
              </w:rPr>
              <w:t>担当責任者</w:t>
            </w:r>
          </w:p>
        </w:tc>
      </w:tr>
      <w:tr w:rsidR="00466839" w:rsidRPr="00C37616" w14:paraId="365B2C3F" w14:textId="77777777" w:rsidTr="00955872">
        <w:trPr>
          <w:trHeight w:hRule="exact" w:val="984"/>
        </w:trPr>
        <w:tc>
          <w:tcPr>
            <w:tcW w:w="2021" w:type="dxa"/>
            <w:tcBorders>
              <w:top w:val="single" w:sz="4" w:space="0" w:color="auto"/>
              <w:bottom w:val="single" w:sz="8" w:space="0" w:color="000000"/>
            </w:tcBorders>
            <w:vAlign w:val="center"/>
          </w:tcPr>
          <w:p w14:paraId="5D18AB80" w14:textId="77777777" w:rsidR="00466839" w:rsidRPr="00C37616" w:rsidRDefault="00466839" w:rsidP="00955872">
            <w:pPr>
              <w:ind w:firstLineChars="100" w:firstLine="160"/>
              <w:jc w:val="center"/>
              <w:rPr>
                <w:sz w:val="16"/>
                <w:szCs w:val="16"/>
              </w:rPr>
            </w:pPr>
            <w:r w:rsidRPr="00C37616">
              <w:rPr>
                <w:rFonts w:hint="eastAsia"/>
                <w:sz w:val="16"/>
                <w:szCs w:val="16"/>
                <w:lang w:eastAsia="ja-JP"/>
              </w:rPr>
              <w:t>令和</w:t>
            </w:r>
            <w:r w:rsidRPr="00C37616">
              <w:rPr>
                <w:sz w:val="16"/>
                <w:szCs w:val="16"/>
                <w:lang w:eastAsia="ja-JP"/>
              </w:rPr>
              <w:t>5</w:t>
            </w:r>
            <w:r w:rsidRPr="00C37616">
              <w:rPr>
                <w:rFonts w:hint="eastAsia"/>
                <w:sz w:val="16"/>
                <w:szCs w:val="16"/>
              </w:rPr>
              <w:t>年度敬老会</w:t>
            </w:r>
          </w:p>
        </w:tc>
        <w:tc>
          <w:tcPr>
            <w:tcW w:w="2374" w:type="dxa"/>
            <w:tcBorders>
              <w:top w:val="single" w:sz="4" w:space="0" w:color="auto"/>
              <w:bottom w:val="single" w:sz="8" w:space="0" w:color="000000"/>
            </w:tcBorders>
            <w:vAlign w:val="center"/>
          </w:tcPr>
          <w:p w14:paraId="167845D6" w14:textId="77777777" w:rsidR="00466839" w:rsidRPr="00C37616" w:rsidRDefault="00466839" w:rsidP="00955872">
            <w:pPr>
              <w:ind w:firstLineChars="100" w:firstLine="160"/>
              <w:jc w:val="center"/>
              <w:rPr>
                <w:sz w:val="16"/>
                <w:szCs w:val="16"/>
              </w:rPr>
            </w:pPr>
            <w:r w:rsidRPr="00C37616">
              <w:rPr>
                <w:rFonts w:hint="eastAsia"/>
                <w:sz w:val="16"/>
                <w:szCs w:val="16"/>
                <w:lang w:eastAsia="ja-JP"/>
              </w:rPr>
              <w:t>令和5</w:t>
            </w:r>
            <w:r w:rsidRPr="00C37616">
              <w:rPr>
                <w:rFonts w:hint="eastAsia"/>
                <w:sz w:val="16"/>
                <w:szCs w:val="16"/>
              </w:rPr>
              <w:t>年</w:t>
            </w:r>
            <w:r w:rsidRPr="00C37616">
              <w:rPr>
                <w:sz w:val="16"/>
                <w:szCs w:val="16"/>
              </w:rPr>
              <w:t>9</w:t>
            </w:r>
            <w:r w:rsidRPr="00C37616">
              <w:rPr>
                <w:rFonts w:hint="eastAsia"/>
                <w:sz w:val="16"/>
                <w:szCs w:val="16"/>
              </w:rPr>
              <w:t>月</w:t>
            </w:r>
            <w:r w:rsidRPr="00C37616">
              <w:rPr>
                <w:rFonts w:hint="eastAsia"/>
                <w:sz w:val="16"/>
                <w:szCs w:val="16"/>
                <w:lang w:eastAsia="ja-JP"/>
              </w:rPr>
              <w:t>18</w:t>
            </w:r>
            <w:r w:rsidRPr="00C37616">
              <w:rPr>
                <w:rFonts w:hint="eastAsia"/>
                <w:sz w:val="16"/>
                <w:szCs w:val="16"/>
              </w:rPr>
              <w:t>日</w:t>
            </w:r>
          </w:p>
        </w:tc>
        <w:tc>
          <w:tcPr>
            <w:tcW w:w="3543" w:type="dxa"/>
            <w:tcBorders>
              <w:top w:val="single" w:sz="4" w:space="0" w:color="auto"/>
              <w:bottom w:val="single" w:sz="8" w:space="0" w:color="000000"/>
            </w:tcBorders>
            <w:vAlign w:val="center"/>
          </w:tcPr>
          <w:p w14:paraId="1F1BF1A5" w14:textId="77777777" w:rsidR="00466839" w:rsidRPr="00C37616" w:rsidRDefault="00466839" w:rsidP="00955872">
            <w:pPr>
              <w:ind w:firstLineChars="100" w:firstLine="160"/>
              <w:jc w:val="center"/>
              <w:rPr>
                <w:sz w:val="16"/>
                <w:szCs w:val="16"/>
                <w:lang w:eastAsia="ja-JP"/>
              </w:rPr>
            </w:pPr>
            <w:r w:rsidRPr="00C37616">
              <w:rPr>
                <w:rFonts w:hint="eastAsia"/>
                <w:sz w:val="16"/>
                <w:szCs w:val="16"/>
                <w:lang w:eastAsia="ja-JP"/>
              </w:rPr>
              <w:t>法人からのプレゼントをお渡しする</w:t>
            </w:r>
          </w:p>
        </w:tc>
        <w:tc>
          <w:tcPr>
            <w:tcW w:w="1152" w:type="dxa"/>
            <w:tcBorders>
              <w:top w:val="single" w:sz="4" w:space="0" w:color="auto"/>
              <w:bottom w:val="single" w:sz="8" w:space="0" w:color="000000"/>
            </w:tcBorders>
            <w:vAlign w:val="center"/>
          </w:tcPr>
          <w:p w14:paraId="0E1204B0" w14:textId="77777777" w:rsidR="00466839" w:rsidRPr="00C37616" w:rsidRDefault="00466839" w:rsidP="00955872">
            <w:pPr>
              <w:jc w:val="center"/>
              <w:rPr>
                <w:sz w:val="16"/>
                <w:szCs w:val="16"/>
                <w:lang w:eastAsia="ja-JP"/>
              </w:rPr>
            </w:pPr>
          </w:p>
          <w:p w14:paraId="644A7AD3" w14:textId="77777777" w:rsidR="00466839" w:rsidRPr="00C37616" w:rsidRDefault="00466839" w:rsidP="00955872">
            <w:pPr>
              <w:jc w:val="center"/>
              <w:rPr>
                <w:sz w:val="16"/>
                <w:szCs w:val="16"/>
                <w:lang w:eastAsia="ja-JP"/>
              </w:rPr>
            </w:pPr>
          </w:p>
          <w:p w14:paraId="1856D4E9" w14:textId="77777777" w:rsidR="00466839" w:rsidRPr="00C37616" w:rsidRDefault="00466839" w:rsidP="00955872">
            <w:pPr>
              <w:jc w:val="center"/>
              <w:rPr>
                <w:sz w:val="16"/>
                <w:szCs w:val="16"/>
              </w:rPr>
            </w:pPr>
            <w:r w:rsidRPr="00C37616">
              <w:rPr>
                <w:rFonts w:hint="eastAsia"/>
                <w:sz w:val="16"/>
                <w:szCs w:val="16"/>
                <w:lang w:eastAsia="ja-JP"/>
              </w:rPr>
              <w:t>企画委員会</w:t>
            </w:r>
          </w:p>
          <w:p w14:paraId="5632A378" w14:textId="77777777" w:rsidR="00466839" w:rsidRPr="00C37616" w:rsidRDefault="00466839" w:rsidP="00955872">
            <w:pPr>
              <w:jc w:val="center"/>
              <w:rPr>
                <w:sz w:val="16"/>
                <w:szCs w:val="16"/>
              </w:rPr>
            </w:pPr>
          </w:p>
          <w:p w14:paraId="6FB60E9A" w14:textId="77777777" w:rsidR="00466839" w:rsidRPr="00C37616" w:rsidRDefault="00466839" w:rsidP="00955872">
            <w:pPr>
              <w:jc w:val="center"/>
              <w:rPr>
                <w:sz w:val="16"/>
                <w:szCs w:val="16"/>
              </w:rPr>
            </w:pPr>
          </w:p>
        </w:tc>
      </w:tr>
      <w:tr w:rsidR="00466839" w:rsidRPr="00C37616" w14:paraId="605A0AEF" w14:textId="77777777" w:rsidTr="00955872">
        <w:trPr>
          <w:trHeight w:hRule="exact" w:val="1011"/>
        </w:trPr>
        <w:tc>
          <w:tcPr>
            <w:tcW w:w="2021" w:type="dxa"/>
            <w:tcBorders>
              <w:top w:val="single" w:sz="8" w:space="0" w:color="000000"/>
              <w:left w:val="single" w:sz="8" w:space="0" w:color="000000"/>
              <w:bottom w:val="single" w:sz="4" w:space="0" w:color="auto"/>
              <w:right w:val="single" w:sz="8" w:space="0" w:color="000000"/>
            </w:tcBorders>
            <w:vAlign w:val="center"/>
          </w:tcPr>
          <w:p w14:paraId="62BD41EE" w14:textId="77777777" w:rsidR="00466839" w:rsidRPr="00C37616" w:rsidRDefault="00466839" w:rsidP="00955872">
            <w:pPr>
              <w:ind w:firstLineChars="100" w:firstLine="160"/>
              <w:jc w:val="center"/>
              <w:rPr>
                <w:sz w:val="16"/>
                <w:szCs w:val="16"/>
              </w:rPr>
            </w:pPr>
            <w:proofErr w:type="spellStart"/>
            <w:r w:rsidRPr="00C37616">
              <w:rPr>
                <w:rFonts w:hint="eastAsia"/>
                <w:sz w:val="16"/>
                <w:szCs w:val="16"/>
              </w:rPr>
              <w:t>ボランティア交流会</w:t>
            </w:r>
            <w:proofErr w:type="spellEnd"/>
          </w:p>
        </w:tc>
        <w:tc>
          <w:tcPr>
            <w:tcW w:w="2374" w:type="dxa"/>
            <w:tcBorders>
              <w:top w:val="single" w:sz="8" w:space="0" w:color="000000"/>
              <w:left w:val="single" w:sz="8" w:space="0" w:color="000000"/>
              <w:bottom w:val="single" w:sz="4" w:space="0" w:color="auto"/>
              <w:right w:val="single" w:sz="8" w:space="0" w:color="000000"/>
            </w:tcBorders>
            <w:vAlign w:val="center"/>
          </w:tcPr>
          <w:p w14:paraId="11972786" w14:textId="77777777" w:rsidR="00466839" w:rsidRPr="00C37616" w:rsidRDefault="00466839" w:rsidP="00955872">
            <w:pPr>
              <w:ind w:firstLineChars="100" w:firstLine="160"/>
              <w:jc w:val="center"/>
              <w:rPr>
                <w:sz w:val="16"/>
                <w:szCs w:val="16"/>
                <w:lang w:eastAsia="ja-JP"/>
              </w:rPr>
            </w:pPr>
            <w:r>
              <w:rPr>
                <w:rFonts w:hint="eastAsia"/>
                <w:sz w:val="16"/>
                <w:szCs w:val="16"/>
                <w:lang w:eastAsia="ja-JP"/>
              </w:rPr>
              <w:t>未実施</w:t>
            </w:r>
          </w:p>
        </w:tc>
        <w:tc>
          <w:tcPr>
            <w:tcW w:w="3543" w:type="dxa"/>
            <w:tcBorders>
              <w:top w:val="single" w:sz="8" w:space="0" w:color="000000"/>
              <w:left w:val="single" w:sz="8" w:space="0" w:color="000000"/>
              <w:bottom w:val="single" w:sz="4" w:space="0" w:color="auto"/>
              <w:right w:val="single" w:sz="8" w:space="0" w:color="000000"/>
            </w:tcBorders>
            <w:vAlign w:val="center"/>
          </w:tcPr>
          <w:p w14:paraId="6ED3EDE8" w14:textId="77777777" w:rsidR="00466839" w:rsidRPr="00C37616" w:rsidRDefault="00466839" w:rsidP="00955872">
            <w:pPr>
              <w:ind w:leftChars="100" w:left="220"/>
              <w:jc w:val="center"/>
              <w:rPr>
                <w:sz w:val="16"/>
                <w:szCs w:val="16"/>
                <w:lang w:eastAsia="ja-JP"/>
              </w:rPr>
            </w:pPr>
            <w:r w:rsidRPr="00C37616">
              <w:rPr>
                <w:rFonts w:hint="eastAsia"/>
                <w:sz w:val="16"/>
                <w:szCs w:val="16"/>
                <w:lang w:eastAsia="ja-JP"/>
              </w:rPr>
              <w:t>安心サポーターはじめ、行事等でお世話になるボランティアの方々に対する感謝の会</w:t>
            </w:r>
          </w:p>
        </w:tc>
        <w:tc>
          <w:tcPr>
            <w:tcW w:w="1152" w:type="dxa"/>
            <w:tcBorders>
              <w:top w:val="single" w:sz="8" w:space="0" w:color="000000"/>
              <w:left w:val="single" w:sz="8" w:space="0" w:color="000000"/>
              <w:bottom w:val="single" w:sz="4" w:space="0" w:color="auto"/>
              <w:right w:val="single" w:sz="8" w:space="0" w:color="000000"/>
            </w:tcBorders>
            <w:vAlign w:val="center"/>
          </w:tcPr>
          <w:p w14:paraId="535AE041" w14:textId="77777777" w:rsidR="00466839" w:rsidRPr="00C37616" w:rsidRDefault="00466839" w:rsidP="00955872">
            <w:pPr>
              <w:jc w:val="center"/>
              <w:rPr>
                <w:sz w:val="16"/>
                <w:szCs w:val="16"/>
              </w:rPr>
            </w:pPr>
            <w:r w:rsidRPr="00C37616">
              <w:rPr>
                <w:rFonts w:hint="eastAsia"/>
                <w:sz w:val="16"/>
                <w:szCs w:val="16"/>
                <w:lang w:eastAsia="ja-JP"/>
              </w:rPr>
              <w:t>担当委員会</w:t>
            </w:r>
          </w:p>
        </w:tc>
      </w:tr>
    </w:tbl>
    <w:p w14:paraId="0D267B86" w14:textId="77777777" w:rsidR="00963135" w:rsidRDefault="00963135" w:rsidP="00466839">
      <w:pPr>
        <w:spacing w:before="39"/>
        <w:ind w:left="158"/>
        <w:rPr>
          <w:sz w:val="20"/>
          <w:szCs w:val="20"/>
          <w:lang w:eastAsia="ja-JP"/>
        </w:rPr>
      </w:pPr>
    </w:p>
    <w:p w14:paraId="79624D2F" w14:textId="06ABF018" w:rsidR="00466839" w:rsidRPr="00C37616" w:rsidRDefault="00466839" w:rsidP="00466839">
      <w:pPr>
        <w:spacing w:before="39"/>
        <w:ind w:left="158"/>
        <w:rPr>
          <w:sz w:val="5"/>
          <w:szCs w:val="20"/>
        </w:rPr>
      </w:pPr>
      <w:proofErr w:type="spellStart"/>
      <w:r w:rsidRPr="00C37616">
        <w:rPr>
          <w:rFonts w:hint="eastAsia"/>
          <w:sz w:val="20"/>
          <w:szCs w:val="20"/>
        </w:rPr>
        <w:lastRenderedPageBreak/>
        <w:t>採用</w:t>
      </w:r>
      <w:proofErr w:type="spellEnd"/>
      <w:r w:rsidRPr="00C37616">
        <w:rPr>
          <w:rFonts w:hint="eastAsia"/>
          <w:sz w:val="20"/>
          <w:szCs w:val="20"/>
          <w:lang w:eastAsia="ja-JP"/>
        </w:rPr>
        <w:t>実施</w:t>
      </w:r>
    </w:p>
    <w:tbl>
      <w:tblPr>
        <w:tblW w:w="9232"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3"/>
        <w:gridCol w:w="2249"/>
        <w:gridCol w:w="3668"/>
        <w:gridCol w:w="1152"/>
      </w:tblGrid>
      <w:tr w:rsidR="00466839" w:rsidRPr="00C37616" w14:paraId="314DEAF0" w14:textId="77777777" w:rsidTr="00955872">
        <w:trPr>
          <w:trHeight w:hRule="exact" w:val="361"/>
        </w:trPr>
        <w:tc>
          <w:tcPr>
            <w:tcW w:w="2163" w:type="dxa"/>
            <w:vAlign w:val="center"/>
          </w:tcPr>
          <w:p w14:paraId="4B380686" w14:textId="77777777" w:rsidR="00466839" w:rsidRPr="00C37616" w:rsidRDefault="00466839" w:rsidP="00955872">
            <w:pPr>
              <w:tabs>
                <w:tab w:val="left" w:pos="806"/>
              </w:tabs>
              <w:spacing w:before="13"/>
              <w:ind w:left="2"/>
              <w:jc w:val="center"/>
              <w:rPr>
                <w:sz w:val="20"/>
              </w:rPr>
            </w:pPr>
            <w:r w:rsidRPr="00C37616">
              <w:rPr>
                <w:rFonts w:hint="eastAsia"/>
                <w:sz w:val="20"/>
              </w:rPr>
              <w:t>項</w:t>
            </w:r>
            <w:r w:rsidRPr="00C37616">
              <w:rPr>
                <w:sz w:val="20"/>
              </w:rPr>
              <w:tab/>
            </w:r>
            <w:r w:rsidRPr="00C37616">
              <w:rPr>
                <w:rFonts w:hint="eastAsia"/>
                <w:sz w:val="20"/>
              </w:rPr>
              <w:t>目</w:t>
            </w:r>
          </w:p>
        </w:tc>
        <w:tc>
          <w:tcPr>
            <w:tcW w:w="2249" w:type="dxa"/>
            <w:vAlign w:val="center"/>
          </w:tcPr>
          <w:p w14:paraId="3F5F25A9" w14:textId="77777777" w:rsidR="00466839" w:rsidRPr="00C37616" w:rsidRDefault="00466839" w:rsidP="00955872">
            <w:pPr>
              <w:spacing w:before="15"/>
              <w:ind w:left="222" w:right="220"/>
              <w:jc w:val="center"/>
              <w:rPr>
                <w:sz w:val="20"/>
              </w:rPr>
            </w:pPr>
            <w:r w:rsidRPr="00C37616">
              <w:rPr>
                <w:rFonts w:hint="eastAsia"/>
                <w:sz w:val="20"/>
              </w:rPr>
              <w:t>年</w:t>
            </w:r>
            <w:r w:rsidRPr="00C37616">
              <w:rPr>
                <w:sz w:val="20"/>
              </w:rPr>
              <w:t xml:space="preserve"> </w:t>
            </w:r>
            <w:r w:rsidRPr="00C37616">
              <w:rPr>
                <w:rFonts w:hint="eastAsia"/>
                <w:sz w:val="20"/>
              </w:rPr>
              <w:t>月</w:t>
            </w:r>
            <w:r w:rsidRPr="00C37616">
              <w:rPr>
                <w:sz w:val="20"/>
              </w:rPr>
              <w:t xml:space="preserve"> </w:t>
            </w:r>
            <w:r w:rsidRPr="00C37616">
              <w:rPr>
                <w:rFonts w:hint="eastAsia"/>
                <w:sz w:val="20"/>
              </w:rPr>
              <w:t>日</w:t>
            </w:r>
          </w:p>
        </w:tc>
        <w:tc>
          <w:tcPr>
            <w:tcW w:w="3668" w:type="dxa"/>
            <w:vAlign w:val="center"/>
          </w:tcPr>
          <w:p w14:paraId="40349C36" w14:textId="77777777" w:rsidR="00466839" w:rsidRPr="00C37616" w:rsidRDefault="00466839" w:rsidP="00955872">
            <w:pPr>
              <w:tabs>
                <w:tab w:val="left" w:pos="1406"/>
              </w:tabs>
              <w:spacing w:before="4"/>
              <w:ind w:right="1114"/>
              <w:jc w:val="center"/>
              <w:rPr>
                <w:sz w:val="20"/>
              </w:rPr>
            </w:pPr>
            <w:r w:rsidRPr="00C37616">
              <w:rPr>
                <w:rFonts w:hint="eastAsia"/>
                <w:sz w:val="20"/>
              </w:rPr>
              <w:t>内</w:t>
            </w:r>
            <w:r w:rsidRPr="00C37616">
              <w:rPr>
                <w:sz w:val="20"/>
              </w:rPr>
              <w:tab/>
            </w:r>
            <w:r w:rsidRPr="00C37616">
              <w:rPr>
                <w:rFonts w:hint="eastAsia"/>
                <w:sz w:val="20"/>
              </w:rPr>
              <w:t>容</w:t>
            </w:r>
          </w:p>
        </w:tc>
        <w:tc>
          <w:tcPr>
            <w:tcW w:w="1152" w:type="dxa"/>
            <w:vAlign w:val="center"/>
          </w:tcPr>
          <w:p w14:paraId="3D5998F6" w14:textId="77777777" w:rsidR="00466839" w:rsidRPr="00C37616" w:rsidRDefault="00466839" w:rsidP="00955872">
            <w:pPr>
              <w:spacing w:before="13"/>
              <w:ind w:left="191"/>
              <w:rPr>
                <w:sz w:val="20"/>
              </w:rPr>
            </w:pPr>
            <w:r w:rsidRPr="00C37616">
              <w:rPr>
                <w:rFonts w:hint="eastAsia"/>
                <w:sz w:val="20"/>
              </w:rPr>
              <w:t>担</w:t>
            </w:r>
            <w:r w:rsidRPr="00C37616">
              <w:rPr>
                <w:rFonts w:hint="eastAsia"/>
                <w:sz w:val="20"/>
                <w:lang w:eastAsia="ja-JP"/>
              </w:rPr>
              <w:t xml:space="preserve">　</w:t>
            </w:r>
            <w:r w:rsidRPr="00C37616">
              <w:rPr>
                <w:rFonts w:hint="eastAsia"/>
                <w:sz w:val="20"/>
              </w:rPr>
              <w:t>当</w:t>
            </w:r>
          </w:p>
        </w:tc>
      </w:tr>
      <w:tr w:rsidR="00466839" w:rsidRPr="00C37616" w14:paraId="59A0C247" w14:textId="77777777" w:rsidTr="00955872">
        <w:trPr>
          <w:trHeight w:hRule="exact" w:val="806"/>
        </w:trPr>
        <w:tc>
          <w:tcPr>
            <w:tcW w:w="2163" w:type="dxa"/>
            <w:vAlign w:val="center"/>
          </w:tcPr>
          <w:p w14:paraId="153ABD4D" w14:textId="77777777" w:rsidR="00466839" w:rsidRPr="00C37616" w:rsidRDefault="00466839" w:rsidP="00955872">
            <w:pPr>
              <w:spacing w:before="15"/>
              <w:ind w:left="2" w:firstLineChars="100" w:firstLine="180"/>
              <w:jc w:val="center"/>
              <w:rPr>
                <w:sz w:val="18"/>
                <w:szCs w:val="18"/>
              </w:rPr>
            </w:pPr>
            <w:r w:rsidRPr="00C37616">
              <w:rPr>
                <w:rFonts w:hint="eastAsia"/>
                <w:sz w:val="18"/>
                <w:szCs w:val="18"/>
                <w:lang w:eastAsia="ja-JP"/>
              </w:rPr>
              <w:t>令和5</w:t>
            </w:r>
            <w:r w:rsidRPr="00C37616">
              <w:rPr>
                <w:rFonts w:hint="eastAsia"/>
                <w:sz w:val="18"/>
                <w:szCs w:val="18"/>
              </w:rPr>
              <w:t>年度採用</w:t>
            </w:r>
            <w:r w:rsidRPr="00C37616">
              <w:rPr>
                <w:rFonts w:hint="eastAsia"/>
                <w:sz w:val="18"/>
                <w:szCs w:val="18"/>
                <w:lang w:eastAsia="ja-JP"/>
              </w:rPr>
              <w:t>検討</w:t>
            </w:r>
          </w:p>
        </w:tc>
        <w:tc>
          <w:tcPr>
            <w:tcW w:w="2249" w:type="dxa"/>
            <w:vAlign w:val="center"/>
          </w:tcPr>
          <w:p w14:paraId="097CEAB9" w14:textId="77777777" w:rsidR="00466839" w:rsidRPr="00C37616" w:rsidRDefault="00466839" w:rsidP="00955872">
            <w:pPr>
              <w:spacing w:before="15"/>
              <w:jc w:val="center"/>
              <w:rPr>
                <w:sz w:val="18"/>
                <w:szCs w:val="18"/>
                <w:lang w:eastAsia="ja-JP"/>
              </w:rPr>
            </w:pPr>
            <w:r w:rsidRPr="00C37616">
              <w:rPr>
                <w:rFonts w:hint="eastAsia"/>
                <w:sz w:val="18"/>
                <w:szCs w:val="18"/>
                <w:lang w:eastAsia="ja-JP"/>
              </w:rPr>
              <w:t>事務所ミーティング日</w:t>
            </w:r>
          </w:p>
        </w:tc>
        <w:tc>
          <w:tcPr>
            <w:tcW w:w="3668" w:type="dxa"/>
            <w:vAlign w:val="center"/>
          </w:tcPr>
          <w:p w14:paraId="18457415" w14:textId="77777777" w:rsidR="00466839" w:rsidRPr="00C37616" w:rsidRDefault="00466839" w:rsidP="00955872">
            <w:pPr>
              <w:spacing w:before="6"/>
              <w:ind w:firstLineChars="100" w:firstLine="180"/>
              <w:jc w:val="center"/>
              <w:rPr>
                <w:sz w:val="18"/>
                <w:szCs w:val="18"/>
                <w:lang w:eastAsia="ja-JP"/>
              </w:rPr>
            </w:pPr>
            <w:r w:rsidRPr="00C37616">
              <w:rPr>
                <w:rFonts w:hint="eastAsia"/>
                <w:sz w:val="18"/>
                <w:szCs w:val="18"/>
                <w:lang w:eastAsia="ja-JP"/>
              </w:rPr>
              <w:t>各事業所の状況把握（面接は随時）</w:t>
            </w:r>
          </w:p>
        </w:tc>
        <w:tc>
          <w:tcPr>
            <w:tcW w:w="1152" w:type="dxa"/>
            <w:vAlign w:val="center"/>
          </w:tcPr>
          <w:p w14:paraId="3B82F7EF" w14:textId="77777777" w:rsidR="00466839" w:rsidRPr="00C37616" w:rsidRDefault="00466839" w:rsidP="00955872">
            <w:pPr>
              <w:spacing w:before="34"/>
              <w:ind w:left="132"/>
              <w:jc w:val="center"/>
              <w:rPr>
                <w:sz w:val="17"/>
                <w:lang w:eastAsia="zh-TW"/>
              </w:rPr>
            </w:pPr>
            <w:r w:rsidRPr="00C37616">
              <w:rPr>
                <w:rFonts w:hint="eastAsia"/>
                <w:sz w:val="17"/>
                <w:lang w:eastAsia="zh-TW"/>
              </w:rPr>
              <w:t>施設長</w:t>
            </w:r>
          </w:p>
          <w:p w14:paraId="2A6E6F68" w14:textId="77777777" w:rsidR="00466839" w:rsidRPr="00C37616" w:rsidRDefault="00466839" w:rsidP="00955872">
            <w:pPr>
              <w:spacing w:before="34"/>
              <w:ind w:left="132"/>
              <w:jc w:val="center"/>
              <w:rPr>
                <w:sz w:val="17"/>
                <w:lang w:eastAsia="zh-TW"/>
              </w:rPr>
            </w:pPr>
            <w:r w:rsidRPr="00C37616">
              <w:rPr>
                <w:rFonts w:hint="eastAsia"/>
                <w:sz w:val="17"/>
                <w:lang w:eastAsia="zh-TW"/>
              </w:rPr>
              <w:t>総　務</w:t>
            </w:r>
          </w:p>
          <w:p w14:paraId="69B4AB9D" w14:textId="77777777" w:rsidR="00466839" w:rsidRPr="00C37616" w:rsidRDefault="00466839" w:rsidP="00955872">
            <w:pPr>
              <w:spacing w:before="60"/>
              <w:ind w:left="45"/>
              <w:jc w:val="center"/>
              <w:rPr>
                <w:sz w:val="15"/>
                <w:lang w:eastAsia="zh-TW"/>
              </w:rPr>
            </w:pPr>
            <w:r w:rsidRPr="00C37616">
              <w:rPr>
                <w:rFonts w:hint="eastAsia"/>
                <w:sz w:val="15"/>
                <w:lang w:eastAsia="zh-TW"/>
              </w:rPr>
              <w:t>各事業責任者</w:t>
            </w:r>
          </w:p>
          <w:p w14:paraId="5328A723" w14:textId="77777777" w:rsidR="00466839" w:rsidRPr="00C37616" w:rsidRDefault="00466839" w:rsidP="00955872">
            <w:pPr>
              <w:spacing w:before="34"/>
              <w:ind w:left="132"/>
              <w:jc w:val="center"/>
              <w:rPr>
                <w:sz w:val="17"/>
                <w:lang w:eastAsia="zh-TW"/>
              </w:rPr>
            </w:pPr>
          </w:p>
        </w:tc>
      </w:tr>
      <w:tr w:rsidR="00466839" w:rsidRPr="00C37616" w14:paraId="1FCEBE7D" w14:textId="77777777" w:rsidTr="00955872">
        <w:trPr>
          <w:trHeight w:hRule="exact" w:val="806"/>
        </w:trPr>
        <w:tc>
          <w:tcPr>
            <w:tcW w:w="2163" w:type="dxa"/>
            <w:vAlign w:val="center"/>
          </w:tcPr>
          <w:p w14:paraId="074A1276" w14:textId="77777777" w:rsidR="00466839" w:rsidRPr="00C37616" w:rsidRDefault="00466839" w:rsidP="00955872">
            <w:pPr>
              <w:spacing w:before="15"/>
              <w:ind w:left="2"/>
              <w:jc w:val="center"/>
              <w:rPr>
                <w:sz w:val="18"/>
                <w:szCs w:val="18"/>
                <w:lang w:eastAsia="ja-JP"/>
              </w:rPr>
            </w:pPr>
            <w:r w:rsidRPr="00C37616">
              <w:rPr>
                <w:rFonts w:hint="eastAsia"/>
                <w:sz w:val="18"/>
                <w:szCs w:val="18"/>
                <w:lang w:eastAsia="ja-JP"/>
              </w:rPr>
              <w:t>ミニ面接相談会</w:t>
            </w:r>
          </w:p>
        </w:tc>
        <w:tc>
          <w:tcPr>
            <w:tcW w:w="2249" w:type="dxa"/>
            <w:vAlign w:val="center"/>
          </w:tcPr>
          <w:p w14:paraId="3FB2E53A" w14:textId="77777777" w:rsidR="00466839" w:rsidRPr="00C37616" w:rsidRDefault="00466839" w:rsidP="00955872">
            <w:pPr>
              <w:spacing w:before="15"/>
              <w:ind w:left="224" w:right="220"/>
              <w:jc w:val="center"/>
              <w:rPr>
                <w:sz w:val="18"/>
                <w:szCs w:val="18"/>
                <w:lang w:eastAsia="ja-JP"/>
              </w:rPr>
            </w:pPr>
            <w:r w:rsidRPr="00C37616">
              <w:rPr>
                <w:rFonts w:hint="eastAsia"/>
                <w:sz w:val="18"/>
                <w:szCs w:val="18"/>
                <w:lang w:eastAsia="ja-JP"/>
              </w:rPr>
              <w:t>半年に１回程度</w:t>
            </w:r>
          </w:p>
        </w:tc>
        <w:tc>
          <w:tcPr>
            <w:tcW w:w="3668" w:type="dxa"/>
            <w:vAlign w:val="center"/>
          </w:tcPr>
          <w:p w14:paraId="4D10A9ED" w14:textId="77777777" w:rsidR="00466839" w:rsidRPr="00C37616" w:rsidRDefault="00466839" w:rsidP="00955872">
            <w:pPr>
              <w:spacing w:before="15"/>
              <w:ind w:left="2"/>
              <w:jc w:val="center"/>
              <w:rPr>
                <w:sz w:val="18"/>
                <w:szCs w:val="18"/>
                <w:lang w:eastAsia="ja-JP"/>
              </w:rPr>
            </w:pPr>
            <w:r w:rsidRPr="00C37616">
              <w:rPr>
                <w:rFonts w:hint="eastAsia"/>
                <w:sz w:val="18"/>
                <w:szCs w:val="18"/>
                <w:lang w:eastAsia="ja-JP"/>
              </w:rPr>
              <w:t>ハローワーク主催</w:t>
            </w:r>
          </w:p>
        </w:tc>
        <w:tc>
          <w:tcPr>
            <w:tcW w:w="1152" w:type="dxa"/>
            <w:vAlign w:val="center"/>
          </w:tcPr>
          <w:p w14:paraId="1353CA5C" w14:textId="77777777" w:rsidR="00466839" w:rsidRPr="00C37616" w:rsidRDefault="00466839" w:rsidP="00955872">
            <w:pPr>
              <w:spacing w:before="34"/>
              <w:ind w:left="132"/>
              <w:jc w:val="center"/>
              <w:rPr>
                <w:sz w:val="17"/>
                <w:lang w:eastAsia="ja-JP"/>
              </w:rPr>
            </w:pPr>
            <w:r w:rsidRPr="00C37616">
              <w:rPr>
                <w:rFonts w:hint="eastAsia"/>
                <w:sz w:val="17"/>
                <w:lang w:eastAsia="ja-JP"/>
              </w:rPr>
              <w:t>施設長</w:t>
            </w:r>
          </w:p>
          <w:p w14:paraId="1086D60F" w14:textId="77777777" w:rsidR="00466839" w:rsidRPr="00C37616" w:rsidRDefault="00466839" w:rsidP="00955872">
            <w:pPr>
              <w:spacing w:before="60"/>
              <w:ind w:left="45"/>
              <w:jc w:val="center"/>
              <w:rPr>
                <w:sz w:val="15"/>
                <w:lang w:eastAsia="ja-JP"/>
              </w:rPr>
            </w:pPr>
            <w:r w:rsidRPr="00C37616">
              <w:rPr>
                <w:rFonts w:hint="eastAsia"/>
                <w:sz w:val="15"/>
                <w:lang w:eastAsia="ja-JP"/>
              </w:rPr>
              <w:t>各事業責任者</w:t>
            </w:r>
          </w:p>
        </w:tc>
      </w:tr>
      <w:tr w:rsidR="00466839" w:rsidRPr="00C37616" w14:paraId="0548F789" w14:textId="77777777" w:rsidTr="00955872">
        <w:trPr>
          <w:trHeight w:hRule="exact" w:val="806"/>
        </w:trPr>
        <w:tc>
          <w:tcPr>
            <w:tcW w:w="2163" w:type="dxa"/>
            <w:vAlign w:val="center"/>
          </w:tcPr>
          <w:p w14:paraId="596E8E5C" w14:textId="77777777" w:rsidR="00466839" w:rsidRPr="00C37616" w:rsidRDefault="00466839" w:rsidP="00955872">
            <w:pPr>
              <w:spacing w:before="15"/>
              <w:ind w:left="2"/>
              <w:jc w:val="center"/>
              <w:rPr>
                <w:sz w:val="18"/>
                <w:szCs w:val="18"/>
                <w:lang w:eastAsia="ja-JP"/>
              </w:rPr>
            </w:pPr>
            <w:r w:rsidRPr="00C37616">
              <w:rPr>
                <w:rFonts w:hint="eastAsia"/>
                <w:sz w:val="18"/>
                <w:szCs w:val="18"/>
                <w:lang w:eastAsia="ja-JP"/>
              </w:rPr>
              <w:t>福祉の就職説明会</w:t>
            </w:r>
          </w:p>
        </w:tc>
        <w:tc>
          <w:tcPr>
            <w:tcW w:w="2249" w:type="dxa"/>
            <w:vAlign w:val="center"/>
          </w:tcPr>
          <w:p w14:paraId="01584E2C" w14:textId="77777777" w:rsidR="00466839" w:rsidRPr="00C37616" w:rsidRDefault="00466839" w:rsidP="00955872">
            <w:pPr>
              <w:spacing w:before="15"/>
              <w:ind w:left="224" w:right="220"/>
              <w:jc w:val="center"/>
              <w:rPr>
                <w:sz w:val="18"/>
                <w:szCs w:val="18"/>
                <w:lang w:eastAsia="ja-JP"/>
              </w:rPr>
            </w:pPr>
            <w:r w:rsidRPr="00C37616">
              <w:rPr>
                <w:rFonts w:hint="eastAsia"/>
                <w:sz w:val="18"/>
                <w:szCs w:val="18"/>
                <w:lang w:eastAsia="ja-JP"/>
              </w:rPr>
              <w:t>年</w:t>
            </w:r>
            <w:r>
              <w:rPr>
                <w:rFonts w:hint="eastAsia"/>
                <w:sz w:val="18"/>
                <w:szCs w:val="18"/>
                <w:lang w:eastAsia="ja-JP"/>
              </w:rPr>
              <w:t>２</w:t>
            </w:r>
            <w:r w:rsidRPr="00C37616">
              <w:rPr>
                <w:rFonts w:hint="eastAsia"/>
                <w:sz w:val="18"/>
                <w:szCs w:val="18"/>
                <w:lang w:eastAsia="ja-JP"/>
              </w:rPr>
              <w:t>回程度</w:t>
            </w:r>
          </w:p>
        </w:tc>
        <w:tc>
          <w:tcPr>
            <w:tcW w:w="3668" w:type="dxa"/>
            <w:vAlign w:val="center"/>
          </w:tcPr>
          <w:p w14:paraId="33BB8CEE" w14:textId="77777777" w:rsidR="00466839" w:rsidRPr="00C37616" w:rsidRDefault="00466839" w:rsidP="00955872">
            <w:pPr>
              <w:spacing w:before="15"/>
              <w:ind w:left="2"/>
              <w:jc w:val="center"/>
              <w:rPr>
                <w:sz w:val="18"/>
                <w:szCs w:val="18"/>
                <w:lang w:eastAsia="ja-JP"/>
              </w:rPr>
            </w:pPr>
            <w:r w:rsidRPr="00C37616">
              <w:rPr>
                <w:rFonts w:hint="eastAsia"/>
                <w:sz w:val="18"/>
                <w:szCs w:val="18"/>
                <w:lang w:eastAsia="ja-JP"/>
              </w:rPr>
              <w:t>兵庫県社会福祉協議会</w:t>
            </w:r>
            <w:r w:rsidRPr="00C37616">
              <w:rPr>
                <w:rFonts w:ascii="Century" w:hint="eastAsia"/>
                <w:sz w:val="18"/>
                <w:szCs w:val="18"/>
                <w:lang w:eastAsia="ja-JP"/>
              </w:rPr>
              <w:t>が主催</w:t>
            </w:r>
          </w:p>
        </w:tc>
        <w:tc>
          <w:tcPr>
            <w:tcW w:w="1152" w:type="dxa"/>
            <w:vAlign w:val="center"/>
          </w:tcPr>
          <w:p w14:paraId="3D1A60FA" w14:textId="77777777" w:rsidR="00466839" w:rsidRPr="00C37616" w:rsidRDefault="00466839" w:rsidP="00955872">
            <w:pPr>
              <w:spacing w:before="34"/>
              <w:ind w:left="132"/>
              <w:jc w:val="center"/>
              <w:rPr>
                <w:sz w:val="17"/>
                <w:lang w:eastAsia="ja-JP"/>
              </w:rPr>
            </w:pPr>
            <w:r w:rsidRPr="00C37616">
              <w:rPr>
                <w:rFonts w:hint="eastAsia"/>
                <w:sz w:val="17"/>
                <w:lang w:eastAsia="ja-JP"/>
              </w:rPr>
              <w:t>施設長</w:t>
            </w:r>
          </w:p>
          <w:p w14:paraId="380725FC" w14:textId="77777777" w:rsidR="00466839" w:rsidRPr="00C37616" w:rsidRDefault="00466839" w:rsidP="00955872">
            <w:pPr>
              <w:spacing w:before="34"/>
              <w:ind w:left="132"/>
              <w:jc w:val="center"/>
              <w:rPr>
                <w:sz w:val="17"/>
                <w:lang w:eastAsia="ja-JP"/>
              </w:rPr>
            </w:pPr>
            <w:r w:rsidRPr="00C37616">
              <w:rPr>
                <w:rFonts w:hint="eastAsia"/>
                <w:sz w:val="15"/>
                <w:lang w:eastAsia="ja-JP"/>
              </w:rPr>
              <w:t>各事業責任者</w:t>
            </w:r>
          </w:p>
        </w:tc>
      </w:tr>
    </w:tbl>
    <w:p w14:paraId="5B4D0514" w14:textId="77777777" w:rsidR="00466839" w:rsidRPr="00C37616" w:rsidRDefault="00466839" w:rsidP="00466839">
      <w:pPr>
        <w:spacing w:before="27"/>
        <w:ind w:left="158"/>
        <w:rPr>
          <w:rFonts w:ascii="ＭＳ Ｐ明朝" w:eastAsia="ＭＳ Ｐ明朝"/>
          <w:sz w:val="20"/>
          <w:szCs w:val="20"/>
        </w:rPr>
      </w:pPr>
      <w:proofErr w:type="spellStart"/>
      <w:r w:rsidRPr="00C37616">
        <w:rPr>
          <w:rFonts w:ascii="ＭＳ Ｐ明朝" w:eastAsia="ＭＳ Ｐ明朝" w:hint="eastAsia"/>
          <w:sz w:val="20"/>
          <w:szCs w:val="20"/>
        </w:rPr>
        <w:t>職員面接</w:t>
      </w:r>
      <w:proofErr w:type="spellEnd"/>
      <w:r w:rsidRPr="00C37616">
        <w:rPr>
          <w:rFonts w:ascii="ＭＳ Ｐ明朝" w:eastAsia="ＭＳ Ｐ明朝" w:hint="eastAsia"/>
          <w:sz w:val="20"/>
          <w:szCs w:val="20"/>
          <w:lang w:eastAsia="ja-JP"/>
        </w:rPr>
        <w:t>実施</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1"/>
        <w:gridCol w:w="2373"/>
        <w:gridCol w:w="3544"/>
        <w:gridCol w:w="1134"/>
      </w:tblGrid>
      <w:tr w:rsidR="00466839" w:rsidRPr="00C37616" w14:paraId="455BF0CE" w14:textId="77777777" w:rsidTr="00955872">
        <w:trPr>
          <w:trHeight w:hRule="exact" w:val="388"/>
        </w:trPr>
        <w:tc>
          <w:tcPr>
            <w:tcW w:w="2181" w:type="dxa"/>
            <w:vAlign w:val="center"/>
          </w:tcPr>
          <w:p w14:paraId="34C8C6F4" w14:textId="77777777" w:rsidR="00466839" w:rsidRPr="00C37616" w:rsidRDefault="00466839" w:rsidP="00955872">
            <w:pPr>
              <w:tabs>
                <w:tab w:val="left" w:pos="806"/>
              </w:tabs>
              <w:spacing w:before="26"/>
              <w:ind w:left="2"/>
              <w:jc w:val="center"/>
              <w:rPr>
                <w:sz w:val="20"/>
              </w:rPr>
            </w:pPr>
            <w:r w:rsidRPr="00C37616">
              <w:rPr>
                <w:rFonts w:hint="eastAsia"/>
                <w:sz w:val="20"/>
              </w:rPr>
              <w:t>項</w:t>
            </w:r>
            <w:r w:rsidRPr="00C37616">
              <w:rPr>
                <w:sz w:val="20"/>
              </w:rPr>
              <w:tab/>
            </w:r>
            <w:r w:rsidRPr="00C37616">
              <w:rPr>
                <w:rFonts w:hint="eastAsia"/>
                <w:sz w:val="20"/>
              </w:rPr>
              <w:t>目</w:t>
            </w:r>
          </w:p>
        </w:tc>
        <w:tc>
          <w:tcPr>
            <w:tcW w:w="2373" w:type="dxa"/>
            <w:vAlign w:val="center"/>
          </w:tcPr>
          <w:p w14:paraId="15854DB1" w14:textId="77777777" w:rsidR="00466839" w:rsidRPr="00C37616" w:rsidRDefault="00466839" w:rsidP="00955872">
            <w:pPr>
              <w:spacing w:before="29"/>
              <w:ind w:left="222" w:right="220"/>
              <w:jc w:val="center"/>
              <w:rPr>
                <w:sz w:val="20"/>
              </w:rPr>
            </w:pPr>
            <w:r w:rsidRPr="00C37616">
              <w:rPr>
                <w:rFonts w:hint="eastAsia"/>
                <w:sz w:val="20"/>
              </w:rPr>
              <w:t>年</w:t>
            </w:r>
            <w:r w:rsidRPr="00C37616">
              <w:rPr>
                <w:sz w:val="20"/>
              </w:rPr>
              <w:t xml:space="preserve"> </w:t>
            </w:r>
            <w:r w:rsidRPr="00C37616">
              <w:rPr>
                <w:rFonts w:hint="eastAsia"/>
                <w:sz w:val="20"/>
              </w:rPr>
              <w:t>月</w:t>
            </w:r>
            <w:r w:rsidRPr="00C37616">
              <w:rPr>
                <w:sz w:val="20"/>
              </w:rPr>
              <w:t xml:space="preserve"> </w:t>
            </w:r>
            <w:r w:rsidRPr="00C37616">
              <w:rPr>
                <w:rFonts w:hint="eastAsia"/>
                <w:sz w:val="20"/>
              </w:rPr>
              <w:t>日</w:t>
            </w:r>
          </w:p>
        </w:tc>
        <w:tc>
          <w:tcPr>
            <w:tcW w:w="3544" w:type="dxa"/>
            <w:vAlign w:val="center"/>
          </w:tcPr>
          <w:p w14:paraId="36024AFB" w14:textId="77777777" w:rsidR="00466839" w:rsidRPr="00C37616" w:rsidRDefault="00466839" w:rsidP="00955872">
            <w:pPr>
              <w:tabs>
                <w:tab w:val="left" w:pos="2525"/>
              </w:tabs>
              <w:spacing w:before="17"/>
              <w:ind w:left="1118"/>
              <w:jc w:val="center"/>
              <w:rPr>
                <w:sz w:val="20"/>
              </w:rPr>
            </w:pPr>
            <w:r w:rsidRPr="00C37616">
              <w:rPr>
                <w:rFonts w:hint="eastAsia"/>
                <w:sz w:val="20"/>
              </w:rPr>
              <w:t>内</w:t>
            </w:r>
            <w:r w:rsidRPr="00C37616">
              <w:rPr>
                <w:sz w:val="20"/>
              </w:rPr>
              <w:tab/>
            </w:r>
            <w:r w:rsidRPr="00C37616">
              <w:rPr>
                <w:rFonts w:hint="eastAsia"/>
                <w:sz w:val="20"/>
              </w:rPr>
              <w:t>容</w:t>
            </w:r>
          </w:p>
        </w:tc>
        <w:tc>
          <w:tcPr>
            <w:tcW w:w="1134" w:type="dxa"/>
            <w:vAlign w:val="center"/>
          </w:tcPr>
          <w:p w14:paraId="11034432" w14:textId="77777777" w:rsidR="00466839" w:rsidRPr="00C37616" w:rsidRDefault="00466839" w:rsidP="00955872">
            <w:pPr>
              <w:spacing w:before="26"/>
              <w:ind w:left="191"/>
              <w:rPr>
                <w:sz w:val="20"/>
              </w:rPr>
            </w:pPr>
            <w:r w:rsidRPr="00C37616">
              <w:rPr>
                <w:rFonts w:hint="eastAsia"/>
                <w:sz w:val="20"/>
              </w:rPr>
              <w:t>担</w:t>
            </w:r>
            <w:r w:rsidRPr="00C37616">
              <w:rPr>
                <w:rFonts w:hint="eastAsia"/>
                <w:sz w:val="20"/>
                <w:lang w:eastAsia="ja-JP"/>
              </w:rPr>
              <w:t xml:space="preserve">　</w:t>
            </w:r>
            <w:r w:rsidRPr="00C37616">
              <w:rPr>
                <w:rFonts w:hint="eastAsia"/>
                <w:sz w:val="20"/>
              </w:rPr>
              <w:t>当</w:t>
            </w:r>
          </w:p>
        </w:tc>
      </w:tr>
      <w:tr w:rsidR="00466839" w:rsidRPr="00C37616" w14:paraId="75C14024" w14:textId="77777777" w:rsidTr="00955872">
        <w:trPr>
          <w:trHeight w:hRule="exact" w:val="785"/>
        </w:trPr>
        <w:tc>
          <w:tcPr>
            <w:tcW w:w="2181" w:type="dxa"/>
            <w:vAlign w:val="center"/>
          </w:tcPr>
          <w:p w14:paraId="7331E2FA" w14:textId="77777777" w:rsidR="00466839" w:rsidRPr="00C37616" w:rsidRDefault="00466839" w:rsidP="00955872">
            <w:pPr>
              <w:spacing w:before="1"/>
              <w:ind w:left="2" w:firstLineChars="100" w:firstLine="180"/>
              <w:jc w:val="center"/>
              <w:rPr>
                <w:sz w:val="18"/>
                <w:szCs w:val="18"/>
              </w:rPr>
            </w:pPr>
            <w:r w:rsidRPr="00C37616">
              <w:rPr>
                <w:rFonts w:hint="eastAsia"/>
                <w:sz w:val="18"/>
                <w:szCs w:val="18"/>
                <w:lang w:eastAsia="ja-JP"/>
              </w:rPr>
              <w:t>職員面談</w:t>
            </w:r>
          </w:p>
        </w:tc>
        <w:tc>
          <w:tcPr>
            <w:tcW w:w="2373" w:type="dxa"/>
            <w:vAlign w:val="center"/>
          </w:tcPr>
          <w:p w14:paraId="5BDD9059" w14:textId="77777777" w:rsidR="00466839" w:rsidRPr="00C37616" w:rsidRDefault="00466839" w:rsidP="00955872">
            <w:pPr>
              <w:ind w:right="220"/>
              <w:jc w:val="center"/>
              <w:rPr>
                <w:rFonts w:ascii="ＭＳ Ｐ明朝" w:eastAsia="ＭＳ Ｐ明朝"/>
                <w:sz w:val="18"/>
                <w:szCs w:val="18"/>
              </w:rPr>
            </w:pPr>
            <w:r w:rsidRPr="00C37616">
              <w:rPr>
                <w:rFonts w:ascii="ＭＳ Ｐ明朝" w:eastAsia="ＭＳ Ｐ明朝" w:hint="eastAsia"/>
                <w:sz w:val="18"/>
                <w:szCs w:val="18"/>
                <w:lang w:eastAsia="ja-JP"/>
              </w:rPr>
              <w:t>４～5月、11～１2月</w:t>
            </w:r>
          </w:p>
        </w:tc>
        <w:tc>
          <w:tcPr>
            <w:tcW w:w="3544" w:type="dxa"/>
            <w:vAlign w:val="center"/>
          </w:tcPr>
          <w:p w14:paraId="5DF7862A" w14:textId="77777777" w:rsidR="00466839" w:rsidRPr="00C37616" w:rsidRDefault="00466839" w:rsidP="00955872">
            <w:pPr>
              <w:ind w:left="29" w:firstLineChars="100" w:firstLine="180"/>
              <w:jc w:val="center"/>
              <w:rPr>
                <w:sz w:val="18"/>
                <w:szCs w:val="18"/>
                <w:lang w:eastAsia="ja-JP"/>
              </w:rPr>
            </w:pPr>
            <w:r w:rsidRPr="00C37616">
              <w:rPr>
                <w:rFonts w:hint="eastAsia"/>
                <w:sz w:val="18"/>
                <w:szCs w:val="18"/>
                <w:lang w:eastAsia="ja-JP"/>
              </w:rPr>
              <w:t>個別の意見を聴き今後の業務に繋ぐ</w:t>
            </w:r>
          </w:p>
        </w:tc>
        <w:tc>
          <w:tcPr>
            <w:tcW w:w="1134" w:type="dxa"/>
            <w:vAlign w:val="center"/>
          </w:tcPr>
          <w:p w14:paraId="7BE2DF4F" w14:textId="77777777" w:rsidR="00466839" w:rsidRPr="00C37616" w:rsidRDefault="00466839" w:rsidP="00955872">
            <w:pPr>
              <w:spacing w:before="9"/>
              <w:jc w:val="center"/>
              <w:rPr>
                <w:rFonts w:ascii="ＭＳ Ｐ明朝"/>
                <w:sz w:val="16"/>
                <w:lang w:eastAsia="zh-TW"/>
              </w:rPr>
            </w:pPr>
            <w:r w:rsidRPr="00C37616">
              <w:rPr>
                <w:rFonts w:ascii="ＭＳ Ｐ明朝" w:hint="eastAsia"/>
                <w:sz w:val="16"/>
                <w:lang w:eastAsia="zh-TW"/>
              </w:rPr>
              <w:t>施設長</w:t>
            </w:r>
          </w:p>
          <w:p w14:paraId="499DC2AC" w14:textId="77777777" w:rsidR="00466839" w:rsidRPr="00C37616" w:rsidRDefault="00466839" w:rsidP="00955872">
            <w:pPr>
              <w:spacing w:before="9"/>
              <w:ind w:firstLineChars="100" w:firstLine="160"/>
              <w:jc w:val="center"/>
              <w:rPr>
                <w:rFonts w:ascii="ＭＳ Ｐ明朝"/>
                <w:sz w:val="16"/>
                <w:lang w:eastAsia="zh-TW"/>
              </w:rPr>
            </w:pPr>
            <w:r w:rsidRPr="00C37616">
              <w:rPr>
                <w:rFonts w:ascii="ＭＳ Ｐ明朝" w:hint="eastAsia"/>
                <w:sz w:val="16"/>
                <w:lang w:eastAsia="zh-TW"/>
              </w:rPr>
              <w:t>総　務</w:t>
            </w:r>
          </w:p>
          <w:p w14:paraId="44422CC1" w14:textId="77777777" w:rsidR="00466839" w:rsidRPr="00C37616" w:rsidRDefault="00466839" w:rsidP="00955872">
            <w:pPr>
              <w:spacing w:before="60"/>
              <w:ind w:left="45"/>
              <w:jc w:val="center"/>
              <w:rPr>
                <w:sz w:val="15"/>
                <w:lang w:eastAsia="zh-TW"/>
              </w:rPr>
            </w:pPr>
            <w:r w:rsidRPr="00C37616">
              <w:rPr>
                <w:rFonts w:hint="eastAsia"/>
                <w:sz w:val="15"/>
                <w:lang w:eastAsia="zh-TW"/>
              </w:rPr>
              <w:t>各担当責任者</w:t>
            </w:r>
          </w:p>
          <w:p w14:paraId="39BBD403" w14:textId="77777777" w:rsidR="00466839" w:rsidRPr="00C37616" w:rsidRDefault="00466839" w:rsidP="00955872">
            <w:pPr>
              <w:spacing w:before="1" w:line="194" w:lineRule="exact"/>
              <w:ind w:left="132" w:right="121" w:firstLine="86"/>
              <w:jc w:val="center"/>
              <w:rPr>
                <w:sz w:val="17"/>
                <w:lang w:eastAsia="zh-TW"/>
              </w:rPr>
            </w:pPr>
          </w:p>
        </w:tc>
      </w:tr>
    </w:tbl>
    <w:p w14:paraId="11C6A91B" w14:textId="77777777" w:rsidR="00466839" w:rsidRPr="00C37616" w:rsidRDefault="00466839" w:rsidP="00466839">
      <w:pPr>
        <w:spacing w:before="27"/>
        <w:ind w:left="158"/>
        <w:rPr>
          <w:rFonts w:ascii="ＭＳ Ｐ明朝" w:eastAsia="ＭＳ Ｐ明朝"/>
          <w:sz w:val="20"/>
          <w:szCs w:val="20"/>
          <w:lang w:eastAsia="ja-JP"/>
        </w:rPr>
      </w:pPr>
      <w:r w:rsidRPr="00C37616">
        <w:rPr>
          <w:rFonts w:ascii="ＭＳ Ｐ明朝" w:eastAsia="ＭＳ Ｐ明朝" w:hint="eastAsia"/>
          <w:sz w:val="20"/>
          <w:szCs w:val="20"/>
          <w:lang w:eastAsia="ja-JP"/>
        </w:rPr>
        <w:t>ムーブエイドケア</w:t>
      </w:r>
      <w:r w:rsidRPr="00C37616">
        <w:rPr>
          <w:rFonts w:ascii="ＭＳ Ｐ明朝" w:eastAsia="ＭＳ Ｐ明朝"/>
          <w:sz w:val="20"/>
          <w:szCs w:val="20"/>
          <w:lang w:eastAsia="ja-JP"/>
        </w:rPr>
        <w:t>(</w:t>
      </w:r>
      <w:r w:rsidRPr="00C37616">
        <w:rPr>
          <w:rFonts w:ascii="ＭＳ Ｐ明朝" w:eastAsia="ＭＳ Ｐ明朝" w:hint="eastAsia"/>
          <w:sz w:val="20"/>
          <w:szCs w:val="20"/>
          <w:lang w:eastAsia="ja-JP"/>
        </w:rPr>
        <w:t>リフトリーダー含む</w:t>
      </w:r>
      <w:r w:rsidRPr="00C37616">
        <w:rPr>
          <w:rFonts w:ascii="ＭＳ Ｐ明朝" w:eastAsia="ＭＳ Ｐ明朝"/>
          <w:sz w:val="20"/>
          <w:szCs w:val="20"/>
          <w:lang w:eastAsia="ja-JP"/>
        </w:rPr>
        <w:t>)</w:t>
      </w:r>
      <w:r w:rsidRPr="00C37616">
        <w:rPr>
          <w:rFonts w:ascii="ＭＳ Ｐ明朝" w:eastAsia="ＭＳ Ｐ明朝" w:hint="eastAsia"/>
          <w:sz w:val="20"/>
          <w:szCs w:val="20"/>
          <w:lang w:eastAsia="ja-JP"/>
        </w:rPr>
        <w:t>研修</w:t>
      </w:r>
      <w:bookmarkStart w:id="14" w:name="_Hlk34729656"/>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1"/>
        <w:gridCol w:w="2373"/>
        <w:gridCol w:w="3544"/>
        <w:gridCol w:w="1134"/>
      </w:tblGrid>
      <w:tr w:rsidR="00466839" w:rsidRPr="00C37616" w14:paraId="4C34DBA0" w14:textId="77777777" w:rsidTr="00955872">
        <w:trPr>
          <w:trHeight w:hRule="exact" w:val="388"/>
        </w:trPr>
        <w:tc>
          <w:tcPr>
            <w:tcW w:w="2181" w:type="dxa"/>
          </w:tcPr>
          <w:p w14:paraId="0D522663" w14:textId="77777777" w:rsidR="00466839" w:rsidRPr="00C37616" w:rsidRDefault="00466839" w:rsidP="00955872">
            <w:pPr>
              <w:tabs>
                <w:tab w:val="left" w:pos="806"/>
              </w:tabs>
              <w:spacing w:before="26"/>
              <w:ind w:left="2"/>
              <w:jc w:val="center"/>
              <w:rPr>
                <w:sz w:val="20"/>
              </w:rPr>
            </w:pPr>
            <w:bookmarkStart w:id="15" w:name="_Hlk34406182"/>
            <w:r w:rsidRPr="00C37616">
              <w:rPr>
                <w:rFonts w:hint="eastAsia"/>
                <w:sz w:val="20"/>
              </w:rPr>
              <w:t>項</w:t>
            </w:r>
            <w:r w:rsidRPr="00C37616">
              <w:rPr>
                <w:sz w:val="20"/>
              </w:rPr>
              <w:tab/>
            </w:r>
            <w:r w:rsidRPr="00C37616">
              <w:rPr>
                <w:rFonts w:hint="eastAsia"/>
                <w:sz w:val="20"/>
              </w:rPr>
              <w:t>目</w:t>
            </w:r>
          </w:p>
        </w:tc>
        <w:tc>
          <w:tcPr>
            <w:tcW w:w="2373" w:type="dxa"/>
          </w:tcPr>
          <w:p w14:paraId="23975293" w14:textId="77777777" w:rsidR="00466839" w:rsidRPr="00C37616" w:rsidRDefault="00466839" w:rsidP="00955872">
            <w:pPr>
              <w:spacing w:before="29"/>
              <w:ind w:left="222" w:right="220"/>
              <w:jc w:val="center"/>
              <w:rPr>
                <w:sz w:val="20"/>
              </w:rPr>
            </w:pPr>
            <w:r w:rsidRPr="00C37616">
              <w:rPr>
                <w:rFonts w:hint="eastAsia"/>
                <w:sz w:val="20"/>
              </w:rPr>
              <w:t>年</w:t>
            </w:r>
            <w:r w:rsidRPr="00C37616">
              <w:rPr>
                <w:sz w:val="20"/>
              </w:rPr>
              <w:t xml:space="preserve"> </w:t>
            </w:r>
            <w:r w:rsidRPr="00C37616">
              <w:rPr>
                <w:rFonts w:hint="eastAsia"/>
                <w:sz w:val="20"/>
              </w:rPr>
              <w:t>月</w:t>
            </w:r>
            <w:r w:rsidRPr="00C37616">
              <w:rPr>
                <w:sz w:val="20"/>
              </w:rPr>
              <w:t xml:space="preserve"> </w:t>
            </w:r>
            <w:r w:rsidRPr="00C37616">
              <w:rPr>
                <w:rFonts w:hint="eastAsia"/>
                <w:sz w:val="20"/>
              </w:rPr>
              <w:t>日</w:t>
            </w:r>
          </w:p>
        </w:tc>
        <w:tc>
          <w:tcPr>
            <w:tcW w:w="3544" w:type="dxa"/>
          </w:tcPr>
          <w:p w14:paraId="7F478420" w14:textId="77777777" w:rsidR="00466839" w:rsidRPr="00C37616" w:rsidRDefault="00466839" w:rsidP="00955872">
            <w:pPr>
              <w:tabs>
                <w:tab w:val="left" w:pos="2525"/>
              </w:tabs>
              <w:spacing w:before="17"/>
              <w:ind w:left="1118"/>
              <w:rPr>
                <w:sz w:val="20"/>
              </w:rPr>
            </w:pPr>
            <w:r w:rsidRPr="00C37616">
              <w:rPr>
                <w:rFonts w:hint="eastAsia"/>
                <w:sz w:val="20"/>
              </w:rPr>
              <w:t>内</w:t>
            </w:r>
            <w:r w:rsidRPr="00C37616">
              <w:rPr>
                <w:sz w:val="20"/>
              </w:rPr>
              <w:tab/>
            </w:r>
            <w:r w:rsidRPr="00C37616">
              <w:rPr>
                <w:rFonts w:hint="eastAsia"/>
                <w:sz w:val="20"/>
              </w:rPr>
              <w:t>容</w:t>
            </w:r>
          </w:p>
        </w:tc>
        <w:tc>
          <w:tcPr>
            <w:tcW w:w="1134" w:type="dxa"/>
          </w:tcPr>
          <w:p w14:paraId="75A4BEB3" w14:textId="77777777" w:rsidR="00466839" w:rsidRPr="00C37616" w:rsidRDefault="00466839" w:rsidP="00955872">
            <w:pPr>
              <w:spacing w:before="26"/>
              <w:ind w:left="191"/>
              <w:rPr>
                <w:sz w:val="20"/>
              </w:rPr>
            </w:pPr>
            <w:r w:rsidRPr="00C37616">
              <w:rPr>
                <w:rFonts w:hint="eastAsia"/>
                <w:sz w:val="20"/>
              </w:rPr>
              <w:t>担</w:t>
            </w:r>
            <w:r w:rsidRPr="00C37616">
              <w:rPr>
                <w:rFonts w:hint="eastAsia"/>
                <w:sz w:val="20"/>
                <w:lang w:eastAsia="ja-JP"/>
              </w:rPr>
              <w:t xml:space="preserve">　</w:t>
            </w:r>
            <w:r w:rsidRPr="00C37616">
              <w:rPr>
                <w:rFonts w:hint="eastAsia"/>
                <w:sz w:val="20"/>
              </w:rPr>
              <w:t>当</w:t>
            </w:r>
          </w:p>
        </w:tc>
      </w:tr>
      <w:tr w:rsidR="00466839" w:rsidRPr="00C37616" w14:paraId="73C650B9" w14:textId="77777777" w:rsidTr="00955872">
        <w:trPr>
          <w:trHeight w:hRule="exact" w:val="785"/>
        </w:trPr>
        <w:tc>
          <w:tcPr>
            <w:tcW w:w="2181" w:type="dxa"/>
            <w:tcBorders>
              <w:bottom w:val="single" w:sz="4" w:space="0" w:color="auto"/>
            </w:tcBorders>
          </w:tcPr>
          <w:p w14:paraId="22DA7A0B" w14:textId="77777777" w:rsidR="00466839" w:rsidRPr="00C37616" w:rsidRDefault="00466839" w:rsidP="00955872">
            <w:pPr>
              <w:spacing w:before="1"/>
              <w:rPr>
                <w:sz w:val="18"/>
                <w:szCs w:val="18"/>
                <w:lang w:eastAsia="ja-JP"/>
              </w:rPr>
            </w:pPr>
          </w:p>
          <w:p w14:paraId="3288C792" w14:textId="77777777" w:rsidR="00466839" w:rsidRPr="00C37616" w:rsidRDefault="00466839" w:rsidP="00955872">
            <w:pPr>
              <w:spacing w:before="1"/>
              <w:ind w:left="2" w:firstLineChars="100" w:firstLine="180"/>
              <w:rPr>
                <w:sz w:val="18"/>
                <w:szCs w:val="18"/>
                <w:lang w:eastAsia="ja-JP"/>
              </w:rPr>
            </w:pPr>
            <w:r w:rsidRPr="00C37616">
              <w:rPr>
                <w:rFonts w:hint="eastAsia"/>
                <w:sz w:val="18"/>
                <w:szCs w:val="18"/>
                <w:lang w:eastAsia="ja-JP"/>
              </w:rPr>
              <w:t>ムーブエイドケア研修</w:t>
            </w:r>
          </w:p>
        </w:tc>
        <w:tc>
          <w:tcPr>
            <w:tcW w:w="2373" w:type="dxa"/>
            <w:tcBorders>
              <w:bottom w:val="single" w:sz="4" w:space="0" w:color="auto"/>
            </w:tcBorders>
            <w:vAlign w:val="center"/>
          </w:tcPr>
          <w:p w14:paraId="445D0222" w14:textId="77777777" w:rsidR="00466839" w:rsidRPr="00C37616" w:rsidRDefault="00466839" w:rsidP="00955872">
            <w:pPr>
              <w:ind w:right="220"/>
              <w:jc w:val="center"/>
              <w:rPr>
                <w:sz w:val="18"/>
                <w:szCs w:val="18"/>
                <w:lang w:eastAsia="ja-JP"/>
              </w:rPr>
            </w:pPr>
            <w:r w:rsidRPr="00C37616">
              <w:rPr>
                <w:rFonts w:hint="eastAsia"/>
                <w:sz w:val="18"/>
                <w:szCs w:val="18"/>
                <w:lang w:eastAsia="ja-JP"/>
              </w:rPr>
              <w:t>令和6年</w:t>
            </w:r>
            <w:r>
              <w:rPr>
                <w:rFonts w:hint="eastAsia"/>
                <w:sz w:val="18"/>
                <w:szCs w:val="18"/>
                <w:lang w:eastAsia="ja-JP"/>
              </w:rPr>
              <w:t>４</w:t>
            </w:r>
            <w:r w:rsidRPr="00C37616">
              <w:rPr>
                <w:rFonts w:hint="eastAsia"/>
                <w:sz w:val="18"/>
                <w:szCs w:val="18"/>
                <w:lang w:eastAsia="ja-JP"/>
              </w:rPr>
              <w:t>月に2日</w:t>
            </w:r>
            <w:r>
              <w:rPr>
                <w:rFonts w:hint="eastAsia"/>
                <w:sz w:val="18"/>
                <w:szCs w:val="18"/>
                <w:lang w:eastAsia="ja-JP"/>
              </w:rPr>
              <w:t>間</w:t>
            </w:r>
          </w:p>
        </w:tc>
        <w:tc>
          <w:tcPr>
            <w:tcW w:w="3544" w:type="dxa"/>
          </w:tcPr>
          <w:p w14:paraId="3F27A0E0" w14:textId="77777777" w:rsidR="00466839" w:rsidRPr="00C37616" w:rsidRDefault="00466839" w:rsidP="00955872">
            <w:pPr>
              <w:spacing w:before="4"/>
              <w:rPr>
                <w:sz w:val="18"/>
                <w:szCs w:val="18"/>
              </w:rPr>
            </w:pPr>
          </w:p>
          <w:p w14:paraId="6E539900" w14:textId="77777777" w:rsidR="00466839" w:rsidRPr="00C37616" w:rsidRDefault="00466839" w:rsidP="00955872">
            <w:pPr>
              <w:ind w:left="29" w:firstLineChars="100" w:firstLine="180"/>
              <w:rPr>
                <w:sz w:val="18"/>
                <w:szCs w:val="18"/>
                <w:lang w:eastAsia="ja-JP"/>
              </w:rPr>
            </w:pPr>
            <w:r w:rsidRPr="00C37616">
              <w:rPr>
                <w:rFonts w:hint="eastAsia"/>
                <w:sz w:val="18"/>
                <w:szCs w:val="18"/>
              </w:rPr>
              <w:t>年</w:t>
            </w:r>
            <w:r w:rsidRPr="00C37616">
              <w:rPr>
                <w:rFonts w:hint="eastAsia"/>
                <w:sz w:val="18"/>
                <w:szCs w:val="18"/>
                <w:lang w:eastAsia="ja-JP"/>
              </w:rPr>
              <w:t>１</w:t>
            </w:r>
            <w:proofErr w:type="spellStart"/>
            <w:r w:rsidRPr="00C37616">
              <w:rPr>
                <w:rFonts w:hint="eastAsia"/>
                <w:sz w:val="18"/>
                <w:szCs w:val="18"/>
              </w:rPr>
              <w:t>回実施</w:t>
            </w:r>
            <w:proofErr w:type="spellEnd"/>
          </w:p>
        </w:tc>
        <w:tc>
          <w:tcPr>
            <w:tcW w:w="1134" w:type="dxa"/>
            <w:vAlign w:val="center"/>
          </w:tcPr>
          <w:p w14:paraId="182176DC" w14:textId="77777777" w:rsidR="00466839" w:rsidRPr="00C37616" w:rsidRDefault="00466839" w:rsidP="00955872">
            <w:pPr>
              <w:spacing w:before="1" w:line="194" w:lineRule="exact"/>
              <w:ind w:right="121" w:firstLineChars="100" w:firstLine="160"/>
              <w:jc w:val="center"/>
              <w:rPr>
                <w:rFonts w:ascii="ＭＳ Ｐ明朝"/>
                <w:sz w:val="16"/>
                <w:lang w:eastAsia="ja-JP"/>
              </w:rPr>
            </w:pPr>
            <w:r w:rsidRPr="00C37616">
              <w:rPr>
                <w:rFonts w:ascii="ＭＳ Ｐ明朝" w:hint="eastAsia"/>
                <w:sz w:val="16"/>
                <w:lang w:eastAsia="ja-JP"/>
              </w:rPr>
              <w:t>施設長</w:t>
            </w:r>
          </w:p>
          <w:p w14:paraId="56D99217" w14:textId="77777777" w:rsidR="00466839" w:rsidRPr="00C37616" w:rsidRDefault="00466839" w:rsidP="00955872">
            <w:pPr>
              <w:spacing w:before="1" w:line="194" w:lineRule="exact"/>
              <w:ind w:right="121"/>
              <w:jc w:val="center"/>
              <w:rPr>
                <w:sz w:val="17"/>
                <w:lang w:eastAsia="ja-JP"/>
              </w:rPr>
            </w:pPr>
            <w:r w:rsidRPr="00C37616">
              <w:rPr>
                <w:rFonts w:ascii="ＭＳ Ｐ明朝" w:hint="eastAsia"/>
                <w:sz w:val="16"/>
                <w:lang w:eastAsia="ja-JP"/>
              </w:rPr>
              <w:t>未来デザイン研究室</w:t>
            </w:r>
          </w:p>
        </w:tc>
      </w:tr>
    </w:tbl>
    <w:bookmarkEnd w:id="14"/>
    <w:bookmarkEnd w:id="15"/>
    <w:p w14:paraId="1A13B748" w14:textId="77777777" w:rsidR="00466839" w:rsidRPr="00C37616" w:rsidRDefault="00466839" w:rsidP="00466839">
      <w:pPr>
        <w:spacing w:before="27"/>
        <w:ind w:firstLineChars="71" w:firstLine="142"/>
        <w:rPr>
          <w:rFonts w:ascii="ＭＳ Ｐ明朝" w:eastAsia="ＭＳ Ｐ明朝"/>
          <w:sz w:val="20"/>
          <w:szCs w:val="20"/>
          <w:lang w:eastAsia="ja-JP"/>
        </w:rPr>
      </w:pPr>
      <w:r w:rsidRPr="00C37616">
        <w:rPr>
          <w:rFonts w:ascii="ＭＳ Ｐ明朝" w:eastAsia="ＭＳ Ｐ明朝" w:hint="eastAsia"/>
          <w:sz w:val="20"/>
          <w:szCs w:val="20"/>
          <w:lang w:eastAsia="ja-JP"/>
        </w:rPr>
        <w:t>ノーリフティングケア（移乗チェック試験）</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1"/>
        <w:gridCol w:w="2373"/>
        <w:gridCol w:w="3544"/>
        <w:gridCol w:w="1134"/>
      </w:tblGrid>
      <w:tr w:rsidR="00466839" w:rsidRPr="00C37616" w14:paraId="2FA7AB2E" w14:textId="77777777" w:rsidTr="00955872">
        <w:trPr>
          <w:trHeight w:hRule="exact" w:val="388"/>
        </w:trPr>
        <w:tc>
          <w:tcPr>
            <w:tcW w:w="2181" w:type="dxa"/>
          </w:tcPr>
          <w:p w14:paraId="016AF231" w14:textId="77777777" w:rsidR="00466839" w:rsidRPr="00C37616" w:rsidRDefault="00466839" w:rsidP="00955872">
            <w:pPr>
              <w:tabs>
                <w:tab w:val="left" w:pos="806"/>
              </w:tabs>
              <w:spacing w:before="26"/>
              <w:ind w:left="2"/>
              <w:jc w:val="center"/>
              <w:rPr>
                <w:sz w:val="20"/>
              </w:rPr>
            </w:pPr>
            <w:r w:rsidRPr="00C37616">
              <w:rPr>
                <w:rFonts w:hint="eastAsia"/>
                <w:sz w:val="20"/>
              </w:rPr>
              <w:t>項</w:t>
            </w:r>
            <w:r w:rsidRPr="00C37616">
              <w:rPr>
                <w:sz w:val="20"/>
              </w:rPr>
              <w:tab/>
            </w:r>
            <w:r w:rsidRPr="00C37616">
              <w:rPr>
                <w:rFonts w:hint="eastAsia"/>
                <w:sz w:val="20"/>
              </w:rPr>
              <w:t>目</w:t>
            </w:r>
          </w:p>
        </w:tc>
        <w:tc>
          <w:tcPr>
            <w:tcW w:w="2373" w:type="dxa"/>
          </w:tcPr>
          <w:p w14:paraId="7ED9FBA4" w14:textId="77777777" w:rsidR="00466839" w:rsidRPr="00C37616" w:rsidRDefault="00466839" w:rsidP="00955872">
            <w:pPr>
              <w:spacing w:before="29"/>
              <w:ind w:left="222" w:right="220"/>
              <w:jc w:val="center"/>
              <w:rPr>
                <w:sz w:val="20"/>
              </w:rPr>
            </w:pPr>
            <w:r w:rsidRPr="00C37616">
              <w:rPr>
                <w:rFonts w:hint="eastAsia"/>
                <w:sz w:val="20"/>
              </w:rPr>
              <w:t>予</w:t>
            </w:r>
            <w:r w:rsidRPr="00C37616">
              <w:rPr>
                <w:sz w:val="20"/>
              </w:rPr>
              <w:t xml:space="preserve"> </w:t>
            </w:r>
            <w:r w:rsidRPr="00C37616">
              <w:rPr>
                <w:rFonts w:hint="eastAsia"/>
                <w:sz w:val="20"/>
              </w:rPr>
              <w:t>定</w:t>
            </w:r>
            <w:r w:rsidRPr="00C37616">
              <w:rPr>
                <w:sz w:val="20"/>
              </w:rPr>
              <w:t xml:space="preserve"> </w:t>
            </w:r>
            <w:r w:rsidRPr="00C37616">
              <w:rPr>
                <w:rFonts w:hint="eastAsia"/>
                <w:sz w:val="20"/>
              </w:rPr>
              <w:t>年</w:t>
            </w:r>
            <w:r w:rsidRPr="00C37616">
              <w:rPr>
                <w:sz w:val="20"/>
              </w:rPr>
              <w:t xml:space="preserve"> </w:t>
            </w:r>
            <w:r w:rsidRPr="00C37616">
              <w:rPr>
                <w:rFonts w:hint="eastAsia"/>
                <w:sz w:val="20"/>
              </w:rPr>
              <w:t>月</w:t>
            </w:r>
            <w:r w:rsidRPr="00C37616">
              <w:rPr>
                <w:sz w:val="20"/>
              </w:rPr>
              <w:t xml:space="preserve"> </w:t>
            </w:r>
            <w:r w:rsidRPr="00C37616">
              <w:rPr>
                <w:rFonts w:hint="eastAsia"/>
                <w:sz w:val="20"/>
              </w:rPr>
              <w:t>日</w:t>
            </w:r>
          </w:p>
        </w:tc>
        <w:tc>
          <w:tcPr>
            <w:tcW w:w="3544" w:type="dxa"/>
          </w:tcPr>
          <w:p w14:paraId="0B97CB7A" w14:textId="77777777" w:rsidR="00466839" w:rsidRPr="00C37616" w:rsidRDefault="00466839" w:rsidP="00955872">
            <w:pPr>
              <w:tabs>
                <w:tab w:val="left" w:pos="2525"/>
              </w:tabs>
              <w:spacing w:before="17"/>
              <w:ind w:left="1118"/>
              <w:rPr>
                <w:sz w:val="20"/>
              </w:rPr>
            </w:pPr>
            <w:r w:rsidRPr="00C37616">
              <w:rPr>
                <w:rFonts w:hint="eastAsia"/>
                <w:sz w:val="20"/>
              </w:rPr>
              <w:t>内</w:t>
            </w:r>
            <w:r w:rsidRPr="00C37616">
              <w:rPr>
                <w:sz w:val="20"/>
              </w:rPr>
              <w:tab/>
            </w:r>
            <w:r w:rsidRPr="00C37616">
              <w:rPr>
                <w:rFonts w:hint="eastAsia"/>
                <w:sz w:val="20"/>
              </w:rPr>
              <w:t>容</w:t>
            </w:r>
          </w:p>
        </w:tc>
        <w:tc>
          <w:tcPr>
            <w:tcW w:w="1134" w:type="dxa"/>
          </w:tcPr>
          <w:p w14:paraId="5965C0F0" w14:textId="77777777" w:rsidR="00466839" w:rsidRPr="00C37616" w:rsidRDefault="00466839" w:rsidP="00955872">
            <w:pPr>
              <w:spacing w:before="26"/>
              <w:ind w:left="191"/>
              <w:rPr>
                <w:sz w:val="20"/>
              </w:rPr>
            </w:pPr>
            <w:r w:rsidRPr="00C37616">
              <w:rPr>
                <w:rFonts w:hint="eastAsia"/>
                <w:sz w:val="20"/>
              </w:rPr>
              <w:t>担</w:t>
            </w:r>
            <w:r w:rsidRPr="00C37616">
              <w:rPr>
                <w:rFonts w:hint="eastAsia"/>
                <w:sz w:val="20"/>
                <w:lang w:eastAsia="ja-JP"/>
              </w:rPr>
              <w:t xml:space="preserve">　</w:t>
            </w:r>
            <w:r w:rsidRPr="00C37616">
              <w:rPr>
                <w:rFonts w:hint="eastAsia"/>
                <w:sz w:val="20"/>
              </w:rPr>
              <w:t>当</w:t>
            </w:r>
          </w:p>
        </w:tc>
      </w:tr>
      <w:tr w:rsidR="00466839" w:rsidRPr="00C37616" w14:paraId="052FC2DB" w14:textId="77777777" w:rsidTr="00955872">
        <w:trPr>
          <w:trHeight w:hRule="exact" w:val="785"/>
        </w:trPr>
        <w:tc>
          <w:tcPr>
            <w:tcW w:w="2181" w:type="dxa"/>
            <w:tcBorders>
              <w:bottom w:val="single" w:sz="4" w:space="0" w:color="auto"/>
            </w:tcBorders>
          </w:tcPr>
          <w:p w14:paraId="4E5EBE14" w14:textId="77777777" w:rsidR="00466839" w:rsidRPr="00C37616" w:rsidRDefault="00466839" w:rsidP="00955872">
            <w:pPr>
              <w:spacing w:before="1"/>
              <w:ind w:left="2"/>
              <w:rPr>
                <w:sz w:val="18"/>
                <w:szCs w:val="18"/>
                <w:lang w:eastAsia="ja-JP"/>
              </w:rPr>
            </w:pPr>
          </w:p>
          <w:p w14:paraId="23AEF237" w14:textId="77777777" w:rsidR="00466839" w:rsidRPr="00C37616" w:rsidRDefault="00466839" w:rsidP="00955872">
            <w:pPr>
              <w:spacing w:before="1"/>
              <w:ind w:left="2" w:firstLineChars="200" w:firstLine="360"/>
              <w:rPr>
                <w:sz w:val="18"/>
                <w:szCs w:val="18"/>
                <w:lang w:eastAsia="ja-JP"/>
              </w:rPr>
            </w:pPr>
            <w:r w:rsidRPr="00C37616">
              <w:rPr>
                <w:rFonts w:hint="eastAsia"/>
                <w:sz w:val="18"/>
                <w:szCs w:val="18"/>
                <w:lang w:eastAsia="ja-JP"/>
              </w:rPr>
              <w:t>移乗チェック試験</w:t>
            </w:r>
          </w:p>
        </w:tc>
        <w:tc>
          <w:tcPr>
            <w:tcW w:w="2373" w:type="dxa"/>
            <w:tcBorders>
              <w:bottom w:val="single" w:sz="4" w:space="0" w:color="auto"/>
            </w:tcBorders>
            <w:vAlign w:val="center"/>
          </w:tcPr>
          <w:p w14:paraId="098EDF82" w14:textId="77777777" w:rsidR="00466839" w:rsidRPr="00C37616" w:rsidRDefault="00466839" w:rsidP="00955872">
            <w:pPr>
              <w:ind w:right="220" w:firstLineChars="200" w:firstLine="360"/>
              <w:jc w:val="center"/>
              <w:rPr>
                <w:sz w:val="18"/>
                <w:szCs w:val="18"/>
                <w:lang w:eastAsia="ja-JP"/>
              </w:rPr>
            </w:pPr>
            <w:r w:rsidRPr="00C37616">
              <w:rPr>
                <w:rFonts w:hint="eastAsia"/>
                <w:sz w:val="18"/>
                <w:szCs w:val="18"/>
                <w:lang w:eastAsia="ja-JP"/>
              </w:rPr>
              <w:t>令和6年1月、2月</w:t>
            </w:r>
          </w:p>
        </w:tc>
        <w:tc>
          <w:tcPr>
            <w:tcW w:w="3544" w:type="dxa"/>
          </w:tcPr>
          <w:p w14:paraId="49212231" w14:textId="77777777" w:rsidR="00466839" w:rsidRPr="00C37616" w:rsidRDefault="00466839" w:rsidP="00955872">
            <w:pPr>
              <w:spacing w:before="4"/>
              <w:rPr>
                <w:sz w:val="18"/>
                <w:szCs w:val="18"/>
                <w:lang w:eastAsia="ja-JP"/>
              </w:rPr>
            </w:pPr>
          </w:p>
          <w:p w14:paraId="172992D6" w14:textId="77777777" w:rsidR="00466839" w:rsidRPr="00C37616" w:rsidRDefault="00466839" w:rsidP="00955872">
            <w:pPr>
              <w:ind w:left="29" w:firstLineChars="100" w:firstLine="180"/>
              <w:rPr>
                <w:sz w:val="18"/>
                <w:szCs w:val="18"/>
                <w:lang w:eastAsia="ja-JP"/>
              </w:rPr>
            </w:pPr>
            <w:r w:rsidRPr="00C37616">
              <w:rPr>
                <w:rFonts w:hint="eastAsia"/>
                <w:sz w:val="18"/>
                <w:szCs w:val="18"/>
                <w:lang w:eastAsia="ja-JP"/>
              </w:rPr>
              <w:t>年</w:t>
            </w:r>
            <w:r>
              <w:rPr>
                <w:rFonts w:hint="eastAsia"/>
                <w:sz w:val="18"/>
                <w:szCs w:val="18"/>
                <w:lang w:eastAsia="ja-JP"/>
              </w:rPr>
              <w:t>１</w:t>
            </w:r>
            <w:r w:rsidRPr="00C37616">
              <w:rPr>
                <w:rFonts w:hint="eastAsia"/>
                <w:sz w:val="18"/>
                <w:szCs w:val="18"/>
                <w:lang w:eastAsia="ja-JP"/>
              </w:rPr>
              <w:t>回実施</w:t>
            </w:r>
          </w:p>
          <w:p w14:paraId="30F2D7D6" w14:textId="77777777" w:rsidR="00466839" w:rsidRPr="00C37616" w:rsidRDefault="00466839" w:rsidP="00955872">
            <w:pPr>
              <w:rPr>
                <w:sz w:val="18"/>
                <w:szCs w:val="18"/>
                <w:lang w:eastAsia="ja-JP"/>
              </w:rPr>
            </w:pPr>
          </w:p>
        </w:tc>
        <w:tc>
          <w:tcPr>
            <w:tcW w:w="1134" w:type="dxa"/>
          </w:tcPr>
          <w:p w14:paraId="6F4EFA24" w14:textId="77777777" w:rsidR="00466839" w:rsidRPr="00C37616" w:rsidRDefault="00466839" w:rsidP="00955872">
            <w:pPr>
              <w:spacing w:before="1" w:line="194" w:lineRule="exact"/>
              <w:ind w:right="121" w:firstLineChars="100" w:firstLine="160"/>
              <w:rPr>
                <w:rFonts w:ascii="ＭＳ Ｐ明朝"/>
                <w:sz w:val="16"/>
                <w:lang w:eastAsia="ja-JP"/>
              </w:rPr>
            </w:pPr>
          </w:p>
          <w:p w14:paraId="43DF2945" w14:textId="77777777" w:rsidR="00466839" w:rsidRPr="00C37616" w:rsidRDefault="00466839" w:rsidP="00955872">
            <w:pPr>
              <w:spacing w:before="1" w:line="194" w:lineRule="exact"/>
              <w:ind w:right="121" w:firstLineChars="100" w:firstLine="160"/>
              <w:rPr>
                <w:rFonts w:ascii="ＭＳ Ｐ明朝"/>
                <w:sz w:val="16"/>
                <w:lang w:eastAsia="ja-JP"/>
              </w:rPr>
            </w:pPr>
            <w:r w:rsidRPr="00C37616">
              <w:rPr>
                <w:rFonts w:ascii="ＭＳ Ｐ明朝" w:hint="eastAsia"/>
                <w:sz w:val="16"/>
                <w:lang w:eastAsia="ja-JP"/>
              </w:rPr>
              <w:t>施設長</w:t>
            </w:r>
          </w:p>
          <w:p w14:paraId="633F0F03" w14:textId="77777777" w:rsidR="00466839" w:rsidRPr="00C37616" w:rsidRDefault="00466839" w:rsidP="00955872">
            <w:pPr>
              <w:spacing w:before="1" w:line="194" w:lineRule="exact"/>
              <w:ind w:right="121"/>
              <w:rPr>
                <w:sz w:val="17"/>
                <w:lang w:eastAsia="ja-JP"/>
              </w:rPr>
            </w:pPr>
            <w:r w:rsidRPr="00C37616">
              <w:rPr>
                <w:rFonts w:ascii="ＭＳ Ｐ明朝" w:hint="eastAsia"/>
                <w:sz w:val="16"/>
                <w:lang w:eastAsia="ja-JP"/>
              </w:rPr>
              <w:t>介護リーダー</w:t>
            </w:r>
          </w:p>
        </w:tc>
      </w:tr>
    </w:tbl>
    <w:p w14:paraId="59C99164" w14:textId="77777777" w:rsidR="00466839" w:rsidRPr="00C37616" w:rsidRDefault="00466839" w:rsidP="00466839">
      <w:pPr>
        <w:spacing w:before="27"/>
        <w:ind w:left="158"/>
        <w:rPr>
          <w:rFonts w:ascii="ＭＳ Ｐ明朝" w:eastAsia="ＭＳ Ｐ明朝"/>
          <w:sz w:val="20"/>
          <w:szCs w:val="20"/>
          <w:lang w:eastAsia="ja-JP"/>
        </w:rPr>
      </w:pPr>
      <w:r w:rsidRPr="00C37616">
        <w:rPr>
          <w:rFonts w:ascii="ＭＳ Ｐ明朝" w:eastAsia="ＭＳ Ｐ明朝" w:hint="eastAsia"/>
          <w:sz w:val="20"/>
          <w:szCs w:val="20"/>
          <w:lang w:eastAsia="ja-JP"/>
        </w:rPr>
        <w:t>キャリア段位制度研修と職員評価</w:t>
      </w:r>
      <w:bookmarkStart w:id="16" w:name="_Hlk34401413"/>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1"/>
        <w:gridCol w:w="2373"/>
        <w:gridCol w:w="3544"/>
        <w:gridCol w:w="1134"/>
      </w:tblGrid>
      <w:tr w:rsidR="00466839" w:rsidRPr="00C37616" w14:paraId="369A826E" w14:textId="77777777" w:rsidTr="00955872">
        <w:trPr>
          <w:trHeight w:hRule="exact" w:val="388"/>
        </w:trPr>
        <w:tc>
          <w:tcPr>
            <w:tcW w:w="2181" w:type="dxa"/>
            <w:tcBorders>
              <w:bottom w:val="single" w:sz="4" w:space="0" w:color="auto"/>
            </w:tcBorders>
          </w:tcPr>
          <w:p w14:paraId="24DB9DB2" w14:textId="77777777" w:rsidR="00466839" w:rsidRPr="00C37616" w:rsidRDefault="00466839" w:rsidP="00955872">
            <w:pPr>
              <w:tabs>
                <w:tab w:val="left" w:pos="806"/>
              </w:tabs>
              <w:spacing w:before="26"/>
              <w:ind w:left="2"/>
              <w:jc w:val="center"/>
              <w:rPr>
                <w:sz w:val="20"/>
              </w:rPr>
            </w:pPr>
            <w:bookmarkStart w:id="17" w:name="_Hlk66115650"/>
            <w:r w:rsidRPr="00C37616">
              <w:rPr>
                <w:rFonts w:hint="eastAsia"/>
                <w:sz w:val="20"/>
              </w:rPr>
              <w:t>項</w:t>
            </w:r>
            <w:r w:rsidRPr="00C37616">
              <w:rPr>
                <w:sz w:val="20"/>
              </w:rPr>
              <w:tab/>
            </w:r>
            <w:r w:rsidRPr="00C37616">
              <w:rPr>
                <w:rFonts w:hint="eastAsia"/>
                <w:sz w:val="20"/>
              </w:rPr>
              <w:t>目</w:t>
            </w:r>
          </w:p>
        </w:tc>
        <w:tc>
          <w:tcPr>
            <w:tcW w:w="2373" w:type="dxa"/>
          </w:tcPr>
          <w:p w14:paraId="183D6C84" w14:textId="77777777" w:rsidR="00466839" w:rsidRPr="00C37616" w:rsidRDefault="00466839" w:rsidP="00955872">
            <w:pPr>
              <w:spacing w:before="29"/>
              <w:ind w:left="222" w:right="220"/>
              <w:jc w:val="center"/>
              <w:rPr>
                <w:sz w:val="20"/>
              </w:rPr>
            </w:pPr>
            <w:r w:rsidRPr="00C37616">
              <w:rPr>
                <w:rFonts w:hint="eastAsia"/>
                <w:sz w:val="20"/>
              </w:rPr>
              <w:t>予</w:t>
            </w:r>
            <w:r w:rsidRPr="00C37616">
              <w:rPr>
                <w:sz w:val="20"/>
              </w:rPr>
              <w:t xml:space="preserve"> </w:t>
            </w:r>
            <w:r w:rsidRPr="00C37616">
              <w:rPr>
                <w:rFonts w:hint="eastAsia"/>
                <w:sz w:val="20"/>
              </w:rPr>
              <w:t>定</w:t>
            </w:r>
            <w:r w:rsidRPr="00C37616">
              <w:rPr>
                <w:sz w:val="20"/>
              </w:rPr>
              <w:t xml:space="preserve"> </w:t>
            </w:r>
            <w:r w:rsidRPr="00C37616">
              <w:rPr>
                <w:rFonts w:hint="eastAsia"/>
                <w:sz w:val="20"/>
              </w:rPr>
              <w:t>年</w:t>
            </w:r>
            <w:r w:rsidRPr="00C37616">
              <w:rPr>
                <w:sz w:val="20"/>
              </w:rPr>
              <w:t xml:space="preserve"> </w:t>
            </w:r>
            <w:r w:rsidRPr="00C37616">
              <w:rPr>
                <w:rFonts w:hint="eastAsia"/>
                <w:sz w:val="20"/>
              </w:rPr>
              <w:t>月</w:t>
            </w:r>
            <w:r w:rsidRPr="00C37616">
              <w:rPr>
                <w:sz w:val="20"/>
              </w:rPr>
              <w:t xml:space="preserve"> </w:t>
            </w:r>
            <w:r w:rsidRPr="00C37616">
              <w:rPr>
                <w:rFonts w:hint="eastAsia"/>
                <w:sz w:val="20"/>
              </w:rPr>
              <w:t>日</w:t>
            </w:r>
          </w:p>
        </w:tc>
        <w:tc>
          <w:tcPr>
            <w:tcW w:w="3544" w:type="dxa"/>
          </w:tcPr>
          <w:p w14:paraId="0778B5EF" w14:textId="77777777" w:rsidR="00466839" w:rsidRPr="00C37616" w:rsidRDefault="00466839" w:rsidP="00955872">
            <w:pPr>
              <w:tabs>
                <w:tab w:val="left" w:pos="2525"/>
              </w:tabs>
              <w:spacing w:before="17"/>
              <w:ind w:left="1118"/>
              <w:rPr>
                <w:sz w:val="20"/>
              </w:rPr>
            </w:pPr>
            <w:r w:rsidRPr="00C37616">
              <w:rPr>
                <w:rFonts w:hint="eastAsia"/>
                <w:sz w:val="20"/>
              </w:rPr>
              <w:t>内</w:t>
            </w:r>
            <w:r w:rsidRPr="00C37616">
              <w:rPr>
                <w:sz w:val="20"/>
              </w:rPr>
              <w:tab/>
            </w:r>
            <w:r w:rsidRPr="00C37616">
              <w:rPr>
                <w:rFonts w:hint="eastAsia"/>
                <w:sz w:val="20"/>
              </w:rPr>
              <w:t>容</w:t>
            </w:r>
          </w:p>
        </w:tc>
        <w:tc>
          <w:tcPr>
            <w:tcW w:w="1134" w:type="dxa"/>
          </w:tcPr>
          <w:p w14:paraId="3CE84B38" w14:textId="77777777" w:rsidR="00466839" w:rsidRPr="00C37616" w:rsidRDefault="00466839" w:rsidP="00955872">
            <w:pPr>
              <w:spacing w:before="26"/>
              <w:ind w:left="191"/>
              <w:rPr>
                <w:sz w:val="20"/>
              </w:rPr>
            </w:pPr>
            <w:r w:rsidRPr="00C37616">
              <w:rPr>
                <w:rFonts w:hint="eastAsia"/>
                <w:sz w:val="20"/>
              </w:rPr>
              <w:t>担</w:t>
            </w:r>
            <w:r w:rsidRPr="00C37616">
              <w:rPr>
                <w:rFonts w:hint="eastAsia"/>
                <w:sz w:val="20"/>
                <w:lang w:eastAsia="ja-JP"/>
              </w:rPr>
              <w:t xml:space="preserve">　</w:t>
            </w:r>
            <w:r w:rsidRPr="00C37616">
              <w:rPr>
                <w:rFonts w:hint="eastAsia"/>
                <w:sz w:val="20"/>
              </w:rPr>
              <w:t>当</w:t>
            </w:r>
          </w:p>
        </w:tc>
      </w:tr>
      <w:tr w:rsidR="00466839" w:rsidRPr="00C37616" w14:paraId="0BC6968C" w14:textId="77777777" w:rsidTr="00955872">
        <w:trPr>
          <w:trHeight w:hRule="exact" w:val="783"/>
        </w:trPr>
        <w:tc>
          <w:tcPr>
            <w:tcW w:w="2181" w:type="dxa"/>
            <w:tcBorders>
              <w:top w:val="single" w:sz="4" w:space="0" w:color="auto"/>
            </w:tcBorders>
            <w:vAlign w:val="center"/>
          </w:tcPr>
          <w:p w14:paraId="608A7CB1" w14:textId="77777777" w:rsidR="00466839" w:rsidRPr="00C37616" w:rsidRDefault="00466839" w:rsidP="00955872">
            <w:pPr>
              <w:spacing w:before="1"/>
              <w:ind w:left="2" w:firstLineChars="200" w:firstLine="360"/>
              <w:rPr>
                <w:sz w:val="18"/>
                <w:szCs w:val="18"/>
                <w:lang w:eastAsia="ja-JP"/>
              </w:rPr>
            </w:pPr>
            <w:r w:rsidRPr="00C37616">
              <w:rPr>
                <w:rFonts w:hint="eastAsia"/>
                <w:sz w:val="18"/>
                <w:szCs w:val="18"/>
                <w:lang w:eastAsia="ja-JP"/>
              </w:rPr>
              <w:t>キャリア段位制度</w:t>
            </w:r>
          </w:p>
          <w:p w14:paraId="3BDE7E20" w14:textId="77777777" w:rsidR="00466839" w:rsidRPr="00C37616" w:rsidRDefault="00466839" w:rsidP="00955872">
            <w:pPr>
              <w:spacing w:before="1"/>
              <w:ind w:left="2" w:firstLineChars="200" w:firstLine="360"/>
              <w:rPr>
                <w:sz w:val="18"/>
                <w:szCs w:val="18"/>
                <w:lang w:eastAsia="ja-JP"/>
              </w:rPr>
            </w:pPr>
            <w:r w:rsidRPr="00C37616">
              <w:rPr>
                <w:rFonts w:hint="eastAsia"/>
                <w:sz w:val="18"/>
                <w:szCs w:val="18"/>
                <w:lang w:eastAsia="ja-JP"/>
              </w:rPr>
              <w:t>アッセッサー研修</w:t>
            </w:r>
          </w:p>
        </w:tc>
        <w:tc>
          <w:tcPr>
            <w:tcW w:w="2373" w:type="dxa"/>
            <w:vAlign w:val="center"/>
          </w:tcPr>
          <w:p w14:paraId="619953B6" w14:textId="77777777" w:rsidR="00466839" w:rsidRPr="00C37616" w:rsidRDefault="00466839" w:rsidP="00955872">
            <w:pPr>
              <w:ind w:right="220" w:firstLineChars="100" w:firstLine="180"/>
              <w:rPr>
                <w:sz w:val="18"/>
                <w:szCs w:val="18"/>
              </w:rPr>
            </w:pPr>
            <w:r>
              <w:rPr>
                <w:rFonts w:hint="eastAsia"/>
                <w:sz w:val="18"/>
                <w:szCs w:val="18"/>
                <w:lang w:eastAsia="ja-JP"/>
              </w:rPr>
              <w:t>未実施</w:t>
            </w:r>
          </w:p>
        </w:tc>
        <w:tc>
          <w:tcPr>
            <w:tcW w:w="3544" w:type="dxa"/>
          </w:tcPr>
          <w:p w14:paraId="522D4EE6" w14:textId="77777777" w:rsidR="00466839" w:rsidRPr="00C37616" w:rsidRDefault="00466839" w:rsidP="00955872">
            <w:pPr>
              <w:spacing w:before="4"/>
              <w:rPr>
                <w:sz w:val="18"/>
                <w:szCs w:val="18"/>
                <w:lang w:eastAsia="ja-JP"/>
              </w:rPr>
            </w:pPr>
          </w:p>
          <w:p w14:paraId="2F38A8F8" w14:textId="77777777" w:rsidR="00466839" w:rsidRPr="00C37616" w:rsidRDefault="00466839" w:rsidP="00955872">
            <w:pPr>
              <w:ind w:left="29" w:firstLineChars="100" w:firstLine="180"/>
              <w:rPr>
                <w:sz w:val="18"/>
                <w:szCs w:val="18"/>
                <w:lang w:eastAsia="ja-JP"/>
              </w:rPr>
            </w:pPr>
            <w:r w:rsidRPr="00C37616">
              <w:rPr>
                <w:rFonts w:hint="eastAsia"/>
                <w:sz w:val="18"/>
                <w:szCs w:val="18"/>
                <w:lang w:eastAsia="ja-JP"/>
              </w:rPr>
              <w:t>ユニットリーダー及び研修に参加</w:t>
            </w:r>
          </w:p>
          <w:p w14:paraId="2BB6FCA6" w14:textId="77777777" w:rsidR="00466839" w:rsidRPr="00C37616" w:rsidRDefault="00466839" w:rsidP="00955872">
            <w:pPr>
              <w:ind w:left="29" w:firstLineChars="100" w:firstLine="180"/>
              <w:rPr>
                <w:sz w:val="18"/>
                <w:szCs w:val="18"/>
                <w:lang w:eastAsia="ja-JP"/>
              </w:rPr>
            </w:pPr>
          </w:p>
        </w:tc>
        <w:tc>
          <w:tcPr>
            <w:tcW w:w="1134" w:type="dxa"/>
          </w:tcPr>
          <w:p w14:paraId="26073BE1" w14:textId="77777777" w:rsidR="00466839" w:rsidRPr="00C37616" w:rsidRDefault="00466839" w:rsidP="00955872">
            <w:pPr>
              <w:spacing w:before="1" w:line="194" w:lineRule="exact"/>
              <w:ind w:left="132" w:right="121"/>
              <w:rPr>
                <w:rFonts w:ascii="ＭＳ Ｐ明朝"/>
                <w:sz w:val="16"/>
                <w:lang w:eastAsia="ja-JP"/>
              </w:rPr>
            </w:pPr>
          </w:p>
          <w:p w14:paraId="7E90FCD4" w14:textId="77777777" w:rsidR="00466839" w:rsidRPr="00C37616" w:rsidRDefault="00466839" w:rsidP="00955872">
            <w:pPr>
              <w:spacing w:before="1" w:line="194" w:lineRule="exact"/>
              <w:ind w:right="121" w:firstLineChars="100" w:firstLine="140"/>
              <w:rPr>
                <w:sz w:val="14"/>
                <w:szCs w:val="14"/>
                <w:lang w:eastAsia="ja-JP"/>
              </w:rPr>
            </w:pPr>
            <w:r w:rsidRPr="00C37616">
              <w:rPr>
                <w:rFonts w:hint="eastAsia"/>
                <w:sz w:val="14"/>
                <w:szCs w:val="14"/>
                <w:lang w:eastAsia="ja-JP"/>
              </w:rPr>
              <w:t>グループ</w:t>
            </w:r>
          </w:p>
          <w:p w14:paraId="1B4045E8" w14:textId="77777777" w:rsidR="00466839" w:rsidRPr="00C37616" w:rsidRDefault="00466839" w:rsidP="00955872">
            <w:pPr>
              <w:spacing w:before="1" w:line="194" w:lineRule="exact"/>
              <w:ind w:right="121" w:firstLineChars="200" w:firstLine="280"/>
              <w:rPr>
                <w:sz w:val="14"/>
                <w:szCs w:val="14"/>
                <w:lang w:eastAsia="ja-JP"/>
              </w:rPr>
            </w:pPr>
            <w:r w:rsidRPr="00C37616">
              <w:rPr>
                <w:rFonts w:hint="eastAsia"/>
                <w:sz w:val="14"/>
                <w:szCs w:val="14"/>
                <w:lang w:eastAsia="ja-JP"/>
              </w:rPr>
              <w:t>ホーム</w:t>
            </w:r>
          </w:p>
        </w:tc>
      </w:tr>
      <w:tr w:rsidR="00466839" w:rsidRPr="00C37616" w14:paraId="32FC6169" w14:textId="77777777" w:rsidTr="00955872">
        <w:trPr>
          <w:trHeight w:hRule="exact" w:val="783"/>
        </w:trPr>
        <w:tc>
          <w:tcPr>
            <w:tcW w:w="2181" w:type="dxa"/>
          </w:tcPr>
          <w:p w14:paraId="5C8A345A" w14:textId="77777777" w:rsidR="00466839" w:rsidRPr="00C37616" w:rsidRDefault="00466839" w:rsidP="00955872">
            <w:pPr>
              <w:spacing w:before="1"/>
              <w:rPr>
                <w:sz w:val="18"/>
                <w:szCs w:val="18"/>
                <w:lang w:eastAsia="ja-JP"/>
              </w:rPr>
            </w:pPr>
          </w:p>
          <w:p w14:paraId="3D074314" w14:textId="77777777" w:rsidR="00466839" w:rsidRPr="00C37616" w:rsidRDefault="00466839" w:rsidP="00955872">
            <w:pPr>
              <w:spacing w:before="1"/>
              <w:rPr>
                <w:sz w:val="18"/>
                <w:szCs w:val="18"/>
                <w:lang w:eastAsia="ja-JP"/>
              </w:rPr>
            </w:pPr>
            <w:r w:rsidRPr="00C37616">
              <w:rPr>
                <w:rFonts w:hint="eastAsia"/>
                <w:sz w:val="18"/>
                <w:szCs w:val="18"/>
                <w:lang w:eastAsia="ja-JP"/>
              </w:rPr>
              <w:t xml:space="preserve">　キャリア段位職員評価</w:t>
            </w:r>
          </w:p>
        </w:tc>
        <w:tc>
          <w:tcPr>
            <w:tcW w:w="2373" w:type="dxa"/>
          </w:tcPr>
          <w:p w14:paraId="5AA51CB2" w14:textId="77777777" w:rsidR="00466839" w:rsidRPr="00C37616" w:rsidRDefault="00466839" w:rsidP="00955872">
            <w:pPr>
              <w:spacing w:before="4"/>
              <w:rPr>
                <w:sz w:val="18"/>
                <w:szCs w:val="18"/>
                <w:lang w:eastAsia="ja-JP"/>
              </w:rPr>
            </w:pPr>
          </w:p>
          <w:p w14:paraId="0B4ACEFB" w14:textId="77777777" w:rsidR="00466839" w:rsidRPr="00C37616" w:rsidRDefault="00466839" w:rsidP="00955872">
            <w:pPr>
              <w:spacing w:before="4"/>
              <w:rPr>
                <w:sz w:val="18"/>
                <w:szCs w:val="18"/>
                <w:lang w:eastAsia="ja-JP"/>
              </w:rPr>
            </w:pPr>
            <w:r w:rsidRPr="00C37616">
              <w:rPr>
                <w:rFonts w:hint="eastAsia"/>
                <w:sz w:val="18"/>
                <w:szCs w:val="18"/>
                <w:lang w:eastAsia="ja-JP"/>
              </w:rPr>
              <w:t xml:space="preserve">　</w:t>
            </w:r>
            <w:r>
              <w:rPr>
                <w:rFonts w:hint="eastAsia"/>
                <w:sz w:val="18"/>
                <w:szCs w:val="18"/>
                <w:lang w:eastAsia="ja-JP"/>
              </w:rPr>
              <w:t>未実施</w:t>
            </w:r>
          </w:p>
        </w:tc>
        <w:tc>
          <w:tcPr>
            <w:tcW w:w="3544" w:type="dxa"/>
          </w:tcPr>
          <w:p w14:paraId="4FF31F64" w14:textId="77777777" w:rsidR="00466839" w:rsidRPr="00C37616" w:rsidRDefault="00466839" w:rsidP="00955872">
            <w:pPr>
              <w:spacing w:before="4"/>
              <w:rPr>
                <w:sz w:val="18"/>
                <w:szCs w:val="18"/>
                <w:lang w:eastAsia="ja-JP"/>
              </w:rPr>
            </w:pPr>
          </w:p>
          <w:p w14:paraId="3D081F9D" w14:textId="77777777" w:rsidR="00466839" w:rsidRPr="00C37616" w:rsidRDefault="00466839" w:rsidP="00955872">
            <w:pPr>
              <w:spacing w:before="4"/>
              <w:rPr>
                <w:sz w:val="18"/>
                <w:szCs w:val="18"/>
                <w:lang w:eastAsia="ja-JP"/>
              </w:rPr>
            </w:pPr>
            <w:r w:rsidRPr="00C37616">
              <w:rPr>
                <w:rFonts w:hint="eastAsia"/>
                <w:sz w:val="18"/>
                <w:szCs w:val="18"/>
                <w:lang w:eastAsia="ja-JP"/>
              </w:rPr>
              <w:t xml:space="preserve">　ユニットリーダーによる職員評価</w:t>
            </w:r>
          </w:p>
        </w:tc>
        <w:tc>
          <w:tcPr>
            <w:tcW w:w="1134" w:type="dxa"/>
          </w:tcPr>
          <w:p w14:paraId="7BB18D2B" w14:textId="77777777" w:rsidR="00466839" w:rsidRPr="00C37616" w:rsidRDefault="00466839" w:rsidP="00955872">
            <w:pPr>
              <w:spacing w:before="1" w:line="194" w:lineRule="exact"/>
              <w:ind w:left="132" w:right="121"/>
              <w:rPr>
                <w:rFonts w:ascii="ＭＳ Ｐ明朝"/>
                <w:sz w:val="16"/>
                <w:lang w:eastAsia="ja-JP"/>
              </w:rPr>
            </w:pPr>
          </w:p>
          <w:p w14:paraId="6581A13B" w14:textId="77777777" w:rsidR="00466839" w:rsidRPr="00C37616" w:rsidRDefault="00466839" w:rsidP="00955872">
            <w:pPr>
              <w:spacing w:before="1" w:line="194" w:lineRule="exact"/>
              <w:ind w:left="132" w:right="121"/>
              <w:rPr>
                <w:rFonts w:ascii="ＭＳ Ｐ明朝"/>
                <w:sz w:val="14"/>
                <w:szCs w:val="14"/>
                <w:lang w:eastAsia="ja-JP"/>
              </w:rPr>
            </w:pPr>
            <w:r w:rsidRPr="00C37616">
              <w:rPr>
                <w:rFonts w:ascii="ＭＳ Ｐ明朝" w:hint="eastAsia"/>
                <w:sz w:val="14"/>
                <w:szCs w:val="14"/>
                <w:lang w:eastAsia="ja-JP"/>
              </w:rPr>
              <w:t>グループ</w:t>
            </w:r>
          </w:p>
          <w:p w14:paraId="391342F4" w14:textId="77777777" w:rsidR="00466839" w:rsidRPr="00C37616" w:rsidRDefault="00466839" w:rsidP="00955872">
            <w:pPr>
              <w:spacing w:before="1" w:line="194" w:lineRule="exact"/>
              <w:ind w:left="132" w:right="121"/>
              <w:rPr>
                <w:rFonts w:ascii="ＭＳ Ｐ明朝"/>
                <w:sz w:val="14"/>
                <w:szCs w:val="14"/>
                <w:lang w:eastAsia="ja-JP"/>
              </w:rPr>
            </w:pPr>
            <w:r w:rsidRPr="00C37616">
              <w:rPr>
                <w:rFonts w:ascii="ＭＳ Ｐ明朝" w:hint="eastAsia"/>
                <w:sz w:val="14"/>
                <w:szCs w:val="14"/>
                <w:lang w:eastAsia="ja-JP"/>
              </w:rPr>
              <w:t xml:space="preserve">　ホーム</w:t>
            </w:r>
          </w:p>
        </w:tc>
      </w:tr>
    </w:tbl>
    <w:bookmarkEnd w:id="16"/>
    <w:bookmarkEnd w:id="17"/>
    <w:p w14:paraId="1731B9A9" w14:textId="77777777" w:rsidR="00466839" w:rsidRPr="00C37616" w:rsidRDefault="00466839" w:rsidP="00466839">
      <w:pPr>
        <w:ind w:firstLineChars="100" w:firstLine="200"/>
        <w:rPr>
          <w:sz w:val="20"/>
          <w:szCs w:val="20"/>
          <w:lang w:eastAsia="ja-JP"/>
        </w:rPr>
      </w:pPr>
      <w:r w:rsidRPr="00C37616">
        <w:rPr>
          <w:rFonts w:hint="eastAsia"/>
          <w:sz w:val="20"/>
          <w:szCs w:val="20"/>
          <w:lang w:eastAsia="ja-JP"/>
        </w:rPr>
        <w:t>技能実習評価</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1"/>
        <w:gridCol w:w="2373"/>
        <w:gridCol w:w="3544"/>
        <w:gridCol w:w="1134"/>
      </w:tblGrid>
      <w:tr w:rsidR="00466839" w:rsidRPr="00C37616" w14:paraId="39B101ED" w14:textId="77777777" w:rsidTr="00955872">
        <w:trPr>
          <w:trHeight w:hRule="exact" w:val="388"/>
        </w:trPr>
        <w:tc>
          <w:tcPr>
            <w:tcW w:w="2181" w:type="dxa"/>
            <w:vAlign w:val="center"/>
          </w:tcPr>
          <w:p w14:paraId="69AC4AEE" w14:textId="77777777" w:rsidR="00466839" w:rsidRPr="00C37616" w:rsidRDefault="00466839" w:rsidP="00955872">
            <w:pPr>
              <w:jc w:val="center"/>
              <w:rPr>
                <w:sz w:val="20"/>
              </w:rPr>
            </w:pPr>
            <w:bookmarkStart w:id="18" w:name="_Hlk66115662"/>
            <w:r w:rsidRPr="00C37616">
              <w:rPr>
                <w:rFonts w:hint="eastAsia"/>
                <w:sz w:val="20"/>
              </w:rPr>
              <w:t>項</w:t>
            </w:r>
            <w:r w:rsidRPr="00C37616">
              <w:rPr>
                <w:sz w:val="20"/>
              </w:rPr>
              <w:tab/>
            </w:r>
            <w:r w:rsidRPr="00C37616">
              <w:rPr>
                <w:rFonts w:hint="eastAsia"/>
                <w:sz w:val="20"/>
              </w:rPr>
              <w:t>目</w:t>
            </w:r>
          </w:p>
        </w:tc>
        <w:tc>
          <w:tcPr>
            <w:tcW w:w="2373" w:type="dxa"/>
            <w:vAlign w:val="center"/>
          </w:tcPr>
          <w:p w14:paraId="11C371B1" w14:textId="77777777" w:rsidR="00466839" w:rsidRPr="00C37616" w:rsidRDefault="00466839" w:rsidP="00955872">
            <w:pPr>
              <w:jc w:val="center"/>
              <w:rPr>
                <w:sz w:val="20"/>
              </w:rPr>
            </w:pPr>
            <w:r w:rsidRPr="00C37616">
              <w:rPr>
                <w:rFonts w:hint="eastAsia"/>
                <w:sz w:val="20"/>
              </w:rPr>
              <w:t>年</w:t>
            </w:r>
            <w:r w:rsidRPr="00C37616">
              <w:rPr>
                <w:sz w:val="20"/>
              </w:rPr>
              <w:t xml:space="preserve"> </w:t>
            </w:r>
            <w:r w:rsidRPr="00C37616">
              <w:rPr>
                <w:rFonts w:hint="eastAsia"/>
                <w:sz w:val="20"/>
              </w:rPr>
              <w:t>月</w:t>
            </w:r>
            <w:r w:rsidRPr="00C37616">
              <w:rPr>
                <w:sz w:val="20"/>
              </w:rPr>
              <w:t xml:space="preserve"> </w:t>
            </w:r>
            <w:r w:rsidRPr="00C37616">
              <w:rPr>
                <w:rFonts w:hint="eastAsia"/>
                <w:sz w:val="20"/>
              </w:rPr>
              <w:t>日</w:t>
            </w:r>
          </w:p>
        </w:tc>
        <w:tc>
          <w:tcPr>
            <w:tcW w:w="3544" w:type="dxa"/>
            <w:vAlign w:val="center"/>
          </w:tcPr>
          <w:p w14:paraId="11ED55FD" w14:textId="77777777" w:rsidR="00466839" w:rsidRPr="00C37616" w:rsidRDefault="00466839" w:rsidP="00955872">
            <w:pPr>
              <w:jc w:val="center"/>
              <w:rPr>
                <w:sz w:val="20"/>
              </w:rPr>
            </w:pPr>
            <w:r w:rsidRPr="00C37616">
              <w:rPr>
                <w:rFonts w:hint="eastAsia"/>
                <w:sz w:val="20"/>
              </w:rPr>
              <w:t>内</w:t>
            </w:r>
            <w:r w:rsidRPr="00C37616">
              <w:rPr>
                <w:sz w:val="20"/>
              </w:rPr>
              <w:tab/>
            </w:r>
            <w:r w:rsidRPr="00C37616">
              <w:rPr>
                <w:rFonts w:hint="eastAsia"/>
                <w:sz w:val="20"/>
              </w:rPr>
              <w:t>容</w:t>
            </w:r>
          </w:p>
        </w:tc>
        <w:tc>
          <w:tcPr>
            <w:tcW w:w="1134" w:type="dxa"/>
            <w:vAlign w:val="center"/>
          </w:tcPr>
          <w:p w14:paraId="590897B6" w14:textId="77777777" w:rsidR="00466839" w:rsidRPr="00C37616" w:rsidRDefault="00466839" w:rsidP="00955872">
            <w:pPr>
              <w:jc w:val="center"/>
              <w:rPr>
                <w:sz w:val="20"/>
              </w:rPr>
            </w:pPr>
            <w:r w:rsidRPr="00C37616">
              <w:rPr>
                <w:rFonts w:hint="eastAsia"/>
                <w:sz w:val="20"/>
              </w:rPr>
              <w:t>担</w:t>
            </w:r>
            <w:r w:rsidRPr="00C37616">
              <w:rPr>
                <w:rFonts w:hint="eastAsia"/>
                <w:sz w:val="20"/>
                <w:lang w:eastAsia="ja-JP"/>
              </w:rPr>
              <w:t xml:space="preserve">　</w:t>
            </w:r>
            <w:r w:rsidRPr="00C37616">
              <w:rPr>
                <w:rFonts w:hint="eastAsia"/>
                <w:sz w:val="20"/>
              </w:rPr>
              <w:t>当</w:t>
            </w:r>
          </w:p>
        </w:tc>
      </w:tr>
      <w:tr w:rsidR="00466839" w:rsidRPr="00C37616" w14:paraId="02AD7E65" w14:textId="77777777" w:rsidTr="00955872">
        <w:trPr>
          <w:trHeight w:hRule="exact" w:val="785"/>
        </w:trPr>
        <w:tc>
          <w:tcPr>
            <w:tcW w:w="2181" w:type="dxa"/>
            <w:tcBorders>
              <w:bottom w:val="single" w:sz="4" w:space="0" w:color="auto"/>
            </w:tcBorders>
            <w:vAlign w:val="center"/>
          </w:tcPr>
          <w:p w14:paraId="56A3AEA6" w14:textId="77777777" w:rsidR="00466839" w:rsidRPr="00C37616" w:rsidRDefault="00466839" w:rsidP="00955872">
            <w:pPr>
              <w:jc w:val="center"/>
              <w:rPr>
                <w:sz w:val="18"/>
                <w:szCs w:val="18"/>
                <w:lang w:eastAsia="ja-JP"/>
              </w:rPr>
            </w:pPr>
            <w:r w:rsidRPr="00C37616">
              <w:rPr>
                <w:rFonts w:hint="eastAsia"/>
                <w:sz w:val="18"/>
                <w:szCs w:val="18"/>
                <w:lang w:eastAsia="ja-JP"/>
              </w:rPr>
              <w:t>技能実習評価</w:t>
            </w:r>
          </w:p>
        </w:tc>
        <w:tc>
          <w:tcPr>
            <w:tcW w:w="2373" w:type="dxa"/>
            <w:tcBorders>
              <w:bottom w:val="single" w:sz="4" w:space="0" w:color="auto"/>
            </w:tcBorders>
            <w:vAlign w:val="center"/>
          </w:tcPr>
          <w:p w14:paraId="606FF011" w14:textId="77777777" w:rsidR="00466839" w:rsidRDefault="00466839" w:rsidP="00955872">
            <w:pPr>
              <w:jc w:val="center"/>
              <w:rPr>
                <w:sz w:val="18"/>
                <w:szCs w:val="18"/>
                <w:lang w:eastAsia="ja-JP"/>
              </w:rPr>
            </w:pPr>
            <w:r w:rsidRPr="00C37616">
              <w:rPr>
                <w:rFonts w:hint="eastAsia"/>
                <w:sz w:val="18"/>
                <w:szCs w:val="18"/>
                <w:lang w:eastAsia="ja-JP"/>
              </w:rPr>
              <w:t>令和5年要請あり次第</w:t>
            </w:r>
          </w:p>
          <w:p w14:paraId="4159AD3E" w14:textId="77777777" w:rsidR="00466839" w:rsidRPr="00C37616" w:rsidRDefault="00466839" w:rsidP="00955872">
            <w:pPr>
              <w:jc w:val="center"/>
              <w:rPr>
                <w:sz w:val="18"/>
                <w:szCs w:val="18"/>
                <w:lang w:eastAsia="ja-JP"/>
              </w:rPr>
            </w:pPr>
            <w:r>
              <w:rPr>
                <w:rFonts w:hint="eastAsia"/>
                <w:sz w:val="18"/>
                <w:szCs w:val="18"/>
                <w:lang w:eastAsia="ja-JP"/>
              </w:rPr>
              <w:t>制度変更に伴い終了</w:t>
            </w:r>
          </w:p>
        </w:tc>
        <w:tc>
          <w:tcPr>
            <w:tcW w:w="3544" w:type="dxa"/>
            <w:vAlign w:val="center"/>
          </w:tcPr>
          <w:p w14:paraId="28580109" w14:textId="77777777" w:rsidR="00466839" w:rsidRPr="00C37616" w:rsidRDefault="00466839" w:rsidP="00955872">
            <w:pPr>
              <w:jc w:val="center"/>
              <w:rPr>
                <w:sz w:val="18"/>
                <w:szCs w:val="18"/>
                <w:lang w:eastAsia="ja-JP"/>
              </w:rPr>
            </w:pPr>
          </w:p>
          <w:p w14:paraId="532C841F" w14:textId="77777777" w:rsidR="00466839" w:rsidRPr="00C37616" w:rsidRDefault="00466839" w:rsidP="00955872">
            <w:pPr>
              <w:jc w:val="center"/>
              <w:rPr>
                <w:sz w:val="18"/>
                <w:szCs w:val="18"/>
                <w:lang w:eastAsia="ja-JP"/>
              </w:rPr>
            </w:pPr>
            <w:r w:rsidRPr="00C37616">
              <w:rPr>
                <w:rFonts w:hint="eastAsia"/>
                <w:sz w:val="18"/>
                <w:szCs w:val="18"/>
                <w:lang w:eastAsia="ja-JP"/>
              </w:rPr>
              <w:t>シルバー振興会から依頼あり</w:t>
            </w:r>
          </w:p>
          <w:p w14:paraId="6DD56889" w14:textId="77777777" w:rsidR="00466839" w:rsidRPr="00C37616" w:rsidRDefault="00466839" w:rsidP="00955872">
            <w:pPr>
              <w:jc w:val="center"/>
              <w:rPr>
                <w:sz w:val="18"/>
                <w:szCs w:val="18"/>
                <w:lang w:eastAsia="ja-JP"/>
              </w:rPr>
            </w:pPr>
          </w:p>
        </w:tc>
        <w:tc>
          <w:tcPr>
            <w:tcW w:w="1134" w:type="dxa"/>
            <w:vAlign w:val="center"/>
          </w:tcPr>
          <w:p w14:paraId="2F18305A" w14:textId="77777777" w:rsidR="00466839" w:rsidRPr="00C37616" w:rsidRDefault="00466839" w:rsidP="00955872">
            <w:pPr>
              <w:jc w:val="center"/>
              <w:rPr>
                <w:rFonts w:ascii="ＭＳ Ｐ明朝"/>
                <w:sz w:val="16"/>
                <w:lang w:eastAsia="ja-JP"/>
              </w:rPr>
            </w:pPr>
            <w:r w:rsidRPr="00C37616">
              <w:rPr>
                <w:rFonts w:ascii="ＭＳ Ｐ明朝" w:hint="eastAsia"/>
                <w:sz w:val="16"/>
                <w:lang w:eastAsia="ja-JP"/>
              </w:rPr>
              <w:t>施設長</w:t>
            </w:r>
          </w:p>
          <w:p w14:paraId="4E03CBC7" w14:textId="77777777" w:rsidR="00466839" w:rsidRPr="00C37616" w:rsidRDefault="00466839" w:rsidP="00955872">
            <w:pPr>
              <w:jc w:val="center"/>
              <w:rPr>
                <w:sz w:val="17"/>
                <w:lang w:eastAsia="ja-JP"/>
              </w:rPr>
            </w:pPr>
            <w:r w:rsidRPr="00C37616">
              <w:rPr>
                <w:rFonts w:ascii="ＭＳ Ｐ明朝" w:hint="eastAsia"/>
                <w:sz w:val="16"/>
                <w:lang w:eastAsia="ja-JP"/>
              </w:rPr>
              <w:t>シルバー振興会</w:t>
            </w:r>
          </w:p>
        </w:tc>
      </w:tr>
    </w:tbl>
    <w:bookmarkEnd w:id="18"/>
    <w:p w14:paraId="54D687C9" w14:textId="77777777" w:rsidR="00466839" w:rsidRPr="00C37616" w:rsidRDefault="00466839" w:rsidP="00466839">
      <w:pPr>
        <w:ind w:firstLineChars="100" w:firstLine="200"/>
        <w:rPr>
          <w:sz w:val="20"/>
          <w:szCs w:val="20"/>
          <w:lang w:eastAsia="ja-JP"/>
        </w:rPr>
      </w:pPr>
      <w:r w:rsidRPr="00C37616">
        <w:rPr>
          <w:rFonts w:hint="eastAsia"/>
          <w:sz w:val="20"/>
          <w:szCs w:val="20"/>
          <w:lang w:eastAsia="ja-JP"/>
        </w:rPr>
        <w:t>中長期事業計画概要版及び業務分掌作成検討委員会</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1"/>
        <w:gridCol w:w="2373"/>
        <w:gridCol w:w="3544"/>
        <w:gridCol w:w="1134"/>
      </w:tblGrid>
      <w:tr w:rsidR="00466839" w:rsidRPr="00C37616" w14:paraId="1AD13483" w14:textId="77777777" w:rsidTr="00955872">
        <w:trPr>
          <w:trHeight w:hRule="exact" w:val="388"/>
        </w:trPr>
        <w:tc>
          <w:tcPr>
            <w:tcW w:w="2181" w:type="dxa"/>
            <w:vAlign w:val="center"/>
          </w:tcPr>
          <w:p w14:paraId="45241279" w14:textId="77777777" w:rsidR="00466839" w:rsidRPr="00C37616" w:rsidRDefault="00466839" w:rsidP="00955872">
            <w:pPr>
              <w:rPr>
                <w:sz w:val="20"/>
              </w:rPr>
            </w:pPr>
            <w:r w:rsidRPr="00C37616">
              <w:rPr>
                <w:rFonts w:hint="eastAsia"/>
                <w:sz w:val="20"/>
              </w:rPr>
              <w:t>項</w:t>
            </w:r>
            <w:r w:rsidRPr="00C37616">
              <w:rPr>
                <w:sz w:val="20"/>
              </w:rPr>
              <w:tab/>
            </w:r>
            <w:r w:rsidRPr="00C37616">
              <w:rPr>
                <w:rFonts w:hint="eastAsia"/>
                <w:sz w:val="20"/>
              </w:rPr>
              <w:t>目</w:t>
            </w:r>
          </w:p>
        </w:tc>
        <w:tc>
          <w:tcPr>
            <w:tcW w:w="2373" w:type="dxa"/>
            <w:vAlign w:val="center"/>
          </w:tcPr>
          <w:p w14:paraId="13E57E62" w14:textId="77777777" w:rsidR="00466839" w:rsidRPr="00C37616" w:rsidRDefault="00466839" w:rsidP="00955872">
            <w:pPr>
              <w:rPr>
                <w:sz w:val="20"/>
              </w:rPr>
            </w:pPr>
            <w:r w:rsidRPr="00C37616">
              <w:rPr>
                <w:rFonts w:hint="eastAsia"/>
                <w:sz w:val="20"/>
              </w:rPr>
              <w:t>年</w:t>
            </w:r>
            <w:r w:rsidRPr="00C37616">
              <w:rPr>
                <w:sz w:val="20"/>
              </w:rPr>
              <w:t xml:space="preserve"> </w:t>
            </w:r>
            <w:r w:rsidRPr="00C37616">
              <w:rPr>
                <w:rFonts w:hint="eastAsia"/>
                <w:sz w:val="20"/>
              </w:rPr>
              <w:t>月</w:t>
            </w:r>
            <w:r w:rsidRPr="00C37616">
              <w:rPr>
                <w:sz w:val="20"/>
              </w:rPr>
              <w:t xml:space="preserve"> </w:t>
            </w:r>
            <w:r w:rsidRPr="00C37616">
              <w:rPr>
                <w:rFonts w:hint="eastAsia"/>
                <w:sz w:val="20"/>
              </w:rPr>
              <w:t>日</w:t>
            </w:r>
          </w:p>
        </w:tc>
        <w:tc>
          <w:tcPr>
            <w:tcW w:w="3544" w:type="dxa"/>
            <w:vAlign w:val="center"/>
          </w:tcPr>
          <w:p w14:paraId="662E2195" w14:textId="77777777" w:rsidR="00466839" w:rsidRPr="00C37616" w:rsidRDefault="00466839" w:rsidP="00955872">
            <w:pPr>
              <w:rPr>
                <w:sz w:val="20"/>
              </w:rPr>
            </w:pPr>
            <w:r w:rsidRPr="00C37616">
              <w:rPr>
                <w:rFonts w:hint="eastAsia"/>
                <w:sz w:val="20"/>
              </w:rPr>
              <w:t>内</w:t>
            </w:r>
            <w:r w:rsidRPr="00C37616">
              <w:rPr>
                <w:sz w:val="20"/>
              </w:rPr>
              <w:tab/>
            </w:r>
            <w:r w:rsidRPr="00C37616">
              <w:rPr>
                <w:rFonts w:hint="eastAsia"/>
                <w:sz w:val="20"/>
              </w:rPr>
              <w:t>容</w:t>
            </w:r>
          </w:p>
        </w:tc>
        <w:tc>
          <w:tcPr>
            <w:tcW w:w="1134" w:type="dxa"/>
            <w:vAlign w:val="center"/>
          </w:tcPr>
          <w:p w14:paraId="12CB42E0" w14:textId="77777777" w:rsidR="00466839" w:rsidRPr="00C37616" w:rsidRDefault="00466839" w:rsidP="00955872">
            <w:pPr>
              <w:jc w:val="center"/>
              <w:rPr>
                <w:sz w:val="20"/>
              </w:rPr>
            </w:pPr>
            <w:r w:rsidRPr="00C37616">
              <w:rPr>
                <w:rFonts w:hint="eastAsia"/>
                <w:sz w:val="20"/>
              </w:rPr>
              <w:t>担</w:t>
            </w:r>
            <w:r w:rsidRPr="00C37616">
              <w:rPr>
                <w:rFonts w:hint="eastAsia"/>
                <w:sz w:val="20"/>
                <w:lang w:eastAsia="ja-JP"/>
              </w:rPr>
              <w:t xml:space="preserve">　</w:t>
            </w:r>
            <w:r w:rsidRPr="00C37616">
              <w:rPr>
                <w:rFonts w:hint="eastAsia"/>
                <w:sz w:val="20"/>
              </w:rPr>
              <w:t>当</w:t>
            </w:r>
          </w:p>
        </w:tc>
      </w:tr>
      <w:tr w:rsidR="00466839" w:rsidRPr="00C37616" w14:paraId="76615B6C" w14:textId="77777777" w:rsidTr="00955872">
        <w:trPr>
          <w:trHeight w:hRule="exact" w:val="785"/>
        </w:trPr>
        <w:tc>
          <w:tcPr>
            <w:tcW w:w="2181" w:type="dxa"/>
            <w:tcBorders>
              <w:bottom w:val="single" w:sz="4" w:space="0" w:color="auto"/>
            </w:tcBorders>
            <w:vAlign w:val="center"/>
          </w:tcPr>
          <w:p w14:paraId="66D854B6" w14:textId="77777777" w:rsidR="00466839" w:rsidRPr="00C37616" w:rsidRDefault="00466839" w:rsidP="00955872">
            <w:pPr>
              <w:rPr>
                <w:rFonts w:cs="ＭＳ ゴシック"/>
                <w:sz w:val="20"/>
                <w:szCs w:val="20"/>
                <w:lang w:eastAsia="ja-JP"/>
              </w:rPr>
            </w:pPr>
            <w:r w:rsidRPr="00C37616">
              <w:rPr>
                <w:rFonts w:cs="ＭＳ ゴシック"/>
                <w:sz w:val="20"/>
                <w:szCs w:val="20"/>
                <w:lang w:eastAsia="ja-JP"/>
              </w:rPr>
              <w:t>中長期事業計画</w:t>
            </w:r>
            <w:r w:rsidRPr="00C37616">
              <w:rPr>
                <w:rFonts w:cs="ＭＳ ゴシック" w:hint="eastAsia"/>
                <w:sz w:val="20"/>
                <w:szCs w:val="20"/>
                <w:lang w:eastAsia="ja-JP"/>
              </w:rPr>
              <w:t>概要版</w:t>
            </w:r>
            <w:r w:rsidRPr="00C37616">
              <w:rPr>
                <w:rFonts w:cs="ＭＳ ゴシック"/>
                <w:sz w:val="20"/>
                <w:szCs w:val="20"/>
                <w:lang w:eastAsia="ja-JP"/>
              </w:rPr>
              <w:t>及び業務分掌</w:t>
            </w:r>
            <w:r w:rsidRPr="00C37616">
              <w:rPr>
                <w:rFonts w:cs="ＭＳ ゴシック" w:hint="eastAsia"/>
                <w:sz w:val="20"/>
                <w:szCs w:val="20"/>
                <w:lang w:eastAsia="ja-JP"/>
              </w:rPr>
              <w:t>作成</w:t>
            </w:r>
            <w:r w:rsidRPr="00C37616">
              <w:rPr>
                <w:rFonts w:cs="ＭＳ ゴシック"/>
                <w:sz w:val="20"/>
                <w:szCs w:val="20"/>
                <w:lang w:eastAsia="ja-JP"/>
              </w:rPr>
              <w:t>検討</w:t>
            </w:r>
            <w:r w:rsidRPr="00C37616">
              <w:rPr>
                <w:rFonts w:cs="ＭＳ ゴシック" w:hint="eastAsia"/>
                <w:sz w:val="20"/>
                <w:szCs w:val="20"/>
                <w:lang w:eastAsia="ja-JP"/>
              </w:rPr>
              <w:t>委員会</w:t>
            </w:r>
          </w:p>
          <w:p w14:paraId="1436C321" w14:textId="77777777" w:rsidR="00466839" w:rsidRPr="00C37616" w:rsidRDefault="00466839" w:rsidP="00955872">
            <w:pPr>
              <w:rPr>
                <w:sz w:val="18"/>
                <w:szCs w:val="18"/>
                <w:lang w:eastAsia="ja-JP"/>
              </w:rPr>
            </w:pPr>
          </w:p>
        </w:tc>
        <w:tc>
          <w:tcPr>
            <w:tcW w:w="2373" w:type="dxa"/>
            <w:tcBorders>
              <w:bottom w:val="single" w:sz="4" w:space="0" w:color="auto"/>
            </w:tcBorders>
            <w:vAlign w:val="center"/>
          </w:tcPr>
          <w:p w14:paraId="13E889E1" w14:textId="77777777" w:rsidR="00466839" w:rsidRPr="00C37616" w:rsidRDefault="00466839" w:rsidP="00955872">
            <w:pPr>
              <w:rPr>
                <w:sz w:val="18"/>
                <w:szCs w:val="18"/>
                <w:lang w:eastAsia="ja-JP"/>
              </w:rPr>
            </w:pPr>
            <w:r w:rsidRPr="00C37616">
              <w:rPr>
                <w:rFonts w:hint="eastAsia"/>
                <w:sz w:val="18"/>
                <w:szCs w:val="18"/>
                <w:lang w:eastAsia="ja-JP"/>
              </w:rPr>
              <w:t>令和5年4月～法人コア会議で話し合いを行う</w:t>
            </w:r>
          </w:p>
        </w:tc>
        <w:tc>
          <w:tcPr>
            <w:tcW w:w="3544" w:type="dxa"/>
            <w:vAlign w:val="center"/>
          </w:tcPr>
          <w:p w14:paraId="5AFE3BC0" w14:textId="77777777" w:rsidR="00466839" w:rsidRPr="00C37616" w:rsidRDefault="00466839" w:rsidP="00955872">
            <w:pPr>
              <w:rPr>
                <w:rFonts w:cs="ＭＳ ゴシック"/>
                <w:sz w:val="20"/>
                <w:szCs w:val="20"/>
                <w:lang w:eastAsia="ja-JP"/>
              </w:rPr>
            </w:pPr>
            <w:r w:rsidRPr="00C37616">
              <w:rPr>
                <w:rFonts w:cs="ＭＳ ゴシック"/>
                <w:sz w:val="20"/>
                <w:szCs w:val="20"/>
                <w:lang w:eastAsia="ja-JP"/>
              </w:rPr>
              <w:t>中長期事業計画</w:t>
            </w:r>
            <w:r w:rsidRPr="00C37616">
              <w:rPr>
                <w:rFonts w:cs="ＭＳ ゴシック" w:hint="eastAsia"/>
                <w:sz w:val="20"/>
                <w:szCs w:val="20"/>
                <w:lang w:eastAsia="ja-JP"/>
              </w:rPr>
              <w:t>概要版</w:t>
            </w:r>
            <w:r w:rsidRPr="00C37616">
              <w:rPr>
                <w:rFonts w:cs="ＭＳ ゴシック"/>
                <w:sz w:val="20"/>
                <w:szCs w:val="20"/>
                <w:lang w:eastAsia="ja-JP"/>
              </w:rPr>
              <w:t>及び業務分掌</w:t>
            </w:r>
            <w:r w:rsidRPr="00C37616">
              <w:rPr>
                <w:rFonts w:cs="ＭＳ ゴシック" w:hint="eastAsia"/>
                <w:sz w:val="20"/>
                <w:szCs w:val="20"/>
                <w:lang w:eastAsia="ja-JP"/>
              </w:rPr>
              <w:t>作成</w:t>
            </w:r>
            <w:r w:rsidRPr="00C37616">
              <w:rPr>
                <w:rFonts w:cs="ＭＳ ゴシック"/>
                <w:sz w:val="20"/>
                <w:szCs w:val="20"/>
                <w:lang w:eastAsia="ja-JP"/>
              </w:rPr>
              <w:t>検討</w:t>
            </w:r>
            <w:r w:rsidRPr="00C37616">
              <w:rPr>
                <w:rFonts w:cs="ＭＳ ゴシック" w:hint="eastAsia"/>
                <w:sz w:val="20"/>
                <w:szCs w:val="20"/>
                <w:lang w:eastAsia="ja-JP"/>
              </w:rPr>
              <w:t>を行い業務の可視化を図る</w:t>
            </w:r>
          </w:p>
        </w:tc>
        <w:tc>
          <w:tcPr>
            <w:tcW w:w="1134" w:type="dxa"/>
            <w:vAlign w:val="center"/>
          </w:tcPr>
          <w:p w14:paraId="66472BBC" w14:textId="77777777" w:rsidR="00466839" w:rsidRPr="00C37616" w:rsidRDefault="00466839" w:rsidP="00955872">
            <w:pPr>
              <w:jc w:val="center"/>
              <w:rPr>
                <w:rFonts w:ascii="ＭＳ Ｐ明朝"/>
                <w:sz w:val="16"/>
                <w:lang w:eastAsia="zh-TW"/>
              </w:rPr>
            </w:pPr>
            <w:r w:rsidRPr="00C37616">
              <w:rPr>
                <w:rFonts w:ascii="ＭＳ Ｐ明朝" w:hint="eastAsia"/>
                <w:sz w:val="16"/>
                <w:lang w:eastAsia="zh-TW"/>
              </w:rPr>
              <w:t>施設長</w:t>
            </w:r>
          </w:p>
          <w:p w14:paraId="5365B638" w14:textId="77777777" w:rsidR="00466839" w:rsidRPr="00C37616" w:rsidRDefault="00466839" w:rsidP="00955872">
            <w:pPr>
              <w:jc w:val="center"/>
              <w:rPr>
                <w:rFonts w:ascii="ＭＳ Ｐ明朝"/>
                <w:sz w:val="16"/>
                <w:lang w:eastAsia="zh-TW"/>
              </w:rPr>
            </w:pPr>
            <w:r w:rsidRPr="00C37616">
              <w:rPr>
                <w:rFonts w:ascii="ＭＳ Ｐ明朝" w:hint="eastAsia"/>
                <w:sz w:val="16"/>
                <w:lang w:eastAsia="zh-TW"/>
              </w:rPr>
              <w:t>各事業管理者</w:t>
            </w:r>
          </w:p>
          <w:p w14:paraId="000C63E8" w14:textId="77777777" w:rsidR="00466839" w:rsidRPr="00C37616" w:rsidRDefault="00466839" w:rsidP="00955872">
            <w:pPr>
              <w:jc w:val="center"/>
              <w:rPr>
                <w:sz w:val="17"/>
                <w:lang w:eastAsia="zh-TW"/>
              </w:rPr>
            </w:pPr>
            <w:r w:rsidRPr="00C37616">
              <w:rPr>
                <w:rFonts w:ascii="ＭＳ Ｐ明朝" w:hint="eastAsia"/>
                <w:sz w:val="16"/>
                <w:lang w:eastAsia="zh-TW"/>
              </w:rPr>
              <w:t>総務</w:t>
            </w:r>
          </w:p>
        </w:tc>
      </w:tr>
    </w:tbl>
    <w:p w14:paraId="0FFD3B85" w14:textId="77777777" w:rsidR="00466839" w:rsidRDefault="00466839" w:rsidP="00466839">
      <w:pPr>
        <w:spacing w:before="2"/>
        <w:ind w:left="225"/>
        <w:outlineLvl w:val="0"/>
        <w:rPr>
          <w:rFonts w:cs="ＭＳ ゴシック"/>
          <w:sz w:val="20"/>
          <w:szCs w:val="20"/>
          <w:lang w:eastAsia="zh-TW"/>
        </w:rPr>
      </w:pPr>
    </w:p>
    <w:p w14:paraId="00E11332" w14:textId="77777777" w:rsidR="00466839" w:rsidRDefault="00466839" w:rsidP="00466839">
      <w:pPr>
        <w:spacing w:before="2"/>
        <w:ind w:left="225"/>
        <w:outlineLvl w:val="0"/>
        <w:rPr>
          <w:rFonts w:cs="ＭＳ ゴシック"/>
          <w:sz w:val="20"/>
          <w:szCs w:val="20"/>
          <w:lang w:eastAsia="zh-TW"/>
        </w:rPr>
      </w:pPr>
    </w:p>
    <w:p w14:paraId="7A6D6594" w14:textId="77777777" w:rsidR="00963135" w:rsidRPr="00C37616" w:rsidRDefault="00963135" w:rsidP="00466839">
      <w:pPr>
        <w:spacing w:before="2"/>
        <w:ind w:left="225"/>
        <w:outlineLvl w:val="0"/>
        <w:rPr>
          <w:rFonts w:cs="ＭＳ ゴシック"/>
          <w:sz w:val="20"/>
          <w:szCs w:val="20"/>
          <w:lang w:eastAsia="zh-TW"/>
        </w:rPr>
      </w:pPr>
    </w:p>
    <w:p w14:paraId="55AA0947" w14:textId="77777777" w:rsidR="00466839" w:rsidRPr="00C37616" w:rsidRDefault="00466839" w:rsidP="00466839">
      <w:pPr>
        <w:ind w:left="105"/>
        <w:outlineLvl w:val="0"/>
        <w:rPr>
          <w:rFonts w:cs="ＭＳ ゴシック"/>
          <w:sz w:val="20"/>
          <w:szCs w:val="20"/>
          <w:lang w:eastAsia="zh-TW"/>
        </w:rPr>
      </w:pPr>
      <w:bookmarkStart w:id="19" w:name="_Toc152856935"/>
      <w:bookmarkStart w:id="20" w:name="_Toc168320930"/>
      <w:r w:rsidRPr="00C37616">
        <w:rPr>
          <w:rFonts w:cs="ＭＳ ゴシック" w:hint="eastAsia"/>
          <w:sz w:val="20"/>
          <w:szCs w:val="20"/>
          <w:lang w:eastAsia="zh-TW"/>
        </w:rPr>
        <w:lastRenderedPageBreak/>
        <w:t>◆職員研修</w:t>
      </w:r>
      <w:bookmarkEnd w:id="19"/>
      <w:bookmarkEnd w:id="20"/>
    </w:p>
    <w:p w14:paraId="7732D7C3" w14:textId="77777777" w:rsidR="00466839" w:rsidRPr="00C37616" w:rsidRDefault="00466839" w:rsidP="00466839">
      <w:pPr>
        <w:ind w:left="352"/>
        <w:outlineLvl w:val="1"/>
        <w:rPr>
          <w:rFonts w:cs="ＭＳ Ｐ明朝"/>
          <w:sz w:val="20"/>
          <w:szCs w:val="20"/>
          <w:lang w:eastAsia="zh-TW"/>
        </w:rPr>
      </w:pPr>
      <w:bookmarkStart w:id="21" w:name="_Toc152856936"/>
      <w:bookmarkStart w:id="22" w:name="_Toc168320931"/>
      <w:r w:rsidRPr="00C37616">
        <w:rPr>
          <w:rFonts w:cs="ＭＳ Ｐ明朝" w:hint="eastAsia"/>
          <w:sz w:val="20"/>
          <w:szCs w:val="20"/>
          <w:lang w:eastAsia="zh-TW"/>
        </w:rPr>
        <w:t>＊全体研修（年間計画）</w:t>
      </w:r>
      <w:bookmarkEnd w:id="21"/>
      <w:bookmarkEnd w:id="22"/>
    </w:p>
    <w:tbl>
      <w:tblPr>
        <w:tblW w:w="93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1"/>
        <w:gridCol w:w="7683"/>
      </w:tblGrid>
      <w:tr w:rsidR="00466839" w:rsidRPr="00C37616" w14:paraId="5FE81B29" w14:textId="77777777" w:rsidTr="00955872">
        <w:trPr>
          <w:trHeight w:val="380"/>
        </w:trPr>
        <w:tc>
          <w:tcPr>
            <w:tcW w:w="1671" w:type="dxa"/>
            <w:vAlign w:val="center"/>
          </w:tcPr>
          <w:p w14:paraId="748C3984" w14:textId="77777777" w:rsidR="00466839" w:rsidRPr="00C37616" w:rsidRDefault="00466839" w:rsidP="00955872">
            <w:pPr>
              <w:rPr>
                <w:sz w:val="20"/>
                <w:szCs w:val="20"/>
              </w:rPr>
            </w:pPr>
            <w:r w:rsidRPr="00C37616">
              <w:rPr>
                <w:rFonts w:hint="eastAsia"/>
                <w:sz w:val="20"/>
                <w:szCs w:val="20"/>
                <w:lang w:eastAsia="ja-JP"/>
              </w:rPr>
              <w:t>研修月</w:t>
            </w:r>
          </w:p>
        </w:tc>
        <w:tc>
          <w:tcPr>
            <w:tcW w:w="7683" w:type="dxa"/>
            <w:vAlign w:val="center"/>
          </w:tcPr>
          <w:p w14:paraId="42876986" w14:textId="77777777" w:rsidR="00466839" w:rsidRPr="00C37616" w:rsidRDefault="00466839" w:rsidP="00955872">
            <w:pPr>
              <w:rPr>
                <w:sz w:val="20"/>
                <w:szCs w:val="20"/>
              </w:rPr>
            </w:pPr>
            <w:r w:rsidRPr="00C37616">
              <w:rPr>
                <w:rFonts w:hint="eastAsia"/>
                <w:sz w:val="20"/>
                <w:szCs w:val="20"/>
              </w:rPr>
              <w:t>研</w:t>
            </w:r>
            <w:r w:rsidRPr="00C37616">
              <w:rPr>
                <w:rFonts w:hint="eastAsia"/>
                <w:sz w:val="20"/>
                <w:szCs w:val="20"/>
                <w:lang w:eastAsia="ja-JP"/>
              </w:rPr>
              <w:t xml:space="preserve">　</w:t>
            </w:r>
            <w:r w:rsidRPr="00C37616">
              <w:rPr>
                <w:rFonts w:hint="eastAsia"/>
                <w:sz w:val="20"/>
                <w:szCs w:val="20"/>
              </w:rPr>
              <w:t>修</w:t>
            </w:r>
            <w:r w:rsidRPr="00C37616">
              <w:rPr>
                <w:rFonts w:hint="eastAsia"/>
                <w:sz w:val="20"/>
                <w:szCs w:val="20"/>
                <w:lang w:eastAsia="ja-JP"/>
              </w:rPr>
              <w:t xml:space="preserve">　内　容</w:t>
            </w:r>
          </w:p>
        </w:tc>
      </w:tr>
      <w:tr w:rsidR="00466839" w:rsidRPr="00C37616" w14:paraId="1BDC90EC" w14:textId="77777777" w:rsidTr="00955872">
        <w:trPr>
          <w:trHeight w:val="689"/>
        </w:trPr>
        <w:tc>
          <w:tcPr>
            <w:tcW w:w="1671" w:type="dxa"/>
          </w:tcPr>
          <w:p w14:paraId="6666D9CC" w14:textId="77777777" w:rsidR="00466839" w:rsidRPr="00C37616" w:rsidRDefault="00466839" w:rsidP="00955872">
            <w:pPr>
              <w:jc w:val="right"/>
              <w:rPr>
                <w:sz w:val="20"/>
                <w:szCs w:val="20"/>
              </w:rPr>
            </w:pPr>
            <w:bookmarkStart w:id="23" w:name="_Hlk34832373"/>
            <w:r w:rsidRPr="00C37616">
              <w:rPr>
                <w:rFonts w:hint="eastAsia"/>
                <w:sz w:val="20"/>
                <w:szCs w:val="20"/>
                <w:lang w:eastAsia="ja-JP"/>
              </w:rPr>
              <w:t>令和5年</w:t>
            </w:r>
            <w:r w:rsidRPr="00C37616">
              <w:rPr>
                <w:sz w:val="20"/>
                <w:szCs w:val="20"/>
                <w:lang w:eastAsia="ja-JP"/>
              </w:rPr>
              <w:t xml:space="preserve"> 4</w:t>
            </w:r>
            <w:r w:rsidRPr="00C37616">
              <w:rPr>
                <w:rFonts w:hint="eastAsia"/>
                <w:sz w:val="20"/>
                <w:szCs w:val="20"/>
                <w:lang w:eastAsia="ja-JP"/>
              </w:rPr>
              <w:t>月</w:t>
            </w:r>
          </w:p>
        </w:tc>
        <w:tc>
          <w:tcPr>
            <w:tcW w:w="7683" w:type="dxa"/>
          </w:tcPr>
          <w:p w14:paraId="12BE4226" w14:textId="77777777" w:rsidR="00466839" w:rsidRPr="00C37616" w:rsidRDefault="00466839" w:rsidP="00955872">
            <w:pPr>
              <w:rPr>
                <w:sz w:val="20"/>
                <w:szCs w:val="20"/>
                <w:lang w:eastAsia="ja-JP"/>
              </w:rPr>
            </w:pPr>
            <w:r w:rsidRPr="00C37616">
              <w:rPr>
                <w:rFonts w:hint="eastAsia"/>
                <w:sz w:val="20"/>
                <w:szCs w:val="20"/>
                <w:lang w:eastAsia="ja-JP"/>
              </w:rPr>
              <w:t>＊倫理及び法令順守に関する研修／◎令和４年度事業計画について</w:t>
            </w:r>
          </w:p>
          <w:p w14:paraId="27FC79E2" w14:textId="77777777" w:rsidR="00466839" w:rsidRPr="00C37616" w:rsidRDefault="00466839" w:rsidP="00955872">
            <w:pPr>
              <w:rPr>
                <w:sz w:val="20"/>
                <w:szCs w:val="20"/>
                <w:lang w:eastAsia="ja-JP"/>
              </w:rPr>
            </w:pPr>
            <w:r w:rsidRPr="00C37616">
              <w:rPr>
                <w:rFonts w:hint="eastAsia"/>
                <w:sz w:val="20"/>
                <w:szCs w:val="20"/>
                <w:lang w:eastAsia="ja-JP"/>
              </w:rPr>
              <w:t>◆キャリアパス制度に関する研修</w:t>
            </w:r>
          </w:p>
        </w:tc>
      </w:tr>
      <w:tr w:rsidR="00466839" w:rsidRPr="00C37616" w14:paraId="28BAB252" w14:textId="77777777" w:rsidTr="00955872">
        <w:trPr>
          <w:trHeight w:val="689"/>
        </w:trPr>
        <w:tc>
          <w:tcPr>
            <w:tcW w:w="1671" w:type="dxa"/>
          </w:tcPr>
          <w:p w14:paraId="77B05B96" w14:textId="77777777" w:rsidR="00466839" w:rsidRPr="00C37616" w:rsidRDefault="00466839" w:rsidP="00955872">
            <w:pPr>
              <w:jc w:val="right"/>
              <w:rPr>
                <w:sz w:val="20"/>
                <w:szCs w:val="20"/>
              </w:rPr>
            </w:pPr>
            <w:r w:rsidRPr="00C37616">
              <w:rPr>
                <w:sz w:val="20"/>
                <w:szCs w:val="20"/>
                <w:lang w:eastAsia="ja-JP"/>
              </w:rPr>
              <w:t>5</w:t>
            </w:r>
            <w:r w:rsidRPr="00C37616">
              <w:rPr>
                <w:rFonts w:hint="eastAsia"/>
                <w:sz w:val="20"/>
                <w:szCs w:val="20"/>
                <w:lang w:eastAsia="ja-JP"/>
              </w:rPr>
              <w:t>月</w:t>
            </w:r>
          </w:p>
        </w:tc>
        <w:tc>
          <w:tcPr>
            <w:tcW w:w="7683" w:type="dxa"/>
          </w:tcPr>
          <w:p w14:paraId="43B68FFD" w14:textId="77777777" w:rsidR="00466839" w:rsidRPr="00C37616" w:rsidRDefault="00466839" w:rsidP="00955872">
            <w:pPr>
              <w:rPr>
                <w:sz w:val="20"/>
                <w:szCs w:val="20"/>
                <w:lang w:eastAsia="ja-JP"/>
              </w:rPr>
            </w:pPr>
            <w:r w:rsidRPr="00C37616">
              <w:rPr>
                <w:rFonts w:hint="eastAsia"/>
                <w:sz w:val="20"/>
                <w:szCs w:val="20"/>
                <w:lang w:eastAsia="ja-JP"/>
              </w:rPr>
              <w:t>＊□感染症及び食中毒の発生の予防及び蔓延の防止に関する研修①</w:t>
            </w:r>
          </w:p>
          <w:p w14:paraId="4DBEB88C" w14:textId="77777777" w:rsidR="00466839" w:rsidRPr="00C37616" w:rsidRDefault="00466839" w:rsidP="00955872">
            <w:pPr>
              <w:rPr>
                <w:sz w:val="20"/>
                <w:szCs w:val="20"/>
                <w:lang w:eastAsia="ja-JP"/>
              </w:rPr>
            </w:pPr>
            <w:r w:rsidRPr="00C37616">
              <w:rPr>
                <w:rFonts w:hint="eastAsia"/>
                <w:sz w:val="20"/>
                <w:szCs w:val="20"/>
                <w:lang w:eastAsia="ja-JP"/>
              </w:rPr>
              <w:t>＊□苦情／事故の発生またはその再発に関する研修①</w:t>
            </w:r>
          </w:p>
        </w:tc>
      </w:tr>
      <w:tr w:rsidR="00466839" w:rsidRPr="00C37616" w14:paraId="2BA2F24E" w14:textId="77777777" w:rsidTr="00955872">
        <w:trPr>
          <w:trHeight w:val="318"/>
        </w:trPr>
        <w:tc>
          <w:tcPr>
            <w:tcW w:w="1671" w:type="dxa"/>
          </w:tcPr>
          <w:p w14:paraId="1D57B701" w14:textId="77777777" w:rsidR="00466839" w:rsidRPr="00C37616" w:rsidRDefault="00466839" w:rsidP="00955872">
            <w:pPr>
              <w:jc w:val="right"/>
              <w:rPr>
                <w:sz w:val="20"/>
                <w:szCs w:val="20"/>
              </w:rPr>
            </w:pPr>
            <w:r w:rsidRPr="00C37616">
              <w:rPr>
                <w:sz w:val="20"/>
                <w:szCs w:val="20"/>
                <w:lang w:eastAsia="ja-JP"/>
              </w:rPr>
              <w:t>6</w:t>
            </w:r>
            <w:r w:rsidRPr="00C37616">
              <w:rPr>
                <w:rFonts w:hint="eastAsia"/>
                <w:sz w:val="20"/>
                <w:szCs w:val="20"/>
                <w:lang w:eastAsia="ja-JP"/>
              </w:rPr>
              <w:t>月</w:t>
            </w:r>
          </w:p>
        </w:tc>
        <w:tc>
          <w:tcPr>
            <w:tcW w:w="7683" w:type="dxa"/>
          </w:tcPr>
          <w:p w14:paraId="49145237" w14:textId="77777777" w:rsidR="00466839" w:rsidRPr="00C37616" w:rsidRDefault="00466839" w:rsidP="00955872">
            <w:pPr>
              <w:rPr>
                <w:sz w:val="20"/>
                <w:szCs w:val="20"/>
                <w:lang w:eastAsia="ja-JP"/>
              </w:rPr>
            </w:pPr>
            <w:r w:rsidRPr="00C37616">
              <w:rPr>
                <w:rFonts w:hint="eastAsia"/>
                <w:sz w:val="20"/>
                <w:szCs w:val="20"/>
                <w:lang w:eastAsia="ja-JP"/>
              </w:rPr>
              <w:t>〇ユニットケア研修①＊ターミナルケアに関する研修</w:t>
            </w:r>
          </w:p>
        </w:tc>
      </w:tr>
      <w:tr w:rsidR="00466839" w:rsidRPr="00C37616" w14:paraId="3E72A150" w14:textId="77777777" w:rsidTr="00955872">
        <w:trPr>
          <w:trHeight w:val="382"/>
        </w:trPr>
        <w:tc>
          <w:tcPr>
            <w:tcW w:w="1671" w:type="dxa"/>
          </w:tcPr>
          <w:p w14:paraId="25366A83" w14:textId="77777777" w:rsidR="00466839" w:rsidRPr="00C37616" w:rsidRDefault="00466839" w:rsidP="00955872">
            <w:pPr>
              <w:jc w:val="right"/>
              <w:rPr>
                <w:sz w:val="20"/>
                <w:szCs w:val="20"/>
              </w:rPr>
            </w:pPr>
            <w:r w:rsidRPr="00C37616">
              <w:rPr>
                <w:sz w:val="20"/>
                <w:szCs w:val="20"/>
                <w:lang w:eastAsia="ja-JP"/>
              </w:rPr>
              <w:t>7</w:t>
            </w:r>
            <w:r w:rsidRPr="00C37616">
              <w:rPr>
                <w:rFonts w:hint="eastAsia"/>
                <w:sz w:val="20"/>
                <w:szCs w:val="20"/>
                <w:lang w:eastAsia="ja-JP"/>
              </w:rPr>
              <w:t>月</w:t>
            </w:r>
          </w:p>
        </w:tc>
        <w:tc>
          <w:tcPr>
            <w:tcW w:w="7683" w:type="dxa"/>
          </w:tcPr>
          <w:p w14:paraId="33A0E4B4" w14:textId="77777777" w:rsidR="00466839" w:rsidRPr="00C37616" w:rsidRDefault="00466839" w:rsidP="00955872">
            <w:pPr>
              <w:rPr>
                <w:sz w:val="20"/>
                <w:szCs w:val="20"/>
                <w:lang w:eastAsia="ja-JP"/>
              </w:rPr>
            </w:pPr>
            <w:r w:rsidRPr="00C37616">
              <w:rPr>
                <w:rFonts w:hint="eastAsia"/>
                <w:sz w:val="20"/>
                <w:szCs w:val="20"/>
                <w:lang w:eastAsia="ja-JP"/>
              </w:rPr>
              <w:t>＊認知症及び認知症ケアに関する研修　・マニュアルの理解</w:t>
            </w:r>
          </w:p>
        </w:tc>
      </w:tr>
      <w:tr w:rsidR="00466839" w:rsidRPr="00C37616" w14:paraId="3E751CB7" w14:textId="77777777" w:rsidTr="00955872">
        <w:trPr>
          <w:trHeight w:val="689"/>
        </w:trPr>
        <w:tc>
          <w:tcPr>
            <w:tcW w:w="1671" w:type="dxa"/>
          </w:tcPr>
          <w:p w14:paraId="4EA33E52" w14:textId="77777777" w:rsidR="00466839" w:rsidRPr="00C37616" w:rsidRDefault="00466839" w:rsidP="00955872">
            <w:pPr>
              <w:jc w:val="right"/>
              <w:rPr>
                <w:sz w:val="20"/>
                <w:szCs w:val="20"/>
              </w:rPr>
            </w:pPr>
            <w:r w:rsidRPr="00C37616">
              <w:rPr>
                <w:sz w:val="20"/>
                <w:szCs w:val="20"/>
                <w:lang w:eastAsia="ja-JP"/>
              </w:rPr>
              <w:t>8</w:t>
            </w:r>
            <w:r w:rsidRPr="00C37616">
              <w:rPr>
                <w:rFonts w:hint="eastAsia"/>
                <w:sz w:val="20"/>
                <w:szCs w:val="20"/>
                <w:lang w:eastAsia="ja-JP"/>
              </w:rPr>
              <w:t>月</w:t>
            </w:r>
          </w:p>
        </w:tc>
        <w:tc>
          <w:tcPr>
            <w:tcW w:w="7683" w:type="dxa"/>
          </w:tcPr>
          <w:p w14:paraId="679ABBD5" w14:textId="77777777" w:rsidR="00466839" w:rsidRPr="00C37616" w:rsidRDefault="00466839" w:rsidP="00955872">
            <w:pPr>
              <w:rPr>
                <w:sz w:val="20"/>
                <w:szCs w:val="20"/>
                <w:lang w:eastAsia="ja-JP"/>
              </w:rPr>
            </w:pPr>
            <w:r w:rsidRPr="00C37616">
              <w:rPr>
                <w:rFonts w:hint="eastAsia"/>
                <w:sz w:val="20"/>
                <w:szCs w:val="20"/>
                <w:lang w:eastAsia="ja-JP"/>
              </w:rPr>
              <w:t>＊□非常災害時の対応に関する研修①</w:t>
            </w:r>
          </w:p>
          <w:p w14:paraId="3624D7BC" w14:textId="77777777" w:rsidR="00466839" w:rsidRPr="00C37616" w:rsidRDefault="00466839" w:rsidP="00955872">
            <w:pPr>
              <w:rPr>
                <w:sz w:val="20"/>
                <w:szCs w:val="20"/>
                <w:lang w:eastAsia="ja-JP"/>
              </w:rPr>
            </w:pPr>
            <w:r w:rsidRPr="00C37616">
              <w:rPr>
                <w:rFonts w:hint="eastAsia"/>
                <w:sz w:val="20"/>
                <w:szCs w:val="20"/>
                <w:lang w:eastAsia="ja-JP"/>
              </w:rPr>
              <w:t>◎キャリア段位の取組みに関する研修</w:t>
            </w:r>
          </w:p>
        </w:tc>
      </w:tr>
      <w:tr w:rsidR="00466839" w:rsidRPr="00C37616" w14:paraId="3517CE81" w14:textId="77777777" w:rsidTr="00955872">
        <w:trPr>
          <w:trHeight w:val="689"/>
        </w:trPr>
        <w:tc>
          <w:tcPr>
            <w:tcW w:w="1671" w:type="dxa"/>
          </w:tcPr>
          <w:p w14:paraId="2DDB7505" w14:textId="77777777" w:rsidR="00466839" w:rsidRPr="00C37616" w:rsidRDefault="00466839" w:rsidP="00955872">
            <w:pPr>
              <w:jc w:val="right"/>
              <w:rPr>
                <w:sz w:val="20"/>
                <w:szCs w:val="20"/>
              </w:rPr>
            </w:pPr>
            <w:r w:rsidRPr="00C37616">
              <w:rPr>
                <w:sz w:val="20"/>
                <w:szCs w:val="20"/>
                <w:lang w:eastAsia="ja-JP"/>
              </w:rPr>
              <w:t>9</w:t>
            </w:r>
            <w:r w:rsidRPr="00C37616">
              <w:rPr>
                <w:rFonts w:hint="eastAsia"/>
                <w:sz w:val="20"/>
                <w:szCs w:val="20"/>
                <w:lang w:eastAsia="ja-JP"/>
              </w:rPr>
              <w:t>月</w:t>
            </w:r>
          </w:p>
        </w:tc>
        <w:tc>
          <w:tcPr>
            <w:tcW w:w="7683" w:type="dxa"/>
          </w:tcPr>
          <w:p w14:paraId="572500CE" w14:textId="77777777" w:rsidR="00466839" w:rsidRPr="00C37616" w:rsidRDefault="00466839" w:rsidP="00955872">
            <w:pPr>
              <w:rPr>
                <w:sz w:val="20"/>
                <w:szCs w:val="20"/>
                <w:lang w:eastAsia="ja-JP"/>
              </w:rPr>
            </w:pPr>
            <w:r w:rsidRPr="00C37616">
              <w:rPr>
                <w:rFonts w:hint="eastAsia"/>
                <w:sz w:val="20"/>
                <w:szCs w:val="20"/>
                <w:lang w:eastAsia="ja-JP"/>
              </w:rPr>
              <w:t>＊身体拘束及び排除のための取組みに関する研修</w:t>
            </w:r>
          </w:p>
          <w:p w14:paraId="419CBD52" w14:textId="77777777" w:rsidR="00466839" w:rsidRPr="00C37616" w:rsidRDefault="00466839" w:rsidP="00955872">
            <w:pPr>
              <w:rPr>
                <w:sz w:val="20"/>
                <w:szCs w:val="20"/>
                <w:lang w:eastAsia="ja-JP"/>
              </w:rPr>
            </w:pPr>
            <w:r w:rsidRPr="00C37616">
              <w:rPr>
                <w:rFonts w:hint="eastAsia"/>
                <w:sz w:val="20"/>
                <w:szCs w:val="20"/>
                <w:lang w:eastAsia="ja-JP"/>
              </w:rPr>
              <w:t>＊職員及び利用者の精神ケアに関する研修</w:t>
            </w:r>
          </w:p>
        </w:tc>
      </w:tr>
      <w:tr w:rsidR="00466839" w:rsidRPr="00C37616" w14:paraId="7EA8D7F6" w14:textId="77777777" w:rsidTr="00955872">
        <w:trPr>
          <w:trHeight w:val="457"/>
        </w:trPr>
        <w:tc>
          <w:tcPr>
            <w:tcW w:w="1671" w:type="dxa"/>
          </w:tcPr>
          <w:p w14:paraId="6D59EAED" w14:textId="77777777" w:rsidR="00466839" w:rsidRPr="00C37616" w:rsidRDefault="00466839" w:rsidP="00955872">
            <w:pPr>
              <w:jc w:val="right"/>
              <w:rPr>
                <w:sz w:val="20"/>
                <w:szCs w:val="20"/>
              </w:rPr>
            </w:pPr>
            <w:r w:rsidRPr="00C37616">
              <w:rPr>
                <w:sz w:val="20"/>
                <w:szCs w:val="20"/>
                <w:lang w:eastAsia="ja-JP"/>
              </w:rPr>
              <w:t>10</w:t>
            </w:r>
            <w:r w:rsidRPr="00C37616">
              <w:rPr>
                <w:rFonts w:hint="eastAsia"/>
                <w:sz w:val="20"/>
                <w:szCs w:val="20"/>
                <w:lang w:eastAsia="ja-JP"/>
              </w:rPr>
              <w:t>月</w:t>
            </w:r>
          </w:p>
        </w:tc>
        <w:tc>
          <w:tcPr>
            <w:tcW w:w="7683" w:type="dxa"/>
          </w:tcPr>
          <w:p w14:paraId="2D966B8D" w14:textId="77777777" w:rsidR="00466839" w:rsidRPr="00C37616" w:rsidRDefault="00466839" w:rsidP="00955872">
            <w:pPr>
              <w:rPr>
                <w:sz w:val="20"/>
                <w:szCs w:val="20"/>
                <w:lang w:eastAsia="ja-JP"/>
              </w:rPr>
            </w:pPr>
            <w:r w:rsidRPr="00C37616">
              <w:rPr>
                <w:rFonts w:hint="eastAsia"/>
                <w:sz w:val="20"/>
                <w:szCs w:val="20"/>
                <w:lang w:eastAsia="ja-JP"/>
              </w:rPr>
              <w:t>◎ケアプラン研修　◎ユニットケア研修②</w:t>
            </w:r>
          </w:p>
        </w:tc>
      </w:tr>
      <w:tr w:rsidR="00466839" w:rsidRPr="00C37616" w14:paraId="64E00B35" w14:textId="77777777" w:rsidTr="00955872">
        <w:trPr>
          <w:trHeight w:val="689"/>
        </w:trPr>
        <w:tc>
          <w:tcPr>
            <w:tcW w:w="1671" w:type="dxa"/>
          </w:tcPr>
          <w:p w14:paraId="2E71ED1B" w14:textId="77777777" w:rsidR="00466839" w:rsidRPr="00C37616" w:rsidRDefault="00466839" w:rsidP="00955872">
            <w:pPr>
              <w:jc w:val="right"/>
              <w:rPr>
                <w:sz w:val="20"/>
                <w:szCs w:val="20"/>
              </w:rPr>
            </w:pPr>
            <w:r w:rsidRPr="00C37616">
              <w:rPr>
                <w:sz w:val="20"/>
                <w:szCs w:val="20"/>
                <w:lang w:eastAsia="ja-JP"/>
              </w:rPr>
              <w:t>11</w:t>
            </w:r>
            <w:r w:rsidRPr="00C37616">
              <w:rPr>
                <w:rFonts w:hint="eastAsia"/>
                <w:sz w:val="20"/>
                <w:szCs w:val="20"/>
                <w:lang w:eastAsia="ja-JP"/>
              </w:rPr>
              <w:t>月</w:t>
            </w:r>
          </w:p>
        </w:tc>
        <w:tc>
          <w:tcPr>
            <w:tcW w:w="7683" w:type="dxa"/>
          </w:tcPr>
          <w:p w14:paraId="63A1FEA5" w14:textId="77777777" w:rsidR="00466839" w:rsidRPr="00C37616" w:rsidRDefault="00466839" w:rsidP="00955872">
            <w:pPr>
              <w:rPr>
                <w:sz w:val="20"/>
                <w:szCs w:val="20"/>
                <w:lang w:eastAsia="ja-JP"/>
              </w:rPr>
            </w:pPr>
            <w:r w:rsidRPr="00C37616">
              <w:rPr>
                <w:rFonts w:hint="eastAsia"/>
                <w:sz w:val="20"/>
                <w:szCs w:val="20"/>
                <w:lang w:eastAsia="ja-JP"/>
              </w:rPr>
              <w:t>＊□身体的拘束排除のための取組みに関する研修</w:t>
            </w:r>
          </w:p>
          <w:p w14:paraId="58B2F7FA" w14:textId="77777777" w:rsidR="00466839" w:rsidRPr="00C37616" w:rsidRDefault="00466839" w:rsidP="00955872">
            <w:pPr>
              <w:rPr>
                <w:sz w:val="20"/>
                <w:szCs w:val="20"/>
                <w:lang w:eastAsia="ja-JP"/>
              </w:rPr>
            </w:pPr>
            <w:r w:rsidRPr="00C37616">
              <w:rPr>
                <w:rFonts w:hint="eastAsia"/>
                <w:sz w:val="20"/>
                <w:szCs w:val="20"/>
                <w:lang w:eastAsia="ja-JP"/>
              </w:rPr>
              <w:t>＊□苦情／事故の発生またはその再発に関する研修②</w:t>
            </w:r>
          </w:p>
        </w:tc>
      </w:tr>
      <w:tr w:rsidR="00466839" w:rsidRPr="00C37616" w14:paraId="19C9DD76" w14:textId="77777777" w:rsidTr="00955872">
        <w:trPr>
          <w:trHeight w:val="689"/>
        </w:trPr>
        <w:tc>
          <w:tcPr>
            <w:tcW w:w="1671" w:type="dxa"/>
          </w:tcPr>
          <w:p w14:paraId="021AE4D9" w14:textId="77777777" w:rsidR="00466839" w:rsidRPr="00C37616" w:rsidRDefault="00466839" w:rsidP="00955872">
            <w:pPr>
              <w:jc w:val="right"/>
              <w:rPr>
                <w:sz w:val="20"/>
                <w:szCs w:val="20"/>
              </w:rPr>
            </w:pPr>
            <w:r w:rsidRPr="00C37616">
              <w:rPr>
                <w:sz w:val="20"/>
                <w:szCs w:val="20"/>
                <w:lang w:eastAsia="ja-JP"/>
              </w:rPr>
              <w:t>12</w:t>
            </w:r>
            <w:r w:rsidRPr="00C37616">
              <w:rPr>
                <w:rFonts w:hint="eastAsia"/>
                <w:sz w:val="20"/>
                <w:szCs w:val="20"/>
                <w:lang w:eastAsia="ja-JP"/>
              </w:rPr>
              <w:t>月</w:t>
            </w:r>
          </w:p>
        </w:tc>
        <w:tc>
          <w:tcPr>
            <w:tcW w:w="7683" w:type="dxa"/>
          </w:tcPr>
          <w:p w14:paraId="5CC9FE38" w14:textId="77777777" w:rsidR="00466839" w:rsidRPr="00C37616" w:rsidRDefault="00466839" w:rsidP="00955872">
            <w:pPr>
              <w:rPr>
                <w:sz w:val="20"/>
                <w:szCs w:val="20"/>
                <w:lang w:eastAsia="ja-JP"/>
              </w:rPr>
            </w:pPr>
            <w:r w:rsidRPr="00C37616">
              <w:rPr>
                <w:rFonts w:hint="eastAsia"/>
                <w:sz w:val="20"/>
                <w:szCs w:val="20"/>
                <w:lang w:eastAsia="ja-JP"/>
              </w:rPr>
              <w:t>□虐待防止研修①（アンケート実施）</w:t>
            </w:r>
          </w:p>
          <w:p w14:paraId="4C2A9CB0" w14:textId="77777777" w:rsidR="00466839" w:rsidRPr="00C37616" w:rsidRDefault="00466839" w:rsidP="00955872">
            <w:pPr>
              <w:rPr>
                <w:sz w:val="20"/>
                <w:szCs w:val="20"/>
                <w:lang w:eastAsia="ja-JP"/>
              </w:rPr>
            </w:pPr>
            <w:r w:rsidRPr="00C37616">
              <w:rPr>
                <w:rFonts w:hint="eastAsia"/>
                <w:sz w:val="20"/>
                <w:szCs w:val="20"/>
                <w:lang w:eastAsia="ja-JP"/>
              </w:rPr>
              <w:t>＊□非常災害時の対応に関する研修②</w:t>
            </w:r>
          </w:p>
        </w:tc>
      </w:tr>
      <w:tr w:rsidR="00466839" w:rsidRPr="00C37616" w14:paraId="4E4454F2" w14:textId="77777777" w:rsidTr="00955872">
        <w:trPr>
          <w:trHeight w:val="689"/>
        </w:trPr>
        <w:tc>
          <w:tcPr>
            <w:tcW w:w="1671" w:type="dxa"/>
          </w:tcPr>
          <w:p w14:paraId="7041C351" w14:textId="77777777" w:rsidR="00466839" w:rsidRPr="00C37616" w:rsidRDefault="00466839" w:rsidP="00955872">
            <w:pPr>
              <w:jc w:val="right"/>
              <w:rPr>
                <w:sz w:val="20"/>
                <w:szCs w:val="20"/>
              </w:rPr>
            </w:pPr>
            <w:r w:rsidRPr="00C37616">
              <w:rPr>
                <w:rFonts w:hint="eastAsia"/>
                <w:sz w:val="20"/>
                <w:szCs w:val="20"/>
                <w:lang w:eastAsia="ja-JP"/>
              </w:rPr>
              <w:t>令和6年</w:t>
            </w:r>
            <w:r w:rsidRPr="00C37616">
              <w:rPr>
                <w:sz w:val="20"/>
                <w:szCs w:val="20"/>
                <w:lang w:eastAsia="ja-JP"/>
              </w:rPr>
              <w:t xml:space="preserve"> 1</w:t>
            </w:r>
            <w:r w:rsidRPr="00C37616">
              <w:rPr>
                <w:rFonts w:hint="eastAsia"/>
                <w:sz w:val="20"/>
                <w:szCs w:val="20"/>
                <w:lang w:eastAsia="ja-JP"/>
              </w:rPr>
              <w:t>月</w:t>
            </w:r>
          </w:p>
        </w:tc>
        <w:tc>
          <w:tcPr>
            <w:tcW w:w="7683" w:type="dxa"/>
          </w:tcPr>
          <w:p w14:paraId="25EEF742" w14:textId="77777777" w:rsidR="00466839" w:rsidRPr="00C37616" w:rsidRDefault="00466839" w:rsidP="00955872">
            <w:pPr>
              <w:rPr>
                <w:sz w:val="20"/>
                <w:szCs w:val="20"/>
                <w:lang w:eastAsia="ja-JP"/>
              </w:rPr>
            </w:pPr>
            <w:r w:rsidRPr="00C37616">
              <w:rPr>
                <w:rFonts w:hint="eastAsia"/>
                <w:sz w:val="20"/>
                <w:szCs w:val="20"/>
                <w:lang w:eastAsia="ja-JP"/>
              </w:rPr>
              <w:t>◎ノーリフティングケア研修</w:t>
            </w:r>
          </w:p>
          <w:p w14:paraId="5B906A21" w14:textId="77777777" w:rsidR="00466839" w:rsidRPr="00C37616" w:rsidRDefault="00466839" w:rsidP="00955872">
            <w:pPr>
              <w:rPr>
                <w:sz w:val="20"/>
                <w:szCs w:val="20"/>
                <w:lang w:eastAsia="ja-JP"/>
              </w:rPr>
            </w:pPr>
            <w:r w:rsidRPr="00C37616">
              <w:rPr>
                <w:rFonts w:hint="eastAsia"/>
                <w:sz w:val="20"/>
                <w:szCs w:val="20"/>
                <w:lang w:eastAsia="ja-JP"/>
              </w:rPr>
              <w:t>＊利用者のプライバシーの保護の取組みに関する研修</w:t>
            </w:r>
          </w:p>
        </w:tc>
      </w:tr>
      <w:tr w:rsidR="00466839" w:rsidRPr="00C37616" w14:paraId="7B9810D4" w14:textId="77777777" w:rsidTr="00955872">
        <w:trPr>
          <w:trHeight w:val="689"/>
        </w:trPr>
        <w:tc>
          <w:tcPr>
            <w:tcW w:w="1671" w:type="dxa"/>
          </w:tcPr>
          <w:p w14:paraId="2E7BA367" w14:textId="77777777" w:rsidR="00466839" w:rsidRPr="00C37616" w:rsidRDefault="00466839" w:rsidP="00955872">
            <w:pPr>
              <w:jc w:val="right"/>
              <w:rPr>
                <w:sz w:val="20"/>
                <w:szCs w:val="20"/>
              </w:rPr>
            </w:pPr>
            <w:r w:rsidRPr="00C37616">
              <w:rPr>
                <w:sz w:val="20"/>
                <w:szCs w:val="20"/>
                <w:lang w:eastAsia="ja-JP"/>
              </w:rPr>
              <w:t xml:space="preserve"> 2</w:t>
            </w:r>
            <w:r w:rsidRPr="00C37616">
              <w:rPr>
                <w:rFonts w:hint="eastAsia"/>
                <w:sz w:val="20"/>
                <w:szCs w:val="20"/>
                <w:lang w:eastAsia="ja-JP"/>
              </w:rPr>
              <w:t>月</w:t>
            </w:r>
          </w:p>
        </w:tc>
        <w:tc>
          <w:tcPr>
            <w:tcW w:w="7683" w:type="dxa"/>
          </w:tcPr>
          <w:p w14:paraId="583877F0" w14:textId="77777777" w:rsidR="00466839" w:rsidRPr="00C37616" w:rsidRDefault="00466839" w:rsidP="00955872">
            <w:pPr>
              <w:rPr>
                <w:sz w:val="20"/>
                <w:szCs w:val="20"/>
                <w:lang w:eastAsia="ja-JP"/>
              </w:rPr>
            </w:pPr>
            <w:r w:rsidRPr="00C37616">
              <w:rPr>
                <w:rFonts w:hint="eastAsia"/>
                <w:sz w:val="20"/>
                <w:szCs w:val="20"/>
                <w:lang w:eastAsia="ja-JP"/>
              </w:rPr>
              <w:t>＊□感染症及び食中毒の発生の予防及び蔓延の防止に関する研修②</w:t>
            </w:r>
          </w:p>
          <w:p w14:paraId="095E2402" w14:textId="77777777" w:rsidR="00466839" w:rsidRPr="00C37616" w:rsidRDefault="00466839" w:rsidP="00955872">
            <w:pPr>
              <w:rPr>
                <w:sz w:val="20"/>
                <w:szCs w:val="20"/>
                <w:lang w:eastAsia="ja-JP"/>
              </w:rPr>
            </w:pPr>
            <w:r w:rsidRPr="00C37616">
              <w:rPr>
                <w:rFonts w:hint="eastAsia"/>
                <w:sz w:val="20"/>
                <w:szCs w:val="20"/>
                <w:lang w:eastAsia="ja-JP"/>
              </w:rPr>
              <w:t>＊従事者に対する医療に関する教育・研修など実施記録の研修</w:t>
            </w:r>
          </w:p>
        </w:tc>
      </w:tr>
      <w:tr w:rsidR="00466839" w:rsidRPr="00C37616" w14:paraId="1263075D" w14:textId="77777777" w:rsidTr="00955872">
        <w:trPr>
          <w:trHeight w:val="202"/>
        </w:trPr>
        <w:tc>
          <w:tcPr>
            <w:tcW w:w="1671" w:type="dxa"/>
          </w:tcPr>
          <w:p w14:paraId="13CA8663" w14:textId="77777777" w:rsidR="00466839" w:rsidRPr="00C37616" w:rsidRDefault="00466839" w:rsidP="00955872">
            <w:pPr>
              <w:jc w:val="right"/>
              <w:rPr>
                <w:sz w:val="20"/>
                <w:szCs w:val="20"/>
              </w:rPr>
            </w:pPr>
            <w:r w:rsidRPr="00C37616">
              <w:rPr>
                <w:sz w:val="20"/>
                <w:szCs w:val="20"/>
                <w:lang w:eastAsia="ja-JP"/>
              </w:rPr>
              <w:t xml:space="preserve"> 3</w:t>
            </w:r>
            <w:r w:rsidRPr="00C37616">
              <w:rPr>
                <w:rFonts w:hint="eastAsia"/>
                <w:sz w:val="20"/>
                <w:szCs w:val="20"/>
                <w:lang w:eastAsia="ja-JP"/>
              </w:rPr>
              <w:t>月</w:t>
            </w:r>
          </w:p>
        </w:tc>
        <w:tc>
          <w:tcPr>
            <w:tcW w:w="7683" w:type="dxa"/>
          </w:tcPr>
          <w:p w14:paraId="5B9230B2" w14:textId="77777777" w:rsidR="00466839" w:rsidRPr="00C37616" w:rsidRDefault="00466839" w:rsidP="00955872">
            <w:pPr>
              <w:rPr>
                <w:sz w:val="20"/>
                <w:szCs w:val="20"/>
                <w:lang w:eastAsia="ja-JP"/>
              </w:rPr>
            </w:pPr>
            <w:r w:rsidRPr="00C37616">
              <w:rPr>
                <w:rFonts w:hint="eastAsia"/>
                <w:sz w:val="20"/>
                <w:szCs w:val="20"/>
                <w:lang w:eastAsia="ja-JP"/>
              </w:rPr>
              <w:t>□虐待防止研修②（アンケート結果について）</w:t>
            </w:r>
          </w:p>
        </w:tc>
      </w:tr>
    </w:tbl>
    <w:bookmarkEnd w:id="23"/>
    <w:p w14:paraId="30A7668F" w14:textId="24E5435F" w:rsidR="00466839" w:rsidRPr="00963135" w:rsidRDefault="00466839" w:rsidP="00963135">
      <w:pPr>
        <w:ind w:firstLineChars="200" w:firstLine="400"/>
        <w:rPr>
          <w:sz w:val="20"/>
          <w:szCs w:val="20"/>
          <w:lang w:eastAsia="ja-JP"/>
        </w:rPr>
      </w:pPr>
      <w:r>
        <w:rPr>
          <w:rFonts w:hint="eastAsia"/>
          <w:sz w:val="20"/>
          <w:szCs w:val="20"/>
          <w:lang w:eastAsia="ja-JP"/>
        </w:rPr>
        <w:t>＊介護保険法　□老人福祉法　□第三者評価　〇ユニットケアリーダー実習施設　●自社独自</w:t>
      </w:r>
    </w:p>
    <w:p w14:paraId="211651E5" w14:textId="77777777" w:rsidR="00466839" w:rsidRPr="00C37616" w:rsidRDefault="00466839" w:rsidP="00466839">
      <w:pPr>
        <w:ind w:left="352"/>
        <w:outlineLvl w:val="1"/>
        <w:rPr>
          <w:rFonts w:ascii="ＭＳ Ｐ明朝" w:eastAsia="ＭＳ Ｐ明朝" w:hAnsi="ＭＳ Ｐ明朝" w:cs="ＭＳ Ｐ明朝"/>
          <w:sz w:val="20"/>
          <w:szCs w:val="20"/>
          <w:lang w:eastAsia="ja-JP"/>
        </w:rPr>
      </w:pPr>
      <w:bookmarkStart w:id="24" w:name="_Toc152856937"/>
      <w:bookmarkStart w:id="25" w:name="_Toc168320932"/>
      <w:r w:rsidRPr="00C37616">
        <w:rPr>
          <w:rFonts w:ascii="ＭＳ Ｐ明朝" w:eastAsia="ＭＳ Ｐ明朝" w:hAnsi="ＭＳ Ｐ明朝" w:cs="ＭＳ Ｐ明朝" w:hint="eastAsia"/>
          <w:sz w:val="20"/>
          <w:szCs w:val="20"/>
          <w:lang w:eastAsia="ja-JP"/>
        </w:rPr>
        <w:t>◆年間行事実施・予定</w:t>
      </w:r>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978"/>
        <w:gridCol w:w="6143"/>
      </w:tblGrid>
      <w:tr w:rsidR="00466839" w:rsidRPr="00C37616" w14:paraId="55ABBF4B" w14:textId="77777777" w:rsidTr="00955872">
        <w:trPr>
          <w:trHeight w:val="351"/>
        </w:trPr>
        <w:tc>
          <w:tcPr>
            <w:tcW w:w="1128" w:type="dxa"/>
            <w:vAlign w:val="center"/>
          </w:tcPr>
          <w:p w14:paraId="70507EC7" w14:textId="77777777" w:rsidR="00466839" w:rsidRPr="00C37616" w:rsidRDefault="00466839" w:rsidP="00955872">
            <w:pPr>
              <w:rPr>
                <w:sz w:val="18"/>
                <w:szCs w:val="18"/>
                <w:lang w:eastAsia="ja-JP"/>
              </w:rPr>
            </w:pPr>
            <w:r w:rsidRPr="00C37616">
              <w:rPr>
                <w:sz w:val="18"/>
                <w:szCs w:val="18"/>
                <w:lang w:eastAsia="ja-JP"/>
              </w:rPr>
              <w:t>4</w:t>
            </w:r>
            <w:r w:rsidRPr="00C37616">
              <w:rPr>
                <w:rFonts w:hint="eastAsia"/>
                <w:sz w:val="18"/>
                <w:szCs w:val="18"/>
                <w:lang w:eastAsia="ja-JP"/>
              </w:rPr>
              <w:t>月</w:t>
            </w:r>
          </w:p>
        </w:tc>
        <w:tc>
          <w:tcPr>
            <w:tcW w:w="1978" w:type="dxa"/>
            <w:vAlign w:val="center"/>
          </w:tcPr>
          <w:p w14:paraId="5B1C8829" w14:textId="77777777" w:rsidR="00466839" w:rsidRPr="00C37616" w:rsidRDefault="00466839" w:rsidP="00955872">
            <w:pPr>
              <w:rPr>
                <w:sz w:val="18"/>
                <w:szCs w:val="18"/>
                <w:lang w:eastAsia="ja-JP"/>
              </w:rPr>
            </w:pPr>
            <w:r w:rsidRPr="00C37616">
              <w:rPr>
                <w:rFonts w:hint="eastAsia"/>
                <w:sz w:val="18"/>
                <w:szCs w:val="18"/>
                <w:lang w:eastAsia="ja-JP"/>
              </w:rPr>
              <w:t>お花見</w:t>
            </w:r>
          </w:p>
        </w:tc>
        <w:tc>
          <w:tcPr>
            <w:tcW w:w="6143" w:type="dxa"/>
            <w:vAlign w:val="center"/>
          </w:tcPr>
          <w:p w14:paraId="70A06E13" w14:textId="77777777" w:rsidR="00466839" w:rsidRPr="00C37616" w:rsidRDefault="00466839" w:rsidP="00955872">
            <w:pPr>
              <w:rPr>
                <w:sz w:val="18"/>
                <w:szCs w:val="18"/>
                <w:lang w:eastAsia="ja-JP"/>
              </w:rPr>
            </w:pPr>
            <w:r w:rsidRPr="00C37616">
              <w:rPr>
                <w:rFonts w:hint="eastAsia"/>
                <w:sz w:val="18"/>
                <w:szCs w:val="18"/>
                <w:lang w:eastAsia="ja-JP"/>
              </w:rPr>
              <w:t>お花見ドライブ</w:t>
            </w:r>
          </w:p>
        </w:tc>
      </w:tr>
      <w:tr w:rsidR="00466839" w:rsidRPr="00C37616" w14:paraId="4C935FBE" w14:textId="77777777" w:rsidTr="00955872">
        <w:trPr>
          <w:trHeight w:val="117"/>
        </w:trPr>
        <w:tc>
          <w:tcPr>
            <w:tcW w:w="1128" w:type="dxa"/>
            <w:vAlign w:val="center"/>
          </w:tcPr>
          <w:p w14:paraId="38D68BC5" w14:textId="77777777" w:rsidR="00466839" w:rsidRPr="00C37616" w:rsidRDefault="00466839" w:rsidP="00955872">
            <w:pPr>
              <w:rPr>
                <w:sz w:val="18"/>
                <w:szCs w:val="18"/>
                <w:lang w:eastAsia="ja-JP"/>
              </w:rPr>
            </w:pPr>
            <w:r w:rsidRPr="00C37616">
              <w:rPr>
                <w:sz w:val="18"/>
                <w:szCs w:val="18"/>
                <w:lang w:eastAsia="ja-JP"/>
              </w:rPr>
              <w:t>5</w:t>
            </w:r>
            <w:r w:rsidRPr="00C37616">
              <w:rPr>
                <w:rFonts w:hint="eastAsia"/>
                <w:sz w:val="18"/>
                <w:szCs w:val="18"/>
                <w:lang w:eastAsia="ja-JP"/>
              </w:rPr>
              <w:t>月</w:t>
            </w:r>
          </w:p>
        </w:tc>
        <w:tc>
          <w:tcPr>
            <w:tcW w:w="1978" w:type="dxa"/>
            <w:vAlign w:val="center"/>
          </w:tcPr>
          <w:p w14:paraId="19BCD125" w14:textId="77777777" w:rsidR="00466839" w:rsidRPr="00C37616" w:rsidRDefault="00466839" w:rsidP="00955872">
            <w:pPr>
              <w:rPr>
                <w:sz w:val="18"/>
                <w:szCs w:val="18"/>
                <w:lang w:eastAsia="ja-JP"/>
              </w:rPr>
            </w:pPr>
            <w:r w:rsidRPr="00C37616">
              <w:rPr>
                <w:rFonts w:hint="eastAsia"/>
                <w:sz w:val="18"/>
                <w:szCs w:val="18"/>
                <w:lang w:eastAsia="ja-JP"/>
              </w:rPr>
              <w:t>端午の節句</w:t>
            </w:r>
          </w:p>
          <w:p w14:paraId="7BB04457" w14:textId="77777777" w:rsidR="00466839" w:rsidRPr="00C37616" w:rsidRDefault="00466839" w:rsidP="00955872">
            <w:pPr>
              <w:rPr>
                <w:sz w:val="18"/>
                <w:szCs w:val="18"/>
                <w:lang w:eastAsia="ja-JP"/>
              </w:rPr>
            </w:pPr>
            <w:r w:rsidRPr="00C37616">
              <w:rPr>
                <w:rFonts w:hint="eastAsia"/>
                <w:sz w:val="18"/>
                <w:szCs w:val="18"/>
                <w:lang w:eastAsia="ja-JP"/>
              </w:rPr>
              <w:t>母の日</w:t>
            </w:r>
          </w:p>
        </w:tc>
        <w:tc>
          <w:tcPr>
            <w:tcW w:w="6143" w:type="dxa"/>
            <w:vAlign w:val="center"/>
          </w:tcPr>
          <w:p w14:paraId="343ABDE2" w14:textId="77777777" w:rsidR="00466839" w:rsidRPr="00C37616" w:rsidRDefault="00466839" w:rsidP="00955872">
            <w:pPr>
              <w:rPr>
                <w:sz w:val="18"/>
                <w:szCs w:val="18"/>
                <w:lang w:eastAsia="ja-JP"/>
              </w:rPr>
            </w:pPr>
            <w:r w:rsidRPr="00C37616">
              <w:rPr>
                <w:rFonts w:hint="eastAsia"/>
                <w:sz w:val="18"/>
                <w:szCs w:val="18"/>
                <w:lang w:eastAsia="ja-JP"/>
              </w:rPr>
              <w:t>兜飾りなど玄関フロアに飾り、季節を感じていただく。</w:t>
            </w:r>
          </w:p>
        </w:tc>
      </w:tr>
      <w:tr w:rsidR="00466839" w:rsidRPr="00C37616" w14:paraId="3539F48C" w14:textId="77777777" w:rsidTr="00955872">
        <w:trPr>
          <w:trHeight w:val="230"/>
        </w:trPr>
        <w:tc>
          <w:tcPr>
            <w:tcW w:w="1128" w:type="dxa"/>
            <w:vAlign w:val="center"/>
          </w:tcPr>
          <w:p w14:paraId="4CCCD14B" w14:textId="77777777" w:rsidR="00466839" w:rsidRPr="00C37616" w:rsidRDefault="00466839" w:rsidP="00955872">
            <w:pPr>
              <w:rPr>
                <w:sz w:val="18"/>
                <w:szCs w:val="18"/>
                <w:lang w:eastAsia="ja-JP"/>
              </w:rPr>
            </w:pPr>
            <w:r w:rsidRPr="00C37616">
              <w:rPr>
                <w:sz w:val="18"/>
                <w:szCs w:val="18"/>
                <w:lang w:eastAsia="ja-JP"/>
              </w:rPr>
              <w:t>6</w:t>
            </w:r>
            <w:r w:rsidRPr="00C37616">
              <w:rPr>
                <w:rFonts w:hint="eastAsia"/>
                <w:sz w:val="18"/>
                <w:szCs w:val="18"/>
                <w:lang w:eastAsia="ja-JP"/>
              </w:rPr>
              <w:t>月</w:t>
            </w:r>
          </w:p>
        </w:tc>
        <w:tc>
          <w:tcPr>
            <w:tcW w:w="1978" w:type="dxa"/>
            <w:vAlign w:val="center"/>
          </w:tcPr>
          <w:p w14:paraId="6885F8D8" w14:textId="77777777" w:rsidR="00466839" w:rsidRPr="00C37616" w:rsidRDefault="00466839" w:rsidP="00955872">
            <w:pPr>
              <w:rPr>
                <w:sz w:val="18"/>
                <w:szCs w:val="18"/>
                <w:lang w:eastAsia="ja-JP"/>
              </w:rPr>
            </w:pPr>
            <w:r w:rsidRPr="00C37616">
              <w:rPr>
                <w:rFonts w:hint="eastAsia"/>
                <w:sz w:val="18"/>
                <w:szCs w:val="18"/>
                <w:lang w:eastAsia="ja-JP"/>
              </w:rPr>
              <w:t>梅雨</w:t>
            </w:r>
          </w:p>
        </w:tc>
        <w:tc>
          <w:tcPr>
            <w:tcW w:w="6143" w:type="dxa"/>
            <w:vAlign w:val="center"/>
          </w:tcPr>
          <w:p w14:paraId="76A8650F" w14:textId="77777777" w:rsidR="00466839" w:rsidRPr="00C37616" w:rsidRDefault="00466839" w:rsidP="00955872">
            <w:pPr>
              <w:rPr>
                <w:sz w:val="18"/>
                <w:szCs w:val="18"/>
                <w:lang w:eastAsia="ja-JP"/>
              </w:rPr>
            </w:pPr>
            <w:r w:rsidRPr="00C37616">
              <w:rPr>
                <w:rFonts w:hint="eastAsia"/>
                <w:sz w:val="18"/>
                <w:szCs w:val="18"/>
                <w:lang w:eastAsia="ja-JP"/>
              </w:rPr>
              <w:t>玄関フロアにアジサイを飾り梅雨を楽しむ</w:t>
            </w:r>
          </w:p>
        </w:tc>
      </w:tr>
      <w:tr w:rsidR="00466839" w:rsidRPr="00C37616" w14:paraId="50CD076D" w14:textId="77777777" w:rsidTr="00955872">
        <w:trPr>
          <w:trHeight w:val="381"/>
        </w:trPr>
        <w:tc>
          <w:tcPr>
            <w:tcW w:w="1128" w:type="dxa"/>
            <w:vAlign w:val="center"/>
          </w:tcPr>
          <w:p w14:paraId="0B6781B1" w14:textId="77777777" w:rsidR="00466839" w:rsidRPr="00C37616" w:rsidRDefault="00466839" w:rsidP="00955872">
            <w:pPr>
              <w:rPr>
                <w:sz w:val="18"/>
                <w:szCs w:val="18"/>
                <w:lang w:eastAsia="ja-JP"/>
              </w:rPr>
            </w:pPr>
            <w:r w:rsidRPr="00C37616">
              <w:rPr>
                <w:sz w:val="18"/>
                <w:szCs w:val="18"/>
                <w:lang w:eastAsia="ja-JP"/>
              </w:rPr>
              <w:t>7</w:t>
            </w:r>
            <w:r w:rsidRPr="00C37616">
              <w:rPr>
                <w:rFonts w:hint="eastAsia"/>
                <w:sz w:val="18"/>
                <w:szCs w:val="18"/>
                <w:lang w:eastAsia="ja-JP"/>
              </w:rPr>
              <w:t>月</w:t>
            </w:r>
          </w:p>
        </w:tc>
        <w:tc>
          <w:tcPr>
            <w:tcW w:w="1978" w:type="dxa"/>
            <w:vAlign w:val="center"/>
          </w:tcPr>
          <w:p w14:paraId="1CE72D2F" w14:textId="77777777" w:rsidR="00466839" w:rsidRPr="00C37616" w:rsidRDefault="00466839" w:rsidP="00955872">
            <w:pPr>
              <w:rPr>
                <w:sz w:val="18"/>
                <w:szCs w:val="18"/>
                <w:lang w:eastAsia="ja-JP"/>
              </w:rPr>
            </w:pPr>
            <w:r w:rsidRPr="00C37616">
              <w:rPr>
                <w:rFonts w:hint="eastAsia"/>
                <w:sz w:val="18"/>
                <w:szCs w:val="18"/>
                <w:lang w:eastAsia="ja-JP"/>
              </w:rPr>
              <w:t>七夕会</w:t>
            </w:r>
          </w:p>
        </w:tc>
        <w:tc>
          <w:tcPr>
            <w:tcW w:w="6143" w:type="dxa"/>
            <w:vAlign w:val="center"/>
          </w:tcPr>
          <w:p w14:paraId="6BBD1B4B" w14:textId="77777777" w:rsidR="00466839" w:rsidRPr="00C37616" w:rsidRDefault="00466839" w:rsidP="00955872">
            <w:pPr>
              <w:rPr>
                <w:sz w:val="18"/>
                <w:szCs w:val="18"/>
                <w:lang w:eastAsia="ja-JP"/>
              </w:rPr>
            </w:pPr>
            <w:r w:rsidRPr="00C37616">
              <w:rPr>
                <w:rFonts w:hint="eastAsia"/>
                <w:sz w:val="18"/>
                <w:szCs w:val="18"/>
                <w:lang w:eastAsia="ja-JP"/>
              </w:rPr>
              <w:t>短冊に願い事を書き、笹の葉に下げ、季節を感じていただく。</w:t>
            </w:r>
          </w:p>
        </w:tc>
      </w:tr>
      <w:tr w:rsidR="00466839" w:rsidRPr="00C37616" w14:paraId="6B855FDC" w14:textId="77777777" w:rsidTr="00955872">
        <w:trPr>
          <w:trHeight w:val="179"/>
        </w:trPr>
        <w:tc>
          <w:tcPr>
            <w:tcW w:w="1128" w:type="dxa"/>
            <w:vAlign w:val="center"/>
          </w:tcPr>
          <w:p w14:paraId="64A2D21D" w14:textId="77777777" w:rsidR="00466839" w:rsidRPr="00C37616" w:rsidRDefault="00466839" w:rsidP="00955872">
            <w:pPr>
              <w:rPr>
                <w:sz w:val="18"/>
                <w:szCs w:val="18"/>
                <w:lang w:eastAsia="ja-JP"/>
              </w:rPr>
            </w:pPr>
            <w:r w:rsidRPr="00C37616">
              <w:rPr>
                <w:sz w:val="18"/>
                <w:szCs w:val="18"/>
                <w:lang w:eastAsia="ja-JP"/>
              </w:rPr>
              <w:t>8</w:t>
            </w:r>
            <w:r w:rsidRPr="00C37616">
              <w:rPr>
                <w:rFonts w:hint="eastAsia"/>
                <w:sz w:val="18"/>
                <w:szCs w:val="18"/>
                <w:lang w:eastAsia="ja-JP"/>
              </w:rPr>
              <w:t>月</w:t>
            </w:r>
          </w:p>
        </w:tc>
        <w:tc>
          <w:tcPr>
            <w:tcW w:w="1978" w:type="dxa"/>
            <w:vAlign w:val="center"/>
          </w:tcPr>
          <w:p w14:paraId="5563837E" w14:textId="77777777" w:rsidR="00466839" w:rsidRPr="00C37616" w:rsidRDefault="00466839" w:rsidP="00955872">
            <w:pPr>
              <w:rPr>
                <w:sz w:val="18"/>
                <w:szCs w:val="18"/>
                <w:lang w:eastAsia="ja-JP"/>
              </w:rPr>
            </w:pPr>
            <w:r w:rsidRPr="00C37616">
              <w:rPr>
                <w:rFonts w:hint="eastAsia"/>
                <w:sz w:val="18"/>
                <w:szCs w:val="18"/>
                <w:lang w:eastAsia="ja-JP"/>
              </w:rPr>
              <w:t>夏祭り</w:t>
            </w:r>
          </w:p>
        </w:tc>
        <w:tc>
          <w:tcPr>
            <w:tcW w:w="6143" w:type="dxa"/>
            <w:vAlign w:val="center"/>
          </w:tcPr>
          <w:p w14:paraId="65B85442" w14:textId="77777777" w:rsidR="00466839" w:rsidRPr="00C37616" w:rsidRDefault="00466839" w:rsidP="00955872">
            <w:pPr>
              <w:rPr>
                <w:sz w:val="18"/>
                <w:szCs w:val="18"/>
                <w:lang w:eastAsia="ja-JP"/>
              </w:rPr>
            </w:pPr>
            <w:r w:rsidRPr="00C37616">
              <w:rPr>
                <w:rFonts w:hint="eastAsia"/>
                <w:sz w:val="18"/>
                <w:szCs w:val="18"/>
                <w:lang w:eastAsia="ja-JP"/>
              </w:rPr>
              <w:t>和太鼓の演奏やボランティアさんと盆踊りを楽しみます。</w:t>
            </w:r>
          </w:p>
        </w:tc>
      </w:tr>
      <w:tr w:rsidR="00466839" w:rsidRPr="00C37616" w14:paraId="6ADEE711" w14:textId="77777777" w:rsidTr="00955872">
        <w:trPr>
          <w:trHeight w:val="374"/>
        </w:trPr>
        <w:tc>
          <w:tcPr>
            <w:tcW w:w="1128" w:type="dxa"/>
            <w:vAlign w:val="center"/>
          </w:tcPr>
          <w:p w14:paraId="76BB6CBC" w14:textId="77777777" w:rsidR="00466839" w:rsidRPr="00C37616" w:rsidRDefault="00466839" w:rsidP="00955872">
            <w:pPr>
              <w:rPr>
                <w:sz w:val="18"/>
                <w:szCs w:val="18"/>
                <w:lang w:eastAsia="ja-JP"/>
              </w:rPr>
            </w:pPr>
            <w:r w:rsidRPr="00C37616">
              <w:rPr>
                <w:sz w:val="18"/>
                <w:szCs w:val="18"/>
                <w:lang w:eastAsia="ja-JP"/>
              </w:rPr>
              <w:t>9</w:t>
            </w:r>
            <w:r w:rsidRPr="00C37616">
              <w:rPr>
                <w:rFonts w:hint="eastAsia"/>
                <w:sz w:val="18"/>
                <w:szCs w:val="18"/>
                <w:lang w:eastAsia="ja-JP"/>
              </w:rPr>
              <w:t>月</w:t>
            </w:r>
          </w:p>
        </w:tc>
        <w:tc>
          <w:tcPr>
            <w:tcW w:w="1978" w:type="dxa"/>
            <w:vAlign w:val="center"/>
          </w:tcPr>
          <w:p w14:paraId="0F476535" w14:textId="77777777" w:rsidR="00466839" w:rsidRPr="00C37616" w:rsidRDefault="00466839" w:rsidP="00955872">
            <w:pPr>
              <w:rPr>
                <w:sz w:val="18"/>
                <w:szCs w:val="18"/>
                <w:lang w:eastAsia="ja-JP"/>
              </w:rPr>
            </w:pPr>
            <w:r w:rsidRPr="00C37616">
              <w:rPr>
                <w:rFonts w:hint="eastAsia"/>
                <w:sz w:val="18"/>
                <w:szCs w:val="18"/>
                <w:lang w:eastAsia="ja-JP"/>
              </w:rPr>
              <w:t>敬老会</w:t>
            </w:r>
          </w:p>
        </w:tc>
        <w:tc>
          <w:tcPr>
            <w:tcW w:w="6143" w:type="dxa"/>
            <w:vAlign w:val="center"/>
          </w:tcPr>
          <w:p w14:paraId="41024DF0" w14:textId="77777777" w:rsidR="00466839" w:rsidRPr="00C37616" w:rsidRDefault="00466839" w:rsidP="00955872">
            <w:pPr>
              <w:rPr>
                <w:sz w:val="18"/>
                <w:szCs w:val="18"/>
                <w:lang w:eastAsia="ja-JP"/>
              </w:rPr>
            </w:pPr>
            <w:r w:rsidRPr="00C37616">
              <w:rPr>
                <w:rFonts w:hint="eastAsia"/>
                <w:sz w:val="18"/>
                <w:szCs w:val="18"/>
                <w:lang w:eastAsia="ja-JP"/>
              </w:rPr>
              <w:t>ご利用者に敬意を表すと共に、長寿をお祝いする。</w:t>
            </w:r>
          </w:p>
          <w:p w14:paraId="1074C60F" w14:textId="77777777" w:rsidR="00466839" w:rsidRPr="00C37616" w:rsidRDefault="00466839" w:rsidP="00955872">
            <w:pPr>
              <w:rPr>
                <w:sz w:val="18"/>
                <w:szCs w:val="18"/>
                <w:lang w:eastAsia="ja-JP"/>
              </w:rPr>
            </w:pPr>
            <w:r w:rsidRPr="00C37616">
              <w:rPr>
                <w:rFonts w:hint="eastAsia"/>
                <w:sz w:val="18"/>
                <w:szCs w:val="18"/>
                <w:lang w:eastAsia="ja-JP"/>
              </w:rPr>
              <w:t>ボランティアさんの踊り等を楽しむ。プレゼントをする。</w:t>
            </w:r>
          </w:p>
        </w:tc>
      </w:tr>
      <w:tr w:rsidR="00466839" w:rsidRPr="00C37616" w14:paraId="39B7AABE" w14:textId="77777777" w:rsidTr="00955872">
        <w:trPr>
          <w:trHeight w:val="472"/>
        </w:trPr>
        <w:tc>
          <w:tcPr>
            <w:tcW w:w="1128" w:type="dxa"/>
            <w:vAlign w:val="center"/>
          </w:tcPr>
          <w:p w14:paraId="04536B2B" w14:textId="77777777" w:rsidR="00466839" w:rsidRPr="00C37616" w:rsidRDefault="00466839" w:rsidP="00955872">
            <w:pPr>
              <w:rPr>
                <w:sz w:val="18"/>
                <w:szCs w:val="18"/>
                <w:lang w:eastAsia="ja-JP"/>
              </w:rPr>
            </w:pPr>
            <w:r w:rsidRPr="00C37616">
              <w:rPr>
                <w:sz w:val="18"/>
                <w:szCs w:val="18"/>
                <w:lang w:eastAsia="ja-JP"/>
              </w:rPr>
              <w:t>10</w:t>
            </w:r>
            <w:r w:rsidRPr="00C37616">
              <w:rPr>
                <w:rFonts w:hint="eastAsia"/>
                <w:sz w:val="18"/>
                <w:szCs w:val="18"/>
                <w:lang w:eastAsia="ja-JP"/>
              </w:rPr>
              <w:t>月</w:t>
            </w:r>
          </w:p>
        </w:tc>
        <w:tc>
          <w:tcPr>
            <w:tcW w:w="1978" w:type="dxa"/>
            <w:vAlign w:val="center"/>
          </w:tcPr>
          <w:p w14:paraId="0F430AFE" w14:textId="77777777" w:rsidR="00466839" w:rsidRPr="00C37616" w:rsidRDefault="00466839" w:rsidP="00955872">
            <w:pPr>
              <w:rPr>
                <w:sz w:val="18"/>
                <w:szCs w:val="18"/>
                <w:lang w:eastAsia="ja-JP"/>
              </w:rPr>
            </w:pPr>
            <w:r w:rsidRPr="00C37616">
              <w:rPr>
                <w:rFonts w:hint="eastAsia"/>
                <w:sz w:val="18"/>
                <w:szCs w:val="18"/>
                <w:lang w:eastAsia="ja-JP"/>
              </w:rPr>
              <w:t>秋祭り</w:t>
            </w:r>
          </w:p>
        </w:tc>
        <w:tc>
          <w:tcPr>
            <w:tcW w:w="6143" w:type="dxa"/>
            <w:vAlign w:val="center"/>
          </w:tcPr>
          <w:p w14:paraId="1A0978DC" w14:textId="77777777" w:rsidR="00466839" w:rsidRPr="00C37616" w:rsidRDefault="00466839" w:rsidP="00955872">
            <w:pPr>
              <w:rPr>
                <w:sz w:val="18"/>
                <w:szCs w:val="18"/>
                <w:lang w:eastAsia="ja-JP"/>
              </w:rPr>
            </w:pPr>
            <w:r w:rsidRPr="00C37616">
              <w:rPr>
                <w:rFonts w:hint="eastAsia"/>
                <w:sz w:val="18"/>
                <w:szCs w:val="18"/>
                <w:lang w:eastAsia="ja-JP"/>
              </w:rPr>
              <w:t>灘のけんかまつり　屋台の見学をする。</w:t>
            </w:r>
          </w:p>
          <w:p w14:paraId="786E4771" w14:textId="77777777" w:rsidR="00466839" w:rsidRPr="00C37616" w:rsidRDefault="00466839" w:rsidP="00955872">
            <w:pPr>
              <w:rPr>
                <w:sz w:val="18"/>
                <w:szCs w:val="18"/>
                <w:lang w:eastAsia="ja-JP"/>
              </w:rPr>
            </w:pPr>
            <w:r w:rsidRPr="00C37616">
              <w:rPr>
                <w:rFonts w:hint="eastAsia"/>
                <w:sz w:val="18"/>
                <w:szCs w:val="18"/>
                <w:lang w:eastAsia="ja-JP"/>
              </w:rPr>
              <w:t>苑外活動（好古園）</w:t>
            </w:r>
          </w:p>
        </w:tc>
      </w:tr>
      <w:tr w:rsidR="00466839" w:rsidRPr="00C37616" w14:paraId="4FD55F62" w14:textId="77777777" w:rsidTr="00955872">
        <w:trPr>
          <w:trHeight w:val="219"/>
        </w:trPr>
        <w:tc>
          <w:tcPr>
            <w:tcW w:w="1128" w:type="dxa"/>
            <w:vAlign w:val="center"/>
          </w:tcPr>
          <w:p w14:paraId="561E1C0E" w14:textId="77777777" w:rsidR="00466839" w:rsidRPr="00C37616" w:rsidRDefault="00466839" w:rsidP="00955872">
            <w:pPr>
              <w:rPr>
                <w:sz w:val="18"/>
                <w:szCs w:val="18"/>
                <w:lang w:eastAsia="ja-JP"/>
              </w:rPr>
            </w:pPr>
            <w:r w:rsidRPr="00C37616">
              <w:rPr>
                <w:sz w:val="18"/>
                <w:szCs w:val="18"/>
                <w:lang w:eastAsia="ja-JP"/>
              </w:rPr>
              <w:t>11</w:t>
            </w:r>
            <w:r w:rsidRPr="00C37616">
              <w:rPr>
                <w:rFonts w:hint="eastAsia"/>
                <w:sz w:val="18"/>
                <w:szCs w:val="18"/>
                <w:lang w:eastAsia="ja-JP"/>
              </w:rPr>
              <w:t>月</w:t>
            </w:r>
          </w:p>
        </w:tc>
        <w:tc>
          <w:tcPr>
            <w:tcW w:w="1978" w:type="dxa"/>
            <w:vAlign w:val="center"/>
          </w:tcPr>
          <w:p w14:paraId="5C27278A" w14:textId="77777777" w:rsidR="00466839" w:rsidRPr="00C37616" w:rsidRDefault="00466839" w:rsidP="00955872">
            <w:pPr>
              <w:rPr>
                <w:sz w:val="18"/>
                <w:szCs w:val="18"/>
                <w:lang w:eastAsia="ja-JP"/>
              </w:rPr>
            </w:pPr>
            <w:r w:rsidRPr="00C37616">
              <w:rPr>
                <w:rFonts w:hint="eastAsia"/>
                <w:sz w:val="18"/>
                <w:szCs w:val="18"/>
                <w:lang w:eastAsia="ja-JP"/>
              </w:rPr>
              <w:t>文化祭</w:t>
            </w:r>
          </w:p>
        </w:tc>
        <w:tc>
          <w:tcPr>
            <w:tcW w:w="6143" w:type="dxa"/>
            <w:vAlign w:val="center"/>
          </w:tcPr>
          <w:p w14:paraId="6524CCE5" w14:textId="77777777" w:rsidR="00466839" w:rsidRPr="00C37616" w:rsidRDefault="00466839" w:rsidP="00955872">
            <w:pPr>
              <w:rPr>
                <w:sz w:val="18"/>
                <w:szCs w:val="18"/>
                <w:lang w:eastAsia="ja-JP"/>
              </w:rPr>
            </w:pPr>
            <w:r w:rsidRPr="00C37616">
              <w:rPr>
                <w:rFonts w:hint="eastAsia"/>
                <w:sz w:val="18"/>
                <w:szCs w:val="18"/>
                <w:lang w:eastAsia="ja-JP"/>
              </w:rPr>
              <w:t>地域の方からの作品を、玄関フロアで展示していただき、交流の場を持つ</w:t>
            </w:r>
          </w:p>
        </w:tc>
      </w:tr>
      <w:tr w:rsidR="00466839" w:rsidRPr="00C37616" w14:paraId="49DD6A3A" w14:textId="77777777" w:rsidTr="00955872">
        <w:trPr>
          <w:trHeight w:val="648"/>
        </w:trPr>
        <w:tc>
          <w:tcPr>
            <w:tcW w:w="1128" w:type="dxa"/>
            <w:vAlign w:val="center"/>
          </w:tcPr>
          <w:p w14:paraId="47B9058C" w14:textId="77777777" w:rsidR="00466839" w:rsidRPr="00C37616" w:rsidRDefault="00466839" w:rsidP="00955872">
            <w:pPr>
              <w:rPr>
                <w:sz w:val="18"/>
                <w:szCs w:val="18"/>
                <w:lang w:eastAsia="ja-JP"/>
              </w:rPr>
            </w:pPr>
            <w:r w:rsidRPr="00C37616">
              <w:rPr>
                <w:sz w:val="18"/>
                <w:szCs w:val="18"/>
                <w:lang w:eastAsia="ja-JP"/>
              </w:rPr>
              <w:t>12</w:t>
            </w:r>
            <w:r w:rsidRPr="00C37616">
              <w:rPr>
                <w:rFonts w:hint="eastAsia"/>
                <w:sz w:val="18"/>
                <w:szCs w:val="18"/>
                <w:lang w:eastAsia="ja-JP"/>
              </w:rPr>
              <w:t>月</w:t>
            </w:r>
          </w:p>
        </w:tc>
        <w:tc>
          <w:tcPr>
            <w:tcW w:w="1978" w:type="dxa"/>
            <w:vAlign w:val="center"/>
          </w:tcPr>
          <w:p w14:paraId="2016A89F" w14:textId="77777777" w:rsidR="00466839" w:rsidRPr="00C37616" w:rsidRDefault="00466839" w:rsidP="00955872">
            <w:pPr>
              <w:rPr>
                <w:sz w:val="18"/>
                <w:szCs w:val="18"/>
                <w:lang w:eastAsia="ja-JP"/>
              </w:rPr>
            </w:pPr>
            <w:r w:rsidRPr="00C37616">
              <w:rPr>
                <w:rFonts w:hint="eastAsia"/>
                <w:sz w:val="18"/>
                <w:szCs w:val="18"/>
                <w:lang w:eastAsia="ja-JP"/>
              </w:rPr>
              <w:t>クリスマス会</w:t>
            </w:r>
          </w:p>
        </w:tc>
        <w:tc>
          <w:tcPr>
            <w:tcW w:w="6143" w:type="dxa"/>
            <w:vAlign w:val="center"/>
          </w:tcPr>
          <w:p w14:paraId="204FB0A8" w14:textId="77777777" w:rsidR="00466839" w:rsidRPr="00C37616" w:rsidRDefault="00466839" w:rsidP="00955872">
            <w:pPr>
              <w:rPr>
                <w:sz w:val="18"/>
                <w:szCs w:val="18"/>
                <w:lang w:eastAsia="ja-JP"/>
              </w:rPr>
            </w:pPr>
            <w:r w:rsidRPr="00C37616">
              <w:rPr>
                <w:rFonts w:hint="eastAsia"/>
                <w:sz w:val="18"/>
                <w:szCs w:val="18"/>
                <w:lang w:eastAsia="ja-JP"/>
              </w:rPr>
              <w:t>クリスマスツリーを玄関フロアに飾り、季節を感じていただく。</w:t>
            </w:r>
          </w:p>
          <w:p w14:paraId="2C38EF27" w14:textId="77777777" w:rsidR="00466839" w:rsidRPr="00C37616" w:rsidRDefault="00466839" w:rsidP="00955872">
            <w:pPr>
              <w:rPr>
                <w:sz w:val="18"/>
                <w:szCs w:val="18"/>
                <w:lang w:eastAsia="ja-JP"/>
              </w:rPr>
            </w:pPr>
            <w:r w:rsidRPr="00C37616">
              <w:rPr>
                <w:rFonts w:hint="eastAsia"/>
                <w:sz w:val="18"/>
                <w:szCs w:val="18"/>
                <w:lang w:eastAsia="ja-JP"/>
              </w:rPr>
              <w:t>クリスマス献立で、季節を感じていただく。</w:t>
            </w:r>
          </w:p>
          <w:p w14:paraId="1F3B8802" w14:textId="77777777" w:rsidR="00466839" w:rsidRPr="00C37616" w:rsidRDefault="00466839" w:rsidP="00955872">
            <w:pPr>
              <w:rPr>
                <w:sz w:val="18"/>
                <w:szCs w:val="18"/>
                <w:lang w:eastAsia="ja-JP"/>
              </w:rPr>
            </w:pPr>
            <w:r w:rsidRPr="00C37616">
              <w:rPr>
                <w:rFonts w:hint="eastAsia"/>
                <w:sz w:val="18"/>
                <w:szCs w:val="18"/>
                <w:lang w:eastAsia="ja-JP"/>
              </w:rPr>
              <w:t>餅を近隣の方に配る。カレンダーと10周年記念品を配る。</w:t>
            </w:r>
          </w:p>
        </w:tc>
      </w:tr>
      <w:tr w:rsidR="00466839" w:rsidRPr="00C37616" w14:paraId="5556793C" w14:textId="77777777" w:rsidTr="00955872">
        <w:trPr>
          <w:trHeight w:val="247"/>
        </w:trPr>
        <w:tc>
          <w:tcPr>
            <w:tcW w:w="1128" w:type="dxa"/>
            <w:vAlign w:val="center"/>
          </w:tcPr>
          <w:p w14:paraId="4E410112" w14:textId="77777777" w:rsidR="00466839" w:rsidRPr="00C37616" w:rsidRDefault="00466839" w:rsidP="00955872">
            <w:pPr>
              <w:rPr>
                <w:sz w:val="18"/>
                <w:szCs w:val="18"/>
                <w:lang w:eastAsia="ja-JP"/>
              </w:rPr>
            </w:pPr>
            <w:r w:rsidRPr="00C37616">
              <w:rPr>
                <w:sz w:val="18"/>
                <w:szCs w:val="18"/>
                <w:lang w:eastAsia="ja-JP"/>
              </w:rPr>
              <w:t>1</w:t>
            </w:r>
            <w:r w:rsidRPr="00C37616">
              <w:rPr>
                <w:rFonts w:hint="eastAsia"/>
                <w:sz w:val="18"/>
                <w:szCs w:val="18"/>
                <w:lang w:eastAsia="ja-JP"/>
              </w:rPr>
              <w:t>月</w:t>
            </w:r>
          </w:p>
        </w:tc>
        <w:tc>
          <w:tcPr>
            <w:tcW w:w="1978" w:type="dxa"/>
            <w:vAlign w:val="center"/>
          </w:tcPr>
          <w:p w14:paraId="2ED2ECC0" w14:textId="77777777" w:rsidR="00466839" w:rsidRPr="00C37616" w:rsidRDefault="00466839" w:rsidP="00955872">
            <w:pPr>
              <w:rPr>
                <w:sz w:val="18"/>
                <w:szCs w:val="18"/>
                <w:lang w:eastAsia="ja-JP"/>
              </w:rPr>
            </w:pPr>
            <w:r w:rsidRPr="00C37616">
              <w:rPr>
                <w:rFonts w:hint="eastAsia"/>
                <w:sz w:val="18"/>
                <w:szCs w:val="18"/>
                <w:lang w:eastAsia="ja-JP"/>
              </w:rPr>
              <w:t>新年会</w:t>
            </w:r>
          </w:p>
          <w:p w14:paraId="6CD15A17" w14:textId="77777777" w:rsidR="00466839" w:rsidRPr="00C37616" w:rsidRDefault="00466839" w:rsidP="00955872">
            <w:pPr>
              <w:rPr>
                <w:sz w:val="18"/>
                <w:szCs w:val="18"/>
                <w:lang w:eastAsia="ja-JP"/>
              </w:rPr>
            </w:pPr>
            <w:r w:rsidRPr="00C37616">
              <w:rPr>
                <w:rFonts w:hint="eastAsia"/>
                <w:sz w:val="18"/>
                <w:szCs w:val="18"/>
                <w:lang w:eastAsia="ja-JP"/>
              </w:rPr>
              <w:t>七草</w:t>
            </w:r>
          </w:p>
        </w:tc>
        <w:tc>
          <w:tcPr>
            <w:tcW w:w="6143" w:type="dxa"/>
            <w:vAlign w:val="center"/>
          </w:tcPr>
          <w:p w14:paraId="367A041D" w14:textId="77777777" w:rsidR="00466839" w:rsidRPr="00C37616" w:rsidRDefault="00466839" w:rsidP="00955872">
            <w:pPr>
              <w:rPr>
                <w:sz w:val="18"/>
                <w:szCs w:val="18"/>
                <w:lang w:eastAsia="ja-JP"/>
              </w:rPr>
            </w:pPr>
            <w:r w:rsidRPr="00C37616">
              <w:rPr>
                <w:rFonts w:hint="eastAsia"/>
                <w:sz w:val="18"/>
                <w:szCs w:val="18"/>
                <w:lang w:eastAsia="ja-JP"/>
              </w:rPr>
              <w:t>おせち料理で新年を祝う。</w:t>
            </w:r>
          </w:p>
          <w:p w14:paraId="01FCABC6" w14:textId="77777777" w:rsidR="00466839" w:rsidRPr="00C37616" w:rsidRDefault="00466839" w:rsidP="00955872">
            <w:pPr>
              <w:rPr>
                <w:sz w:val="18"/>
                <w:szCs w:val="18"/>
                <w:lang w:eastAsia="ja-JP"/>
              </w:rPr>
            </w:pPr>
            <w:r w:rsidRPr="00C37616">
              <w:rPr>
                <w:rFonts w:hint="eastAsia"/>
                <w:sz w:val="18"/>
                <w:szCs w:val="18"/>
                <w:lang w:eastAsia="ja-JP"/>
              </w:rPr>
              <w:t>七草粥を食べ、</w:t>
            </w:r>
            <w:r w:rsidRPr="00C37616">
              <w:rPr>
                <w:sz w:val="18"/>
                <w:szCs w:val="18"/>
                <w:lang w:eastAsia="ja-JP"/>
              </w:rPr>
              <w:t>1</w:t>
            </w:r>
            <w:r w:rsidRPr="00C37616">
              <w:rPr>
                <w:rFonts w:hint="eastAsia"/>
                <w:sz w:val="18"/>
                <w:szCs w:val="18"/>
                <w:lang w:eastAsia="ja-JP"/>
              </w:rPr>
              <w:t>年の健康を願う。</w:t>
            </w:r>
          </w:p>
        </w:tc>
      </w:tr>
      <w:tr w:rsidR="00466839" w:rsidRPr="00C37616" w14:paraId="6F7EC61A" w14:textId="77777777" w:rsidTr="00955872">
        <w:trPr>
          <w:trHeight w:val="486"/>
        </w:trPr>
        <w:tc>
          <w:tcPr>
            <w:tcW w:w="1128" w:type="dxa"/>
            <w:vAlign w:val="center"/>
          </w:tcPr>
          <w:p w14:paraId="7175D660" w14:textId="77777777" w:rsidR="00466839" w:rsidRPr="00C37616" w:rsidRDefault="00466839" w:rsidP="00955872">
            <w:pPr>
              <w:rPr>
                <w:sz w:val="18"/>
                <w:szCs w:val="18"/>
                <w:lang w:eastAsia="ja-JP"/>
              </w:rPr>
            </w:pPr>
            <w:r w:rsidRPr="00C37616">
              <w:rPr>
                <w:sz w:val="18"/>
                <w:szCs w:val="18"/>
                <w:lang w:eastAsia="ja-JP"/>
              </w:rPr>
              <w:t>2</w:t>
            </w:r>
            <w:r w:rsidRPr="00C37616">
              <w:rPr>
                <w:rFonts w:hint="eastAsia"/>
                <w:sz w:val="18"/>
                <w:szCs w:val="18"/>
                <w:lang w:eastAsia="ja-JP"/>
              </w:rPr>
              <w:t>月</w:t>
            </w:r>
          </w:p>
        </w:tc>
        <w:tc>
          <w:tcPr>
            <w:tcW w:w="1978" w:type="dxa"/>
            <w:vAlign w:val="center"/>
          </w:tcPr>
          <w:p w14:paraId="50AE2114" w14:textId="77777777" w:rsidR="00466839" w:rsidRPr="00C37616" w:rsidRDefault="00466839" w:rsidP="00955872">
            <w:pPr>
              <w:rPr>
                <w:sz w:val="18"/>
                <w:szCs w:val="18"/>
                <w:lang w:eastAsia="ja-JP"/>
              </w:rPr>
            </w:pPr>
            <w:r w:rsidRPr="00C37616">
              <w:rPr>
                <w:rFonts w:hint="eastAsia"/>
                <w:sz w:val="18"/>
                <w:szCs w:val="18"/>
                <w:lang w:eastAsia="ja-JP"/>
              </w:rPr>
              <w:t>節分</w:t>
            </w:r>
          </w:p>
          <w:p w14:paraId="4337CE03" w14:textId="77777777" w:rsidR="00466839" w:rsidRPr="00C37616" w:rsidRDefault="00466839" w:rsidP="00955872">
            <w:pPr>
              <w:rPr>
                <w:sz w:val="18"/>
                <w:szCs w:val="18"/>
                <w:lang w:eastAsia="ja-JP"/>
              </w:rPr>
            </w:pPr>
            <w:r w:rsidRPr="00C37616">
              <w:rPr>
                <w:rFonts w:hint="eastAsia"/>
                <w:sz w:val="18"/>
                <w:szCs w:val="18"/>
                <w:lang w:eastAsia="ja-JP"/>
              </w:rPr>
              <w:t>にぎりずし</w:t>
            </w:r>
          </w:p>
          <w:p w14:paraId="4EE72972" w14:textId="77777777" w:rsidR="00466839" w:rsidRPr="00C37616" w:rsidRDefault="00466839" w:rsidP="00955872">
            <w:pPr>
              <w:rPr>
                <w:sz w:val="18"/>
                <w:szCs w:val="18"/>
                <w:lang w:eastAsia="ja-JP"/>
              </w:rPr>
            </w:pPr>
            <w:r w:rsidRPr="00C37616">
              <w:rPr>
                <w:rFonts w:hint="eastAsia"/>
                <w:sz w:val="18"/>
                <w:szCs w:val="18"/>
                <w:lang w:eastAsia="ja-JP"/>
              </w:rPr>
              <w:t>バレンタイン</w:t>
            </w:r>
          </w:p>
        </w:tc>
        <w:tc>
          <w:tcPr>
            <w:tcW w:w="6143" w:type="dxa"/>
            <w:vAlign w:val="center"/>
          </w:tcPr>
          <w:p w14:paraId="152DEAE2" w14:textId="77777777" w:rsidR="00466839" w:rsidRPr="00C37616" w:rsidRDefault="00466839" w:rsidP="00955872">
            <w:pPr>
              <w:rPr>
                <w:sz w:val="18"/>
                <w:szCs w:val="18"/>
                <w:lang w:eastAsia="ja-JP"/>
              </w:rPr>
            </w:pPr>
            <w:r w:rsidRPr="00C37616">
              <w:rPr>
                <w:rFonts w:hint="eastAsia"/>
                <w:sz w:val="18"/>
                <w:szCs w:val="18"/>
                <w:lang w:eastAsia="ja-JP"/>
              </w:rPr>
              <w:t>職員が鬼に扮し、豆まきを行う。</w:t>
            </w:r>
          </w:p>
          <w:p w14:paraId="1D98AC3B" w14:textId="77777777" w:rsidR="00466839" w:rsidRPr="00C37616" w:rsidRDefault="00466839" w:rsidP="00955872">
            <w:pPr>
              <w:rPr>
                <w:sz w:val="18"/>
                <w:szCs w:val="18"/>
                <w:lang w:eastAsia="ja-JP"/>
              </w:rPr>
            </w:pPr>
            <w:r w:rsidRPr="00C37616">
              <w:rPr>
                <w:rFonts w:hint="eastAsia"/>
                <w:sz w:val="18"/>
                <w:szCs w:val="18"/>
                <w:lang w:eastAsia="ja-JP"/>
              </w:rPr>
              <w:t>にぎりずしを目の前で握ってもらい、外食気分を感じていただく。</w:t>
            </w:r>
          </w:p>
          <w:p w14:paraId="05141BE5" w14:textId="77777777" w:rsidR="00466839" w:rsidRPr="00C37616" w:rsidRDefault="00466839" w:rsidP="00955872">
            <w:pPr>
              <w:rPr>
                <w:sz w:val="18"/>
                <w:szCs w:val="18"/>
                <w:lang w:eastAsia="ja-JP"/>
              </w:rPr>
            </w:pPr>
            <w:r w:rsidRPr="00C37616">
              <w:rPr>
                <w:rFonts w:hint="eastAsia"/>
                <w:sz w:val="18"/>
                <w:szCs w:val="18"/>
                <w:lang w:eastAsia="ja-JP"/>
              </w:rPr>
              <w:t>男性ご利用者にお祝いをする。</w:t>
            </w:r>
          </w:p>
        </w:tc>
      </w:tr>
      <w:tr w:rsidR="00466839" w:rsidRPr="00C37616" w14:paraId="5B48EF8F" w14:textId="77777777" w:rsidTr="00955872">
        <w:trPr>
          <w:trHeight w:val="19"/>
        </w:trPr>
        <w:tc>
          <w:tcPr>
            <w:tcW w:w="1128" w:type="dxa"/>
            <w:vAlign w:val="center"/>
          </w:tcPr>
          <w:p w14:paraId="6D82D033" w14:textId="77777777" w:rsidR="00466839" w:rsidRPr="00C37616" w:rsidRDefault="00466839" w:rsidP="00955872">
            <w:pPr>
              <w:rPr>
                <w:sz w:val="18"/>
                <w:szCs w:val="18"/>
                <w:lang w:eastAsia="ja-JP"/>
              </w:rPr>
            </w:pPr>
            <w:r w:rsidRPr="00C37616">
              <w:rPr>
                <w:sz w:val="18"/>
                <w:szCs w:val="18"/>
                <w:lang w:eastAsia="ja-JP"/>
              </w:rPr>
              <w:t>3</w:t>
            </w:r>
            <w:r w:rsidRPr="00C37616">
              <w:rPr>
                <w:rFonts w:hint="eastAsia"/>
                <w:sz w:val="18"/>
                <w:szCs w:val="18"/>
                <w:lang w:eastAsia="ja-JP"/>
              </w:rPr>
              <w:t>月</w:t>
            </w:r>
          </w:p>
        </w:tc>
        <w:tc>
          <w:tcPr>
            <w:tcW w:w="1978" w:type="dxa"/>
            <w:vAlign w:val="center"/>
          </w:tcPr>
          <w:p w14:paraId="4E7A1F00" w14:textId="77777777" w:rsidR="00466839" w:rsidRPr="00C37616" w:rsidRDefault="00466839" w:rsidP="00955872">
            <w:pPr>
              <w:rPr>
                <w:sz w:val="18"/>
                <w:szCs w:val="18"/>
                <w:lang w:eastAsia="ja-JP"/>
              </w:rPr>
            </w:pPr>
            <w:r w:rsidRPr="00C37616">
              <w:rPr>
                <w:rFonts w:hint="eastAsia"/>
                <w:sz w:val="18"/>
                <w:szCs w:val="18"/>
                <w:lang w:eastAsia="ja-JP"/>
              </w:rPr>
              <w:t>ひな祭り</w:t>
            </w:r>
          </w:p>
          <w:p w14:paraId="3E04212F" w14:textId="77777777" w:rsidR="00466839" w:rsidRPr="00C37616" w:rsidRDefault="00466839" w:rsidP="00955872">
            <w:pPr>
              <w:rPr>
                <w:sz w:val="18"/>
                <w:szCs w:val="18"/>
                <w:lang w:eastAsia="ja-JP"/>
              </w:rPr>
            </w:pPr>
          </w:p>
        </w:tc>
        <w:tc>
          <w:tcPr>
            <w:tcW w:w="6143" w:type="dxa"/>
            <w:vAlign w:val="center"/>
          </w:tcPr>
          <w:p w14:paraId="3F79EE47" w14:textId="77777777" w:rsidR="00466839" w:rsidRPr="00C37616" w:rsidRDefault="00466839" w:rsidP="00955872">
            <w:pPr>
              <w:rPr>
                <w:sz w:val="18"/>
                <w:szCs w:val="18"/>
                <w:lang w:eastAsia="ja-JP"/>
              </w:rPr>
            </w:pPr>
            <w:r w:rsidRPr="00C37616">
              <w:rPr>
                <w:rFonts w:hint="eastAsia"/>
                <w:sz w:val="18"/>
                <w:szCs w:val="18"/>
                <w:lang w:eastAsia="ja-JP"/>
              </w:rPr>
              <w:t>玄関フロアに雛段を飾る。</w:t>
            </w:r>
          </w:p>
          <w:p w14:paraId="43B6EA57" w14:textId="77777777" w:rsidR="00466839" w:rsidRPr="00C37616" w:rsidRDefault="00466839" w:rsidP="00955872">
            <w:pPr>
              <w:rPr>
                <w:sz w:val="18"/>
                <w:szCs w:val="18"/>
                <w:lang w:eastAsia="ja-JP"/>
              </w:rPr>
            </w:pPr>
            <w:r w:rsidRPr="00C37616">
              <w:rPr>
                <w:rFonts w:hint="eastAsia"/>
                <w:sz w:val="18"/>
                <w:szCs w:val="18"/>
                <w:lang w:eastAsia="ja-JP"/>
              </w:rPr>
              <w:t>ひな祭り献立でお祝いをする。</w:t>
            </w:r>
          </w:p>
        </w:tc>
      </w:tr>
    </w:tbl>
    <w:p w14:paraId="440F1233" w14:textId="77777777" w:rsidR="00466839" w:rsidRDefault="00466839" w:rsidP="00963135">
      <w:pPr>
        <w:outlineLvl w:val="1"/>
        <w:rPr>
          <w:rFonts w:cs="ＭＳ Ｐ明朝"/>
          <w:lang w:eastAsia="ja-JP"/>
        </w:rPr>
      </w:pPr>
    </w:p>
    <w:p w14:paraId="113A1196" w14:textId="77777777" w:rsidR="00466839" w:rsidRPr="00C37616" w:rsidRDefault="00466839" w:rsidP="00466839">
      <w:pPr>
        <w:ind w:left="352"/>
        <w:outlineLvl w:val="1"/>
        <w:rPr>
          <w:rFonts w:cs="ＭＳ Ｐ明朝"/>
          <w:lang w:eastAsia="ja-JP"/>
        </w:rPr>
      </w:pPr>
      <w:bookmarkStart w:id="26" w:name="_Toc152856938"/>
      <w:bookmarkStart w:id="27" w:name="_Toc168320933"/>
      <w:r w:rsidRPr="00C37616">
        <w:rPr>
          <w:rFonts w:cs="ＭＳ Ｐ明朝" w:hint="eastAsia"/>
          <w:lang w:eastAsia="ja-JP"/>
        </w:rPr>
        <w:lastRenderedPageBreak/>
        <w:t>◆日常生活活動</w:t>
      </w:r>
      <w:bookmarkEnd w:id="26"/>
      <w:bookmarkEnd w:id="27"/>
    </w:p>
    <w:p w14:paraId="7BC15FE9" w14:textId="77777777" w:rsidR="00466839" w:rsidRPr="00C37616" w:rsidRDefault="00466839" w:rsidP="00466839">
      <w:pPr>
        <w:rPr>
          <w:sz w:val="21"/>
          <w:szCs w:val="21"/>
          <w:lang w:eastAsia="ja-JP"/>
        </w:rPr>
      </w:pPr>
      <w:r w:rsidRPr="00C37616">
        <w:rPr>
          <w:rFonts w:hint="eastAsia"/>
          <w:sz w:val="21"/>
          <w:szCs w:val="21"/>
          <w:lang w:eastAsia="ja-JP"/>
        </w:rPr>
        <w:t>入居者の趣味娯楽・教養（クラブ活動　地域支援事業等）</w:t>
      </w:r>
    </w:p>
    <w:p w14:paraId="4489653B" w14:textId="77777777" w:rsidR="00466839" w:rsidRPr="00C37616" w:rsidRDefault="00466839" w:rsidP="00466839">
      <w:pPr>
        <w:rPr>
          <w:sz w:val="21"/>
          <w:szCs w:val="21"/>
          <w:lang w:eastAsia="ja-JP"/>
        </w:rPr>
      </w:pPr>
      <w:r w:rsidRPr="00C37616">
        <w:rPr>
          <w:rFonts w:hint="eastAsia"/>
          <w:sz w:val="21"/>
          <w:szCs w:val="21"/>
          <w:lang w:eastAsia="ja-JP"/>
        </w:rPr>
        <w:t>施設内にて多くの時間を過ごすご利用者にとって「趣味の活動」や定期的な運動など生活のメリハリ、生活にやりがいを感じていただけるものを提供する。</w:t>
      </w: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4291"/>
        <w:gridCol w:w="3203"/>
      </w:tblGrid>
      <w:tr w:rsidR="00466839" w:rsidRPr="00C37616" w14:paraId="65188C6C" w14:textId="77777777" w:rsidTr="00955872">
        <w:trPr>
          <w:trHeight w:val="124"/>
        </w:trPr>
        <w:tc>
          <w:tcPr>
            <w:tcW w:w="1840" w:type="dxa"/>
            <w:vAlign w:val="center"/>
          </w:tcPr>
          <w:p w14:paraId="65FD5E60" w14:textId="77777777" w:rsidR="00466839" w:rsidRPr="00C37616" w:rsidRDefault="00466839" w:rsidP="00955872">
            <w:pPr>
              <w:jc w:val="center"/>
              <w:rPr>
                <w:sz w:val="18"/>
                <w:szCs w:val="18"/>
                <w:lang w:eastAsia="ja-JP"/>
              </w:rPr>
            </w:pPr>
            <w:r w:rsidRPr="00C37616">
              <w:rPr>
                <w:rFonts w:hint="eastAsia"/>
                <w:sz w:val="18"/>
                <w:szCs w:val="18"/>
                <w:lang w:eastAsia="ja-JP"/>
              </w:rPr>
              <w:t>クラブ名</w:t>
            </w:r>
          </w:p>
        </w:tc>
        <w:tc>
          <w:tcPr>
            <w:tcW w:w="4291" w:type="dxa"/>
            <w:vAlign w:val="center"/>
          </w:tcPr>
          <w:p w14:paraId="441A6FD4" w14:textId="77777777" w:rsidR="00466839" w:rsidRPr="00C37616" w:rsidRDefault="00466839" w:rsidP="00955872">
            <w:pPr>
              <w:jc w:val="center"/>
              <w:rPr>
                <w:sz w:val="18"/>
                <w:szCs w:val="18"/>
                <w:lang w:eastAsia="ja-JP"/>
              </w:rPr>
            </w:pPr>
            <w:r w:rsidRPr="00466839">
              <w:rPr>
                <w:rFonts w:hint="eastAsia"/>
                <w:spacing w:val="270"/>
                <w:sz w:val="18"/>
                <w:szCs w:val="18"/>
                <w:fitText w:val="630" w:id="-971252989"/>
                <w:lang w:eastAsia="ja-JP"/>
              </w:rPr>
              <w:t>目</w:t>
            </w:r>
            <w:r w:rsidRPr="00466839">
              <w:rPr>
                <w:rFonts w:hint="eastAsia"/>
                <w:sz w:val="18"/>
                <w:szCs w:val="18"/>
                <w:fitText w:val="630" w:id="-971252989"/>
                <w:lang w:eastAsia="ja-JP"/>
              </w:rPr>
              <w:t>的</w:t>
            </w:r>
          </w:p>
        </w:tc>
        <w:tc>
          <w:tcPr>
            <w:tcW w:w="3203" w:type="dxa"/>
            <w:vAlign w:val="center"/>
          </w:tcPr>
          <w:p w14:paraId="4540E185" w14:textId="77777777" w:rsidR="00466839" w:rsidRPr="00C37616" w:rsidRDefault="00466839" w:rsidP="00955872">
            <w:pPr>
              <w:jc w:val="center"/>
              <w:rPr>
                <w:sz w:val="18"/>
                <w:szCs w:val="18"/>
                <w:lang w:eastAsia="ja-JP"/>
              </w:rPr>
            </w:pPr>
            <w:r w:rsidRPr="00466839">
              <w:rPr>
                <w:rFonts w:hint="eastAsia"/>
                <w:spacing w:val="270"/>
                <w:sz w:val="18"/>
                <w:szCs w:val="18"/>
                <w:fitText w:val="630" w:id="-971252988"/>
                <w:lang w:eastAsia="ja-JP"/>
              </w:rPr>
              <w:t>内</w:t>
            </w:r>
            <w:r w:rsidRPr="00466839">
              <w:rPr>
                <w:rFonts w:hint="eastAsia"/>
                <w:sz w:val="18"/>
                <w:szCs w:val="18"/>
                <w:fitText w:val="630" w:id="-971252988"/>
                <w:lang w:eastAsia="ja-JP"/>
              </w:rPr>
              <w:t>容</w:t>
            </w:r>
          </w:p>
        </w:tc>
      </w:tr>
      <w:tr w:rsidR="00466839" w:rsidRPr="00C37616" w14:paraId="6B54C8BD" w14:textId="77777777" w:rsidTr="00955872">
        <w:trPr>
          <w:trHeight w:val="628"/>
        </w:trPr>
        <w:tc>
          <w:tcPr>
            <w:tcW w:w="1840" w:type="dxa"/>
            <w:vAlign w:val="center"/>
          </w:tcPr>
          <w:p w14:paraId="79CFF4A8" w14:textId="77777777" w:rsidR="00466839" w:rsidRPr="00C37616" w:rsidRDefault="00466839" w:rsidP="00955872">
            <w:pPr>
              <w:rPr>
                <w:sz w:val="18"/>
                <w:szCs w:val="18"/>
                <w:lang w:eastAsia="ja-JP"/>
              </w:rPr>
            </w:pPr>
            <w:r w:rsidRPr="00C37616">
              <w:rPr>
                <w:rFonts w:hint="eastAsia"/>
                <w:sz w:val="18"/>
                <w:szCs w:val="18"/>
                <w:lang w:eastAsia="ja-JP"/>
              </w:rPr>
              <w:t>おりがみクラブ</w:t>
            </w:r>
          </w:p>
          <w:p w14:paraId="39E9C0AD" w14:textId="77777777" w:rsidR="00466839" w:rsidRPr="00C37616" w:rsidRDefault="00466839" w:rsidP="00955872">
            <w:pPr>
              <w:ind w:leftChars="-50" w:left="-110" w:rightChars="-50" w:right="-110"/>
              <w:rPr>
                <w:sz w:val="18"/>
                <w:szCs w:val="18"/>
                <w:lang w:eastAsia="ja-JP"/>
              </w:rPr>
            </w:pPr>
            <w:r w:rsidRPr="00C37616">
              <w:rPr>
                <w:rFonts w:hint="eastAsia"/>
                <w:sz w:val="18"/>
                <w:szCs w:val="18"/>
                <w:lang w:eastAsia="ja-JP"/>
              </w:rPr>
              <w:t>（偶数月第3木曜日）</w:t>
            </w:r>
          </w:p>
        </w:tc>
        <w:tc>
          <w:tcPr>
            <w:tcW w:w="4291" w:type="dxa"/>
            <w:vAlign w:val="center"/>
          </w:tcPr>
          <w:p w14:paraId="57917933" w14:textId="77777777" w:rsidR="00466839" w:rsidRPr="00C37616" w:rsidRDefault="00466839" w:rsidP="00955872">
            <w:pPr>
              <w:rPr>
                <w:sz w:val="18"/>
                <w:szCs w:val="18"/>
                <w:lang w:eastAsia="ja-JP"/>
              </w:rPr>
            </w:pPr>
            <w:r w:rsidRPr="00C37616">
              <w:rPr>
                <w:rFonts w:hint="eastAsia"/>
                <w:sz w:val="18"/>
                <w:szCs w:val="18"/>
                <w:lang w:eastAsia="ja-JP"/>
              </w:rPr>
              <w:t>今出来る能力を活用し、手指・脳の機能の低下を防ぐとともに、食堂や自室の壁等にご自分で作られた作品を飾り、ご利用者同士の交流を促し、仕上がった達成感を感じていただく。</w:t>
            </w:r>
          </w:p>
        </w:tc>
        <w:tc>
          <w:tcPr>
            <w:tcW w:w="3203" w:type="dxa"/>
            <w:vAlign w:val="center"/>
          </w:tcPr>
          <w:p w14:paraId="02E376E4" w14:textId="77777777" w:rsidR="00466839" w:rsidRPr="00C37616" w:rsidRDefault="00466839" w:rsidP="00955872">
            <w:pPr>
              <w:rPr>
                <w:sz w:val="18"/>
                <w:szCs w:val="18"/>
                <w:lang w:eastAsia="ja-JP"/>
              </w:rPr>
            </w:pPr>
            <w:r w:rsidRPr="00C37616">
              <w:rPr>
                <w:rFonts w:hint="eastAsia"/>
                <w:sz w:val="18"/>
                <w:szCs w:val="18"/>
                <w:lang w:eastAsia="ja-JP"/>
              </w:rPr>
              <w:t>色紙に季節感のあるものを貼り、季節を感じていただく。</w:t>
            </w:r>
          </w:p>
        </w:tc>
      </w:tr>
      <w:tr w:rsidR="00466839" w:rsidRPr="00C37616" w14:paraId="2A3B7223" w14:textId="77777777" w:rsidTr="00955872">
        <w:trPr>
          <w:trHeight w:val="592"/>
        </w:trPr>
        <w:tc>
          <w:tcPr>
            <w:tcW w:w="1840" w:type="dxa"/>
            <w:vAlign w:val="center"/>
          </w:tcPr>
          <w:p w14:paraId="2EA5F88B" w14:textId="77777777" w:rsidR="00466839" w:rsidRPr="00C37616" w:rsidRDefault="00466839" w:rsidP="00955872">
            <w:pPr>
              <w:rPr>
                <w:sz w:val="18"/>
                <w:szCs w:val="18"/>
                <w:lang w:eastAsia="ja-JP"/>
              </w:rPr>
            </w:pPr>
            <w:r w:rsidRPr="00C37616">
              <w:rPr>
                <w:rFonts w:hint="eastAsia"/>
                <w:sz w:val="18"/>
                <w:szCs w:val="18"/>
                <w:lang w:eastAsia="ja-JP"/>
              </w:rPr>
              <w:t>お習字クラブ</w:t>
            </w:r>
          </w:p>
          <w:p w14:paraId="303CBD0C" w14:textId="77777777" w:rsidR="00466839" w:rsidRPr="00C37616" w:rsidRDefault="00466839" w:rsidP="00955872">
            <w:pPr>
              <w:rPr>
                <w:sz w:val="18"/>
                <w:szCs w:val="18"/>
                <w:lang w:eastAsia="ja-JP"/>
              </w:rPr>
            </w:pPr>
            <w:r w:rsidRPr="00C37616">
              <w:rPr>
                <w:rFonts w:hint="eastAsia"/>
                <w:sz w:val="18"/>
                <w:szCs w:val="18"/>
                <w:lang w:eastAsia="ja-JP"/>
              </w:rPr>
              <w:t>（第</w:t>
            </w:r>
            <w:r w:rsidRPr="00C37616">
              <w:rPr>
                <w:sz w:val="18"/>
                <w:szCs w:val="18"/>
                <w:lang w:eastAsia="ja-JP"/>
              </w:rPr>
              <w:t>2</w:t>
            </w:r>
            <w:r w:rsidRPr="00C37616">
              <w:rPr>
                <w:rFonts w:hint="eastAsia"/>
                <w:sz w:val="18"/>
                <w:szCs w:val="18"/>
                <w:lang w:eastAsia="ja-JP"/>
              </w:rPr>
              <w:t>火曜日）</w:t>
            </w:r>
          </w:p>
        </w:tc>
        <w:tc>
          <w:tcPr>
            <w:tcW w:w="4291" w:type="dxa"/>
            <w:vAlign w:val="center"/>
          </w:tcPr>
          <w:p w14:paraId="252D32F4" w14:textId="77777777" w:rsidR="00466839" w:rsidRPr="00C37616" w:rsidRDefault="00466839" w:rsidP="00955872">
            <w:pPr>
              <w:rPr>
                <w:sz w:val="18"/>
                <w:szCs w:val="18"/>
                <w:lang w:eastAsia="ja-JP"/>
              </w:rPr>
            </w:pPr>
            <w:r w:rsidRPr="00C37616">
              <w:rPr>
                <w:rFonts w:hint="eastAsia"/>
                <w:sz w:val="18"/>
                <w:szCs w:val="18"/>
                <w:lang w:eastAsia="ja-JP"/>
              </w:rPr>
              <w:t>以前楽しんでおられた趣味を再現し、生活意欲を高める（回想法）。楽しみながら手指の機能低下防止等を図る。作品を展示して皆で楽しむ。</w:t>
            </w:r>
          </w:p>
        </w:tc>
        <w:tc>
          <w:tcPr>
            <w:tcW w:w="3203" w:type="dxa"/>
            <w:vAlign w:val="center"/>
          </w:tcPr>
          <w:p w14:paraId="520879F4" w14:textId="77777777" w:rsidR="00466839" w:rsidRPr="00C37616" w:rsidRDefault="00466839" w:rsidP="00955872">
            <w:pPr>
              <w:rPr>
                <w:sz w:val="18"/>
                <w:szCs w:val="18"/>
                <w:lang w:eastAsia="ja-JP"/>
              </w:rPr>
            </w:pPr>
            <w:r w:rsidRPr="00C37616">
              <w:rPr>
                <w:rFonts w:hint="eastAsia"/>
                <w:sz w:val="18"/>
                <w:szCs w:val="18"/>
                <w:lang w:eastAsia="ja-JP"/>
              </w:rPr>
              <w:t>季節の文字をお題として、書いていただく。</w:t>
            </w:r>
          </w:p>
        </w:tc>
      </w:tr>
      <w:tr w:rsidR="00466839" w:rsidRPr="00C37616" w14:paraId="1C82C195" w14:textId="77777777" w:rsidTr="00955872">
        <w:trPr>
          <w:trHeight w:val="370"/>
        </w:trPr>
        <w:tc>
          <w:tcPr>
            <w:tcW w:w="1840" w:type="dxa"/>
            <w:vAlign w:val="center"/>
          </w:tcPr>
          <w:p w14:paraId="45968327" w14:textId="77777777" w:rsidR="00466839" w:rsidRPr="00C37616" w:rsidRDefault="00466839" w:rsidP="00955872">
            <w:pPr>
              <w:rPr>
                <w:sz w:val="18"/>
                <w:szCs w:val="18"/>
                <w:lang w:eastAsia="ja-JP"/>
              </w:rPr>
            </w:pPr>
            <w:r w:rsidRPr="00C37616">
              <w:rPr>
                <w:rFonts w:hint="eastAsia"/>
                <w:sz w:val="18"/>
                <w:szCs w:val="18"/>
                <w:lang w:eastAsia="ja-JP"/>
              </w:rPr>
              <w:t>からおけクラブ</w:t>
            </w:r>
          </w:p>
          <w:p w14:paraId="3A325239" w14:textId="77777777" w:rsidR="00466839" w:rsidRPr="00C37616" w:rsidRDefault="00466839" w:rsidP="00955872">
            <w:pPr>
              <w:rPr>
                <w:sz w:val="18"/>
                <w:szCs w:val="18"/>
                <w:lang w:eastAsia="ja-JP"/>
              </w:rPr>
            </w:pPr>
            <w:r w:rsidRPr="00C37616">
              <w:rPr>
                <w:sz w:val="18"/>
                <w:szCs w:val="18"/>
                <w:lang w:eastAsia="ja-JP"/>
              </w:rPr>
              <w:t>(</w:t>
            </w:r>
            <w:r w:rsidRPr="00C37616">
              <w:rPr>
                <w:rFonts w:hint="eastAsia"/>
                <w:sz w:val="18"/>
                <w:szCs w:val="18"/>
                <w:lang w:eastAsia="ja-JP"/>
              </w:rPr>
              <w:t>奇数月第</w:t>
            </w:r>
            <w:r w:rsidRPr="00C37616">
              <w:rPr>
                <w:sz w:val="18"/>
                <w:szCs w:val="18"/>
                <w:lang w:eastAsia="ja-JP"/>
              </w:rPr>
              <w:t>4</w:t>
            </w:r>
            <w:r w:rsidRPr="00C37616">
              <w:rPr>
                <w:rFonts w:hint="eastAsia"/>
                <w:sz w:val="18"/>
                <w:szCs w:val="18"/>
                <w:lang w:eastAsia="ja-JP"/>
              </w:rPr>
              <w:t>水曜日</w:t>
            </w:r>
            <w:r w:rsidRPr="00C37616">
              <w:rPr>
                <w:sz w:val="18"/>
                <w:szCs w:val="18"/>
                <w:lang w:eastAsia="ja-JP"/>
              </w:rPr>
              <w:t>)</w:t>
            </w:r>
          </w:p>
        </w:tc>
        <w:tc>
          <w:tcPr>
            <w:tcW w:w="4291" w:type="dxa"/>
            <w:vAlign w:val="center"/>
          </w:tcPr>
          <w:p w14:paraId="3789337E" w14:textId="77777777" w:rsidR="00466839" w:rsidRPr="00C37616" w:rsidRDefault="00466839" w:rsidP="00955872">
            <w:pPr>
              <w:rPr>
                <w:sz w:val="18"/>
                <w:szCs w:val="18"/>
                <w:lang w:eastAsia="ja-JP"/>
              </w:rPr>
            </w:pPr>
            <w:r w:rsidRPr="00C37616">
              <w:rPr>
                <w:rFonts w:hint="eastAsia"/>
                <w:sz w:val="18"/>
                <w:szCs w:val="18"/>
                <w:lang w:eastAsia="ja-JP"/>
              </w:rPr>
              <w:t>大きな声を出すことでストレス発散。懐かしい曲を歌うことで昔を思い出し気分転換を図る</w:t>
            </w:r>
          </w:p>
        </w:tc>
        <w:tc>
          <w:tcPr>
            <w:tcW w:w="3203" w:type="dxa"/>
            <w:vAlign w:val="center"/>
          </w:tcPr>
          <w:p w14:paraId="258939FF" w14:textId="77777777" w:rsidR="00466839" w:rsidRPr="00C37616" w:rsidRDefault="00466839" w:rsidP="00955872">
            <w:pPr>
              <w:rPr>
                <w:sz w:val="18"/>
                <w:szCs w:val="18"/>
                <w:lang w:eastAsia="ja-JP"/>
              </w:rPr>
            </w:pPr>
            <w:r w:rsidRPr="00C37616">
              <w:rPr>
                <w:rFonts w:hint="eastAsia"/>
                <w:sz w:val="18"/>
                <w:szCs w:val="18"/>
                <w:lang w:eastAsia="ja-JP"/>
              </w:rPr>
              <w:t>ご利用者の好みを中心に歌を楽しむ。</w:t>
            </w:r>
          </w:p>
        </w:tc>
      </w:tr>
      <w:tr w:rsidR="00466839" w:rsidRPr="00C37616" w14:paraId="4998C7D1" w14:textId="77777777" w:rsidTr="00955872">
        <w:trPr>
          <w:trHeight w:val="374"/>
        </w:trPr>
        <w:tc>
          <w:tcPr>
            <w:tcW w:w="1840" w:type="dxa"/>
            <w:vAlign w:val="center"/>
          </w:tcPr>
          <w:p w14:paraId="5F4931B7" w14:textId="77777777" w:rsidR="00466839" w:rsidRPr="00C37616" w:rsidRDefault="00466839" w:rsidP="00955872">
            <w:pPr>
              <w:rPr>
                <w:sz w:val="18"/>
                <w:szCs w:val="18"/>
                <w:lang w:eastAsia="ja-JP"/>
              </w:rPr>
            </w:pPr>
            <w:r w:rsidRPr="00C37616">
              <w:rPr>
                <w:rFonts w:hint="eastAsia"/>
                <w:sz w:val="18"/>
                <w:szCs w:val="18"/>
                <w:lang w:eastAsia="ja-JP"/>
              </w:rPr>
              <w:t>りぷるす</w:t>
            </w:r>
          </w:p>
          <w:p w14:paraId="1605295A" w14:textId="77777777" w:rsidR="00466839" w:rsidRPr="00C37616" w:rsidRDefault="00466839" w:rsidP="00955872">
            <w:pPr>
              <w:rPr>
                <w:sz w:val="18"/>
                <w:szCs w:val="18"/>
                <w:lang w:eastAsia="ja-JP"/>
              </w:rPr>
            </w:pPr>
            <w:r w:rsidRPr="00C37616">
              <w:rPr>
                <w:rFonts w:hint="eastAsia"/>
                <w:sz w:val="18"/>
                <w:szCs w:val="18"/>
                <w:lang w:eastAsia="ja-JP"/>
              </w:rPr>
              <w:t>（第４月曜日）</w:t>
            </w:r>
          </w:p>
        </w:tc>
        <w:tc>
          <w:tcPr>
            <w:tcW w:w="4291" w:type="dxa"/>
            <w:vAlign w:val="center"/>
          </w:tcPr>
          <w:p w14:paraId="5F101C70" w14:textId="77777777" w:rsidR="00466839" w:rsidRPr="00C37616" w:rsidRDefault="00466839" w:rsidP="00955872">
            <w:pPr>
              <w:rPr>
                <w:sz w:val="18"/>
                <w:szCs w:val="18"/>
                <w:lang w:eastAsia="ja-JP"/>
              </w:rPr>
            </w:pPr>
            <w:r w:rsidRPr="00C37616">
              <w:rPr>
                <w:rFonts w:hint="eastAsia"/>
                <w:sz w:val="18"/>
                <w:szCs w:val="18"/>
                <w:lang w:eastAsia="ja-JP"/>
              </w:rPr>
              <w:t>アロママッサージ（手・足）を行うことで心身の活性化を促し、喜びを感じていただく。</w:t>
            </w:r>
          </w:p>
        </w:tc>
        <w:tc>
          <w:tcPr>
            <w:tcW w:w="3203" w:type="dxa"/>
            <w:vAlign w:val="center"/>
          </w:tcPr>
          <w:p w14:paraId="081FDE1E" w14:textId="77777777" w:rsidR="00466839" w:rsidRPr="00C37616" w:rsidRDefault="00466839" w:rsidP="00955872">
            <w:pPr>
              <w:rPr>
                <w:sz w:val="18"/>
                <w:szCs w:val="18"/>
                <w:lang w:eastAsia="ja-JP"/>
              </w:rPr>
            </w:pPr>
            <w:r w:rsidRPr="00C37616">
              <w:rPr>
                <w:rFonts w:hint="eastAsia"/>
                <w:sz w:val="18"/>
                <w:szCs w:val="18"/>
                <w:lang w:eastAsia="ja-JP"/>
              </w:rPr>
              <w:t>自立支援生活支援センターの出張マッサージ</w:t>
            </w:r>
          </w:p>
        </w:tc>
      </w:tr>
      <w:tr w:rsidR="00466839" w:rsidRPr="00C37616" w14:paraId="3851A887" w14:textId="77777777" w:rsidTr="00955872">
        <w:trPr>
          <w:trHeight w:val="357"/>
        </w:trPr>
        <w:tc>
          <w:tcPr>
            <w:tcW w:w="1840" w:type="dxa"/>
            <w:vAlign w:val="center"/>
          </w:tcPr>
          <w:p w14:paraId="05366922" w14:textId="77777777" w:rsidR="00466839" w:rsidRPr="00C37616" w:rsidRDefault="00466839" w:rsidP="00955872">
            <w:pPr>
              <w:rPr>
                <w:sz w:val="18"/>
                <w:szCs w:val="18"/>
                <w:lang w:eastAsia="ja-JP"/>
              </w:rPr>
            </w:pPr>
            <w:r w:rsidRPr="00C37616">
              <w:rPr>
                <w:rFonts w:hint="eastAsia"/>
                <w:sz w:val="18"/>
                <w:szCs w:val="18"/>
                <w:lang w:eastAsia="ja-JP"/>
              </w:rPr>
              <w:t>いきいき百歳体操（毎金曜日）</w:t>
            </w:r>
          </w:p>
        </w:tc>
        <w:tc>
          <w:tcPr>
            <w:tcW w:w="4291" w:type="dxa"/>
            <w:vAlign w:val="center"/>
          </w:tcPr>
          <w:p w14:paraId="136BE66A" w14:textId="77777777" w:rsidR="00466839" w:rsidRPr="00C37616" w:rsidRDefault="00466839" w:rsidP="00955872">
            <w:pPr>
              <w:rPr>
                <w:sz w:val="18"/>
                <w:szCs w:val="18"/>
                <w:lang w:eastAsia="ja-JP"/>
              </w:rPr>
            </w:pPr>
            <w:r w:rsidRPr="00C37616">
              <w:rPr>
                <w:rFonts w:hint="eastAsia"/>
                <w:sz w:val="18"/>
                <w:szCs w:val="18"/>
                <w:lang w:eastAsia="ja-JP"/>
              </w:rPr>
              <w:t>日頃の運動不足解消。歩行ができない方、手が動きにくい方々などでも行うことができる。</w:t>
            </w:r>
          </w:p>
        </w:tc>
        <w:tc>
          <w:tcPr>
            <w:tcW w:w="3203" w:type="dxa"/>
            <w:vAlign w:val="center"/>
          </w:tcPr>
          <w:p w14:paraId="2D7338AA" w14:textId="77777777" w:rsidR="00466839" w:rsidRPr="00C37616" w:rsidRDefault="00466839" w:rsidP="00955872">
            <w:pPr>
              <w:rPr>
                <w:sz w:val="18"/>
                <w:szCs w:val="18"/>
                <w:lang w:eastAsia="ja-JP"/>
              </w:rPr>
            </w:pPr>
            <w:r w:rsidRPr="00C37616">
              <w:rPr>
                <w:rFonts w:hint="eastAsia"/>
                <w:sz w:val="18"/>
                <w:szCs w:val="18"/>
                <w:lang w:eastAsia="ja-JP"/>
              </w:rPr>
              <w:t>地域の高齢者との交流を兼ねる。</w:t>
            </w:r>
          </w:p>
        </w:tc>
      </w:tr>
      <w:tr w:rsidR="00466839" w:rsidRPr="00C37616" w14:paraId="636353ED" w14:textId="77777777" w:rsidTr="00955872">
        <w:trPr>
          <w:trHeight w:val="367"/>
        </w:trPr>
        <w:tc>
          <w:tcPr>
            <w:tcW w:w="1840" w:type="dxa"/>
            <w:vAlign w:val="center"/>
          </w:tcPr>
          <w:p w14:paraId="2FBB038F" w14:textId="77777777" w:rsidR="00466839" w:rsidRPr="00C37616" w:rsidRDefault="00466839" w:rsidP="00955872">
            <w:pPr>
              <w:rPr>
                <w:sz w:val="18"/>
                <w:szCs w:val="18"/>
                <w:lang w:eastAsia="ja-JP"/>
              </w:rPr>
            </w:pPr>
            <w:r w:rsidRPr="00C37616">
              <w:rPr>
                <w:rFonts w:hint="eastAsia"/>
                <w:sz w:val="18"/>
                <w:szCs w:val="18"/>
                <w:lang w:eastAsia="ja-JP"/>
              </w:rPr>
              <w:t>茶話会</w:t>
            </w:r>
          </w:p>
          <w:p w14:paraId="3484477D" w14:textId="77777777" w:rsidR="00466839" w:rsidRPr="00C37616" w:rsidRDefault="00466839" w:rsidP="00955872">
            <w:pPr>
              <w:rPr>
                <w:sz w:val="18"/>
                <w:szCs w:val="18"/>
                <w:lang w:eastAsia="ja-JP"/>
              </w:rPr>
            </w:pPr>
            <w:r w:rsidRPr="00C37616">
              <w:rPr>
                <w:rFonts w:hint="eastAsia"/>
                <w:sz w:val="18"/>
                <w:szCs w:val="18"/>
                <w:lang w:eastAsia="ja-JP"/>
              </w:rPr>
              <w:t>（第</w:t>
            </w:r>
            <w:r w:rsidRPr="00C37616">
              <w:rPr>
                <w:sz w:val="18"/>
                <w:szCs w:val="18"/>
                <w:lang w:eastAsia="ja-JP"/>
              </w:rPr>
              <w:t>2</w:t>
            </w:r>
            <w:r w:rsidRPr="00C37616">
              <w:rPr>
                <w:rFonts w:hint="eastAsia"/>
                <w:sz w:val="18"/>
                <w:szCs w:val="18"/>
                <w:lang w:eastAsia="ja-JP"/>
              </w:rPr>
              <w:t>水曜日）</w:t>
            </w:r>
          </w:p>
        </w:tc>
        <w:tc>
          <w:tcPr>
            <w:tcW w:w="4291" w:type="dxa"/>
            <w:vAlign w:val="center"/>
          </w:tcPr>
          <w:p w14:paraId="51B74546" w14:textId="77777777" w:rsidR="00466839" w:rsidRPr="00C37616" w:rsidRDefault="00466839" w:rsidP="00955872">
            <w:pPr>
              <w:rPr>
                <w:sz w:val="18"/>
                <w:szCs w:val="18"/>
                <w:lang w:eastAsia="ja-JP"/>
              </w:rPr>
            </w:pPr>
            <w:r w:rsidRPr="00C37616">
              <w:rPr>
                <w:rFonts w:hint="eastAsia"/>
                <w:sz w:val="18"/>
                <w:szCs w:val="18"/>
                <w:lang w:eastAsia="ja-JP"/>
              </w:rPr>
              <w:t>地域高齢者の介護予防のための茶話会</w:t>
            </w:r>
          </w:p>
          <w:p w14:paraId="7EE9777A" w14:textId="77777777" w:rsidR="00466839" w:rsidRPr="00C37616" w:rsidRDefault="00466839" w:rsidP="00955872">
            <w:pPr>
              <w:rPr>
                <w:sz w:val="18"/>
                <w:szCs w:val="18"/>
                <w:lang w:eastAsia="ja-JP"/>
              </w:rPr>
            </w:pPr>
            <w:r w:rsidRPr="00C37616">
              <w:rPr>
                <w:rFonts w:hint="eastAsia"/>
                <w:sz w:val="18"/>
                <w:szCs w:val="18"/>
                <w:lang w:eastAsia="ja-JP"/>
              </w:rPr>
              <w:t>おしゃべりを楽しむ会</w:t>
            </w:r>
          </w:p>
        </w:tc>
        <w:tc>
          <w:tcPr>
            <w:tcW w:w="3203" w:type="dxa"/>
            <w:vAlign w:val="center"/>
          </w:tcPr>
          <w:p w14:paraId="5D99767C" w14:textId="77777777" w:rsidR="00466839" w:rsidRPr="00C37616" w:rsidRDefault="00466839" w:rsidP="00955872">
            <w:pPr>
              <w:rPr>
                <w:sz w:val="18"/>
                <w:szCs w:val="18"/>
                <w:lang w:eastAsia="ja-JP"/>
              </w:rPr>
            </w:pPr>
            <w:r w:rsidRPr="00C37616">
              <w:rPr>
                <w:rFonts w:hint="eastAsia"/>
                <w:sz w:val="18"/>
                <w:szCs w:val="18"/>
                <w:lang w:eastAsia="ja-JP"/>
              </w:rPr>
              <w:t>地域の方が参加する。</w:t>
            </w:r>
          </w:p>
        </w:tc>
      </w:tr>
    </w:tbl>
    <w:p w14:paraId="081E432E" w14:textId="77777777" w:rsidR="00466839" w:rsidRPr="00C37616" w:rsidRDefault="00466839" w:rsidP="00466839">
      <w:pPr>
        <w:outlineLvl w:val="1"/>
        <w:rPr>
          <w:sz w:val="20"/>
          <w:szCs w:val="20"/>
          <w:lang w:eastAsia="ja-JP"/>
        </w:rPr>
      </w:pPr>
      <w:bookmarkStart w:id="28" w:name="_Toc152856939"/>
      <w:bookmarkStart w:id="29" w:name="_Toc168320934"/>
      <w:r w:rsidRPr="00C37616">
        <w:rPr>
          <w:rFonts w:hint="eastAsia"/>
          <w:sz w:val="20"/>
          <w:szCs w:val="20"/>
          <w:lang w:eastAsia="ja-JP"/>
        </w:rPr>
        <w:t>◆ボランティア等による支援</w:t>
      </w:r>
      <w:bookmarkEnd w:id="28"/>
      <w:bookmarkEnd w:id="29"/>
    </w:p>
    <w:p w14:paraId="0C03EF1E" w14:textId="77777777" w:rsidR="00466839" w:rsidRPr="00C37616" w:rsidRDefault="00466839" w:rsidP="00466839">
      <w:pPr>
        <w:ind w:leftChars="100" w:left="220" w:firstLineChars="100" w:firstLine="200"/>
        <w:rPr>
          <w:sz w:val="21"/>
          <w:szCs w:val="21"/>
          <w:lang w:eastAsia="ja-JP"/>
        </w:rPr>
      </w:pPr>
      <w:r w:rsidRPr="00C37616">
        <w:rPr>
          <w:rFonts w:hint="eastAsia"/>
          <w:sz w:val="20"/>
          <w:szCs w:val="20"/>
          <w:lang w:eastAsia="ja-JP"/>
        </w:rPr>
        <w:t>利用者の生活の潤いとして、また生活の目標となるよう多くのボランティアの皆様のご協力のもとに、年間を通じて行事を予定している。</w:t>
      </w: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6167"/>
      </w:tblGrid>
      <w:tr w:rsidR="00466839" w:rsidRPr="00C37616" w14:paraId="06621757" w14:textId="77777777" w:rsidTr="00963135">
        <w:trPr>
          <w:trHeight w:val="526"/>
        </w:trPr>
        <w:tc>
          <w:tcPr>
            <w:tcW w:w="3113" w:type="dxa"/>
            <w:vAlign w:val="center"/>
          </w:tcPr>
          <w:p w14:paraId="0DF8F63E" w14:textId="77777777" w:rsidR="00466839" w:rsidRPr="00C37616" w:rsidRDefault="00466839" w:rsidP="00955872">
            <w:pPr>
              <w:jc w:val="center"/>
              <w:rPr>
                <w:sz w:val="18"/>
                <w:szCs w:val="18"/>
                <w:lang w:eastAsia="ja-JP"/>
              </w:rPr>
            </w:pPr>
            <w:r w:rsidRPr="00C37616">
              <w:rPr>
                <w:rFonts w:hint="eastAsia"/>
                <w:sz w:val="18"/>
                <w:szCs w:val="18"/>
                <w:lang w:eastAsia="ja-JP"/>
              </w:rPr>
              <w:t>ボランティア名</w:t>
            </w:r>
          </w:p>
        </w:tc>
        <w:tc>
          <w:tcPr>
            <w:tcW w:w="6167" w:type="dxa"/>
            <w:vAlign w:val="center"/>
          </w:tcPr>
          <w:p w14:paraId="230B5FAC" w14:textId="77777777" w:rsidR="00466839" w:rsidRPr="00C37616" w:rsidRDefault="00466839" w:rsidP="00955872">
            <w:pPr>
              <w:jc w:val="center"/>
              <w:rPr>
                <w:sz w:val="18"/>
                <w:szCs w:val="18"/>
                <w:lang w:eastAsia="ja-JP"/>
              </w:rPr>
            </w:pPr>
            <w:r w:rsidRPr="00466839">
              <w:rPr>
                <w:rFonts w:hint="eastAsia"/>
                <w:spacing w:val="480"/>
                <w:sz w:val="18"/>
                <w:szCs w:val="18"/>
                <w:fitText w:val="840" w:id="-971252987"/>
                <w:lang w:eastAsia="ja-JP"/>
              </w:rPr>
              <w:t>内</w:t>
            </w:r>
            <w:r w:rsidRPr="00466839">
              <w:rPr>
                <w:rFonts w:hint="eastAsia"/>
                <w:sz w:val="18"/>
                <w:szCs w:val="18"/>
                <w:fitText w:val="840" w:id="-971252987"/>
                <w:lang w:eastAsia="ja-JP"/>
              </w:rPr>
              <w:t>容</w:t>
            </w:r>
          </w:p>
        </w:tc>
      </w:tr>
      <w:tr w:rsidR="00466839" w:rsidRPr="00C37616" w14:paraId="1367A3DB" w14:textId="77777777" w:rsidTr="00963135">
        <w:trPr>
          <w:trHeight w:val="498"/>
        </w:trPr>
        <w:tc>
          <w:tcPr>
            <w:tcW w:w="3113" w:type="dxa"/>
            <w:vAlign w:val="center"/>
          </w:tcPr>
          <w:p w14:paraId="7C260D83" w14:textId="77777777" w:rsidR="00466839" w:rsidRPr="00C37616" w:rsidRDefault="00466839" w:rsidP="00955872">
            <w:pPr>
              <w:jc w:val="center"/>
              <w:rPr>
                <w:sz w:val="18"/>
                <w:szCs w:val="18"/>
                <w:lang w:eastAsia="ja-JP"/>
              </w:rPr>
            </w:pPr>
            <w:r w:rsidRPr="00C37616">
              <w:rPr>
                <w:rFonts w:hint="eastAsia"/>
                <w:sz w:val="18"/>
                <w:szCs w:val="18"/>
                <w:lang w:eastAsia="ja-JP"/>
              </w:rPr>
              <w:t>あんしんサポーター</w:t>
            </w:r>
          </w:p>
        </w:tc>
        <w:tc>
          <w:tcPr>
            <w:tcW w:w="6167" w:type="dxa"/>
            <w:vAlign w:val="center"/>
          </w:tcPr>
          <w:p w14:paraId="5AE16189" w14:textId="77777777" w:rsidR="00466839" w:rsidRPr="00C37616" w:rsidRDefault="00466839" w:rsidP="00955872">
            <w:pPr>
              <w:jc w:val="both"/>
              <w:rPr>
                <w:sz w:val="18"/>
                <w:szCs w:val="18"/>
                <w:lang w:eastAsia="ja-JP"/>
              </w:rPr>
            </w:pPr>
            <w:r w:rsidRPr="00C37616">
              <w:rPr>
                <w:rFonts w:hint="eastAsia"/>
                <w:sz w:val="18"/>
                <w:szCs w:val="18"/>
                <w:lang w:eastAsia="ja-JP"/>
              </w:rPr>
              <w:t>傾聴など入居者とのコミュニケーション</w:t>
            </w:r>
          </w:p>
        </w:tc>
      </w:tr>
      <w:tr w:rsidR="00466839" w:rsidRPr="00C37616" w14:paraId="1C8F22D8" w14:textId="77777777" w:rsidTr="00963135">
        <w:trPr>
          <w:trHeight w:val="460"/>
        </w:trPr>
        <w:tc>
          <w:tcPr>
            <w:tcW w:w="3113" w:type="dxa"/>
            <w:vAlign w:val="center"/>
          </w:tcPr>
          <w:p w14:paraId="0A05CF4B" w14:textId="77777777" w:rsidR="00466839" w:rsidRPr="00C37616" w:rsidRDefault="00466839" w:rsidP="00955872">
            <w:pPr>
              <w:jc w:val="center"/>
              <w:rPr>
                <w:sz w:val="18"/>
                <w:szCs w:val="18"/>
                <w:lang w:eastAsia="ja-JP"/>
              </w:rPr>
            </w:pPr>
            <w:r w:rsidRPr="00C37616">
              <w:rPr>
                <w:rFonts w:hint="eastAsia"/>
                <w:sz w:val="18"/>
                <w:szCs w:val="18"/>
                <w:lang w:eastAsia="ja-JP"/>
              </w:rPr>
              <w:t>お茶</w:t>
            </w:r>
          </w:p>
        </w:tc>
        <w:tc>
          <w:tcPr>
            <w:tcW w:w="6167" w:type="dxa"/>
            <w:vAlign w:val="center"/>
          </w:tcPr>
          <w:p w14:paraId="1BEE35B5" w14:textId="77777777" w:rsidR="00466839" w:rsidRPr="00C37616" w:rsidRDefault="00466839" w:rsidP="00955872">
            <w:pPr>
              <w:jc w:val="both"/>
              <w:rPr>
                <w:sz w:val="18"/>
                <w:szCs w:val="18"/>
                <w:lang w:eastAsia="ja-JP"/>
              </w:rPr>
            </w:pPr>
            <w:r w:rsidRPr="00C37616">
              <w:rPr>
                <w:rFonts w:hint="eastAsia"/>
                <w:sz w:val="18"/>
                <w:szCs w:val="18"/>
                <w:lang w:eastAsia="ja-JP"/>
              </w:rPr>
              <w:t>月</w:t>
            </w:r>
            <w:r w:rsidRPr="00C37616">
              <w:rPr>
                <w:sz w:val="18"/>
                <w:szCs w:val="18"/>
                <w:lang w:eastAsia="ja-JP"/>
              </w:rPr>
              <w:t>1</w:t>
            </w:r>
            <w:r w:rsidRPr="00C37616">
              <w:rPr>
                <w:rFonts w:hint="eastAsia"/>
                <w:sz w:val="18"/>
                <w:szCs w:val="18"/>
                <w:lang w:eastAsia="ja-JP"/>
              </w:rPr>
              <w:t>回の茶話会</w:t>
            </w:r>
          </w:p>
        </w:tc>
      </w:tr>
      <w:tr w:rsidR="00466839" w:rsidRPr="00C37616" w14:paraId="2088D04B" w14:textId="77777777" w:rsidTr="00963135">
        <w:trPr>
          <w:trHeight w:val="421"/>
        </w:trPr>
        <w:tc>
          <w:tcPr>
            <w:tcW w:w="3113" w:type="dxa"/>
            <w:vAlign w:val="center"/>
          </w:tcPr>
          <w:p w14:paraId="3A3873E3" w14:textId="77777777" w:rsidR="00466839" w:rsidRPr="00C37616" w:rsidRDefault="00466839" w:rsidP="00955872">
            <w:pPr>
              <w:jc w:val="center"/>
              <w:rPr>
                <w:sz w:val="18"/>
                <w:szCs w:val="18"/>
                <w:lang w:eastAsia="ja-JP"/>
              </w:rPr>
            </w:pPr>
            <w:r w:rsidRPr="00C37616">
              <w:rPr>
                <w:rFonts w:hint="eastAsia"/>
                <w:sz w:val="18"/>
                <w:szCs w:val="18"/>
                <w:lang w:eastAsia="ja-JP"/>
              </w:rPr>
              <w:t>折り紙</w:t>
            </w:r>
          </w:p>
        </w:tc>
        <w:tc>
          <w:tcPr>
            <w:tcW w:w="6167" w:type="dxa"/>
            <w:vAlign w:val="center"/>
          </w:tcPr>
          <w:p w14:paraId="22C2A6E1" w14:textId="77777777" w:rsidR="00466839" w:rsidRPr="00C37616" w:rsidRDefault="00466839" w:rsidP="00955872">
            <w:pPr>
              <w:jc w:val="both"/>
              <w:rPr>
                <w:sz w:val="18"/>
                <w:szCs w:val="18"/>
                <w:lang w:eastAsia="ja-JP"/>
              </w:rPr>
            </w:pPr>
            <w:r w:rsidRPr="00C37616">
              <w:rPr>
                <w:rFonts w:hint="eastAsia"/>
                <w:sz w:val="18"/>
                <w:szCs w:val="18"/>
                <w:lang w:eastAsia="ja-JP"/>
              </w:rPr>
              <w:t>月</w:t>
            </w:r>
            <w:r w:rsidRPr="00C37616">
              <w:rPr>
                <w:sz w:val="18"/>
                <w:szCs w:val="18"/>
                <w:lang w:eastAsia="ja-JP"/>
              </w:rPr>
              <w:t>1</w:t>
            </w:r>
            <w:r w:rsidRPr="00C37616">
              <w:rPr>
                <w:rFonts w:hint="eastAsia"/>
                <w:sz w:val="18"/>
                <w:szCs w:val="18"/>
                <w:lang w:eastAsia="ja-JP"/>
              </w:rPr>
              <w:t>回のクラブ活動支援</w:t>
            </w:r>
          </w:p>
        </w:tc>
      </w:tr>
      <w:tr w:rsidR="00466839" w:rsidRPr="00C37616" w14:paraId="7DB1501F" w14:textId="77777777" w:rsidTr="00963135">
        <w:trPr>
          <w:trHeight w:val="421"/>
        </w:trPr>
        <w:tc>
          <w:tcPr>
            <w:tcW w:w="3113" w:type="dxa"/>
            <w:vAlign w:val="center"/>
          </w:tcPr>
          <w:p w14:paraId="3BAB9CD2" w14:textId="77777777" w:rsidR="00466839" w:rsidRPr="00C37616" w:rsidRDefault="00466839" w:rsidP="00955872">
            <w:pPr>
              <w:jc w:val="center"/>
              <w:rPr>
                <w:sz w:val="18"/>
                <w:szCs w:val="18"/>
                <w:lang w:eastAsia="ja-JP"/>
              </w:rPr>
            </w:pPr>
            <w:r w:rsidRPr="00C37616">
              <w:rPr>
                <w:rFonts w:hint="eastAsia"/>
                <w:sz w:val="18"/>
                <w:szCs w:val="18"/>
                <w:lang w:eastAsia="ja-JP"/>
              </w:rPr>
              <w:t>習字</w:t>
            </w:r>
          </w:p>
        </w:tc>
        <w:tc>
          <w:tcPr>
            <w:tcW w:w="6167" w:type="dxa"/>
            <w:vAlign w:val="center"/>
          </w:tcPr>
          <w:p w14:paraId="41ABFA62" w14:textId="77777777" w:rsidR="00466839" w:rsidRPr="00C37616" w:rsidRDefault="00466839" w:rsidP="00955872">
            <w:pPr>
              <w:jc w:val="both"/>
              <w:rPr>
                <w:sz w:val="18"/>
                <w:szCs w:val="18"/>
                <w:lang w:eastAsia="ja-JP"/>
              </w:rPr>
            </w:pPr>
            <w:r w:rsidRPr="00C37616">
              <w:rPr>
                <w:rFonts w:hint="eastAsia"/>
                <w:sz w:val="18"/>
                <w:szCs w:val="18"/>
                <w:lang w:eastAsia="ja-JP"/>
              </w:rPr>
              <w:t>月１回のクラブ活動支援</w:t>
            </w:r>
          </w:p>
        </w:tc>
      </w:tr>
      <w:tr w:rsidR="00466839" w:rsidRPr="00C37616" w14:paraId="1236DE10" w14:textId="77777777" w:rsidTr="00963135">
        <w:trPr>
          <w:trHeight w:val="450"/>
        </w:trPr>
        <w:tc>
          <w:tcPr>
            <w:tcW w:w="3113" w:type="dxa"/>
            <w:vAlign w:val="center"/>
          </w:tcPr>
          <w:p w14:paraId="165BC341" w14:textId="77777777" w:rsidR="00466839" w:rsidRPr="00C37616" w:rsidRDefault="00466839" w:rsidP="00955872">
            <w:pPr>
              <w:jc w:val="center"/>
              <w:rPr>
                <w:sz w:val="18"/>
                <w:szCs w:val="18"/>
                <w:lang w:eastAsia="ja-JP"/>
              </w:rPr>
            </w:pPr>
            <w:r w:rsidRPr="00C37616">
              <w:rPr>
                <w:rFonts w:hint="eastAsia"/>
                <w:sz w:val="18"/>
                <w:szCs w:val="18"/>
                <w:lang w:eastAsia="ja-JP"/>
              </w:rPr>
              <w:t>からおけ</w:t>
            </w:r>
          </w:p>
        </w:tc>
        <w:tc>
          <w:tcPr>
            <w:tcW w:w="6167" w:type="dxa"/>
            <w:vAlign w:val="center"/>
          </w:tcPr>
          <w:p w14:paraId="595E502E" w14:textId="77777777" w:rsidR="00466839" w:rsidRPr="00C37616" w:rsidRDefault="00466839" w:rsidP="00955872">
            <w:pPr>
              <w:jc w:val="both"/>
              <w:rPr>
                <w:sz w:val="18"/>
                <w:szCs w:val="18"/>
                <w:lang w:eastAsia="ja-JP"/>
              </w:rPr>
            </w:pPr>
            <w:r w:rsidRPr="00C37616">
              <w:rPr>
                <w:rFonts w:hint="eastAsia"/>
                <w:sz w:val="18"/>
                <w:szCs w:val="18"/>
                <w:lang w:eastAsia="ja-JP"/>
              </w:rPr>
              <w:t>月</w:t>
            </w:r>
            <w:r w:rsidRPr="00C37616">
              <w:rPr>
                <w:sz w:val="18"/>
                <w:szCs w:val="18"/>
                <w:lang w:eastAsia="ja-JP"/>
              </w:rPr>
              <w:t>1</w:t>
            </w:r>
            <w:r w:rsidRPr="00C37616">
              <w:rPr>
                <w:rFonts w:hint="eastAsia"/>
                <w:sz w:val="18"/>
                <w:szCs w:val="18"/>
                <w:lang w:eastAsia="ja-JP"/>
              </w:rPr>
              <w:t>回のクラブ活動支援</w:t>
            </w:r>
          </w:p>
        </w:tc>
      </w:tr>
      <w:tr w:rsidR="00466839" w:rsidRPr="00C37616" w14:paraId="07894655" w14:textId="77777777" w:rsidTr="00963135">
        <w:trPr>
          <w:trHeight w:val="433"/>
        </w:trPr>
        <w:tc>
          <w:tcPr>
            <w:tcW w:w="3113" w:type="dxa"/>
            <w:vAlign w:val="center"/>
          </w:tcPr>
          <w:p w14:paraId="5DF1CE1F" w14:textId="77777777" w:rsidR="00466839" w:rsidRPr="00C37616" w:rsidRDefault="00466839" w:rsidP="00955872">
            <w:pPr>
              <w:jc w:val="center"/>
              <w:rPr>
                <w:sz w:val="18"/>
                <w:szCs w:val="18"/>
                <w:lang w:eastAsia="ja-JP"/>
              </w:rPr>
            </w:pPr>
            <w:r w:rsidRPr="00C37616">
              <w:rPr>
                <w:rFonts w:hint="eastAsia"/>
                <w:sz w:val="18"/>
                <w:szCs w:val="18"/>
                <w:lang w:eastAsia="ja-JP"/>
              </w:rPr>
              <w:t>社交ダンス</w:t>
            </w:r>
          </w:p>
        </w:tc>
        <w:tc>
          <w:tcPr>
            <w:tcW w:w="6167" w:type="dxa"/>
            <w:vAlign w:val="center"/>
          </w:tcPr>
          <w:p w14:paraId="207D71F3" w14:textId="77777777" w:rsidR="00466839" w:rsidRPr="00C37616" w:rsidRDefault="00466839" w:rsidP="00955872">
            <w:pPr>
              <w:jc w:val="both"/>
              <w:rPr>
                <w:sz w:val="18"/>
                <w:szCs w:val="18"/>
                <w:lang w:eastAsia="ja-JP"/>
              </w:rPr>
            </w:pPr>
            <w:r w:rsidRPr="00C37616">
              <w:rPr>
                <w:rFonts w:hint="eastAsia"/>
                <w:sz w:val="18"/>
                <w:szCs w:val="18"/>
                <w:lang w:eastAsia="ja-JP"/>
              </w:rPr>
              <w:t>年</w:t>
            </w:r>
            <w:r w:rsidRPr="00C37616">
              <w:rPr>
                <w:sz w:val="18"/>
                <w:szCs w:val="18"/>
                <w:lang w:eastAsia="ja-JP"/>
              </w:rPr>
              <w:t>2</w:t>
            </w:r>
            <w:r w:rsidRPr="00C37616">
              <w:rPr>
                <w:rFonts w:hint="eastAsia"/>
                <w:sz w:val="18"/>
                <w:szCs w:val="18"/>
                <w:lang w:eastAsia="ja-JP"/>
              </w:rPr>
              <w:t>回程度、社交ダンス</w:t>
            </w:r>
          </w:p>
        </w:tc>
      </w:tr>
      <w:tr w:rsidR="00466839" w:rsidRPr="00C37616" w14:paraId="2C0823FD" w14:textId="77777777" w:rsidTr="00963135">
        <w:trPr>
          <w:trHeight w:val="463"/>
        </w:trPr>
        <w:tc>
          <w:tcPr>
            <w:tcW w:w="3113" w:type="dxa"/>
            <w:vAlign w:val="center"/>
          </w:tcPr>
          <w:p w14:paraId="385BD032" w14:textId="77777777" w:rsidR="00466839" w:rsidRPr="00C37616" w:rsidRDefault="00466839" w:rsidP="00955872">
            <w:pPr>
              <w:jc w:val="center"/>
              <w:rPr>
                <w:sz w:val="18"/>
                <w:szCs w:val="18"/>
                <w:lang w:eastAsia="ja-JP"/>
              </w:rPr>
            </w:pPr>
            <w:r w:rsidRPr="00C37616">
              <w:rPr>
                <w:rFonts w:hint="eastAsia"/>
                <w:sz w:val="18"/>
                <w:szCs w:val="18"/>
                <w:lang w:eastAsia="ja-JP"/>
              </w:rPr>
              <w:t>すみれ会</w:t>
            </w:r>
          </w:p>
        </w:tc>
        <w:tc>
          <w:tcPr>
            <w:tcW w:w="6167" w:type="dxa"/>
            <w:vAlign w:val="center"/>
          </w:tcPr>
          <w:p w14:paraId="354ED32D" w14:textId="77777777" w:rsidR="00466839" w:rsidRPr="00C37616" w:rsidRDefault="00466839" w:rsidP="00955872">
            <w:pPr>
              <w:jc w:val="both"/>
              <w:rPr>
                <w:sz w:val="18"/>
                <w:szCs w:val="18"/>
                <w:lang w:eastAsia="ja-JP"/>
              </w:rPr>
            </w:pPr>
            <w:r w:rsidRPr="00C37616">
              <w:rPr>
                <w:rFonts w:hint="eastAsia"/>
                <w:sz w:val="18"/>
                <w:szCs w:val="18"/>
                <w:lang w:eastAsia="ja-JP"/>
              </w:rPr>
              <w:t>定期的に日本舞踊など</w:t>
            </w:r>
          </w:p>
        </w:tc>
      </w:tr>
      <w:tr w:rsidR="00466839" w:rsidRPr="00C37616" w14:paraId="4B0E3DEF" w14:textId="77777777" w:rsidTr="00963135">
        <w:trPr>
          <w:trHeight w:val="447"/>
        </w:trPr>
        <w:tc>
          <w:tcPr>
            <w:tcW w:w="3113" w:type="dxa"/>
            <w:vAlign w:val="center"/>
          </w:tcPr>
          <w:p w14:paraId="4F59750E" w14:textId="77777777" w:rsidR="00466839" w:rsidRPr="00C37616" w:rsidRDefault="00466839" w:rsidP="00955872">
            <w:pPr>
              <w:jc w:val="center"/>
              <w:rPr>
                <w:sz w:val="18"/>
                <w:szCs w:val="18"/>
                <w:lang w:eastAsia="ja-JP"/>
              </w:rPr>
            </w:pPr>
            <w:r w:rsidRPr="00C37616">
              <w:rPr>
                <w:rFonts w:hint="eastAsia"/>
                <w:sz w:val="18"/>
                <w:szCs w:val="18"/>
                <w:lang w:eastAsia="ja-JP"/>
              </w:rPr>
              <w:t>太極拳力球</w:t>
            </w:r>
          </w:p>
        </w:tc>
        <w:tc>
          <w:tcPr>
            <w:tcW w:w="6167" w:type="dxa"/>
            <w:vAlign w:val="center"/>
          </w:tcPr>
          <w:p w14:paraId="35EC7340" w14:textId="77777777" w:rsidR="00466839" w:rsidRPr="00C37616" w:rsidRDefault="00466839" w:rsidP="00955872">
            <w:pPr>
              <w:jc w:val="both"/>
              <w:rPr>
                <w:sz w:val="18"/>
                <w:szCs w:val="18"/>
                <w:lang w:eastAsia="ja-JP"/>
              </w:rPr>
            </w:pPr>
            <w:r w:rsidRPr="00C37616">
              <w:rPr>
                <w:rFonts w:hint="eastAsia"/>
                <w:sz w:val="18"/>
                <w:szCs w:val="18"/>
                <w:lang w:eastAsia="ja-JP"/>
              </w:rPr>
              <w:t>太極拳と舞踊を合体させた踊り</w:t>
            </w:r>
          </w:p>
        </w:tc>
      </w:tr>
      <w:tr w:rsidR="00466839" w:rsidRPr="00C37616" w14:paraId="397BBBF1" w14:textId="77777777" w:rsidTr="00963135">
        <w:trPr>
          <w:trHeight w:val="430"/>
        </w:trPr>
        <w:tc>
          <w:tcPr>
            <w:tcW w:w="3113" w:type="dxa"/>
            <w:vAlign w:val="center"/>
          </w:tcPr>
          <w:p w14:paraId="7C6AD1F0" w14:textId="77777777" w:rsidR="00466839" w:rsidRPr="00C37616" w:rsidRDefault="00466839" w:rsidP="00955872">
            <w:pPr>
              <w:jc w:val="center"/>
              <w:rPr>
                <w:sz w:val="18"/>
                <w:szCs w:val="18"/>
                <w:lang w:eastAsia="ja-JP"/>
              </w:rPr>
            </w:pPr>
            <w:r w:rsidRPr="00C37616">
              <w:rPr>
                <w:rFonts w:hint="eastAsia"/>
                <w:sz w:val="18"/>
                <w:szCs w:val="18"/>
                <w:lang w:eastAsia="ja-JP"/>
              </w:rPr>
              <w:t>虹色の風</w:t>
            </w:r>
          </w:p>
        </w:tc>
        <w:tc>
          <w:tcPr>
            <w:tcW w:w="6167" w:type="dxa"/>
            <w:vAlign w:val="center"/>
          </w:tcPr>
          <w:p w14:paraId="2904D568" w14:textId="77777777" w:rsidR="00466839" w:rsidRPr="00C37616" w:rsidRDefault="00466839" w:rsidP="00955872">
            <w:pPr>
              <w:jc w:val="both"/>
              <w:rPr>
                <w:sz w:val="18"/>
                <w:szCs w:val="18"/>
                <w:lang w:eastAsia="ja-JP"/>
              </w:rPr>
            </w:pPr>
            <w:r w:rsidRPr="00C37616">
              <w:rPr>
                <w:rFonts w:hint="eastAsia"/>
                <w:sz w:val="18"/>
                <w:szCs w:val="18"/>
                <w:lang w:eastAsia="ja-JP"/>
              </w:rPr>
              <w:t>歌</w:t>
            </w:r>
          </w:p>
        </w:tc>
      </w:tr>
      <w:tr w:rsidR="00466839" w:rsidRPr="00C37616" w14:paraId="095B0EBF" w14:textId="77777777" w:rsidTr="00963135">
        <w:trPr>
          <w:trHeight w:val="460"/>
        </w:trPr>
        <w:tc>
          <w:tcPr>
            <w:tcW w:w="3113" w:type="dxa"/>
            <w:vAlign w:val="center"/>
          </w:tcPr>
          <w:p w14:paraId="5AE5D920" w14:textId="77777777" w:rsidR="00466839" w:rsidRPr="00C37616" w:rsidRDefault="00466839" w:rsidP="00955872">
            <w:pPr>
              <w:jc w:val="center"/>
              <w:rPr>
                <w:sz w:val="18"/>
                <w:szCs w:val="18"/>
                <w:lang w:eastAsia="ja-JP"/>
              </w:rPr>
            </w:pPr>
            <w:r w:rsidRPr="00C37616">
              <w:rPr>
                <w:rFonts w:hint="eastAsia"/>
                <w:sz w:val="18"/>
                <w:szCs w:val="18"/>
                <w:lang w:eastAsia="ja-JP"/>
              </w:rPr>
              <w:t>ハピネス</w:t>
            </w:r>
          </w:p>
        </w:tc>
        <w:tc>
          <w:tcPr>
            <w:tcW w:w="6167" w:type="dxa"/>
            <w:vAlign w:val="center"/>
          </w:tcPr>
          <w:p w14:paraId="3EC792E4" w14:textId="77777777" w:rsidR="00466839" w:rsidRPr="00C37616" w:rsidRDefault="00466839" w:rsidP="00955872">
            <w:pPr>
              <w:jc w:val="both"/>
              <w:rPr>
                <w:sz w:val="18"/>
                <w:szCs w:val="18"/>
                <w:lang w:eastAsia="ja-JP"/>
              </w:rPr>
            </w:pPr>
            <w:r w:rsidRPr="00C37616">
              <w:rPr>
                <w:rFonts w:hint="eastAsia"/>
                <w:sz w:val="18"/>
                <w:szCs w:val="18"/>
                <w:lang w:eastAsia="ja-JP"/>
              </w:rPr>
              <w:t>定期的に体操など</w:t>
            </w:r>
          </w:p>
        </w:tc>
      </w:tr>
      <w:tr w:rsidR="00466839" w:rsidRPr="00C37616" w14:paraId="46A76D25" w14:textId="77777777" w:rsidTr="00963135">
        <w:trPr>
          <w:trHeight w:val="460"/>
        </w:trPr>
        <w:tc>
          <w:tcPr>
            <w:tcW w:w="3113" w:type="dxa"/>
            <w:vAlign w:val="center"/>
          </w:tcPr>
          <w:p w14:paraId="055167AB" w14:textId="77777777" w:rsidR="00466839" w:rsidRPr="00C37616" w:rsidRDefault="00466839" w:rsidP="00955872">
            <w:pPr>
              <w:jc w:val="center"/>
              <w:rPr>
                <w:sz w:val="18"/>
                <w:szCs w:val="18"/>
                <w:lang w:eastAsia="ja-JP"/>
              </w:rPr>
            </w:pPr>
            <w:r w:rsidRPr="00C37616">
              <w:rPr>
                <w:rFonts w:hint="eastAsia"/>
                <w:sz w:val="18"/>
                <w:szCs w:val="18"/>
                <w:lang w:eastAsia="ja-JP"/>
              </w:rPr>
              <w:t>アマービレ</w:t>
            </w:r>
          </w:p>
        </w:tc>
        <w:tc>
          <w:tcPr>
            <w:tcW w:w="6167" w:type="dxa"/>
            <w:vAlign w:val="center"/>
          </w:tcPr>
          <w:p w14:paraId="1F02BA07" w14:textId="77777777" w:rsidR="00466839" w:rsidRPr="00C37616" w:rsidRDefault="00466839" w:rsidP="00955872">
            <w:pPr>
              <w:jc w:val="both"/>
              <w:rPr>
                <w:sz w:val="18"/>
                <w:szCs w:val="18"/>
                <w:lang w:eastAsia="ja-JP"/>
              </w:rPr>
            </w:pPr>
            <w:r w:rsidRPr="00C37616">
              <w:rPr>
                <w:rFonts w:hint="eastAsia"/>
                <w:sz w:val="18"/>
                <w:szCs w:val="18"/>
                <w:lang w:eastAsia="ja-JP"/>
              </w:rPr>
              <w:t>楽器演奏</w:t>
            </w:r>
          </w:p>
        </w:tc>
      </w:tr>
      <w:tr w:rsidR="00466839" w:rsidRPr="00C37616" w14:paraId="6F8E2719" w14:textId="77777777" w:rsidTr="00963135">
        <w:trPr>
          <w:trHeight w:val="421"/>
        </w:trPr>
        <w:tc>
          <w:tcPr>
            <w:tcW w:w="3113" w:type="dxa"/>
            <w:vAlign w:val="center"/>
          </w:tcPr>
          <w:p w14:paraId="2012ECAD" w14:textId="77777777" w:rsidR="00466839" w:rsidRPr="00C37616" w:rsidRDefault="00466839" w:rsidP="00955872">
            <w:pPr>
              <w:jc w:val="center"/>
              <w:rPr>
                <w:sz w:val="18"/>
                <w:szCs w:val="18"/>
                <w:lang w:eastAsia="ja-JP"/>
              </w:rPr>
            </w:pPr>
            <w:r w:rsidRPr="00C37616">
              <w:rPr>
                <w:rFonts w:hint="eastAsia"/>
                <w:sz w:val="18"/>
                <w:szCs w:val="18"/>
                <w:lang w:eastAsia="ja-JP"/>
              </w:rPr>
              <w:t>レイステラコマイスタジオ</w:t>
            </w:r>
          </w:p>
        </w:tc>
        <w:tc>
          <w:tcPr>
            <w:tcW w:w="6167" w:type="dxa"/>
            <w:vAlign w:val="center"/>
          </w:tcPr>
          <w:p w14:paraId="110E6039" w14:textId="77777777" w:rsidR="00466839" w:rsidRPr="00C37616" w:rsidRDefault="00466839" w:rsidP="00955872">
            <w:pPr>
              <w:jc w:val="both"/>
              <w:rPr>
                <w:sz w:val="18"/>
                <w:szCs w:val="18"/>
                <w:lang w:eastAsia="ja-JP"/>
              </w:rPr>
            </w:pPr>
            <w:r w:rsidRPr="00C37616">
              <w:rPr>
                <w:rFonts w:hint="eastAsia"/>
                <w:sz w:val="18"/>
                <w:szCs w:val="18"/>
                <w:lang w:eastAsia="ja-JP"/>
              </w:rPr>
              <w:t>ハワイアン舞踊</w:t>
            </w:r>
          </w:p>
        </w:tc>
      </w:tr>
      <w:tr w:rsidR="00466839" w:rsidRPr="00C37616" w14:paraId="28C1B285" w14:textId="77777777" w:rsidTr="00963135">
        <w:trPr>
          <w:trHeight w:val="421"/>
        </w:trPr>
        <w:tc>
          <w:tcPr>
            <w:tcW w:w="3113" w:type="dxa"/>
            <w:vAlign w:val="center"/>
          </w:tcPr>
          <w:p w14:paraId="3B7ED35B" w14:textId="77777777" w:rsidR="00466839" w:rsidRPr="00C37616" w:rsidRDefault="00466839" w:rsidP="00955872">
            <w:pPr>
              <w:jc w:val="center"/>
              <w:rPr>
                <w:sz w:val="18"/>
                <w:szCs w:val="18"/>
                <w:lang w:eastAsia="ja-JP"/>
              </w:rPr>
            </w:pPr>
            <w:r w:rsidRPr="00C37616">
              <w:rPr>
                <w:rFonts w:hint="eastAsia"/>
                <w:sz w:val="18"/>
                <w:szCs w:val="18"/>
                <w:lang w:eastAsia="ja-JP"/>
              </w:rPr>
              <w:t>スマイルJ</w:t>
            </w:r>
          </w:p>
        </w:tc>
        <w:tc>
          <w:tcPr>
            <w:tcW w:w="6167" w:type="dxa"/>
            <w:vAlign w:val="center"/>
          </w:tcPr>
          <w:p w14:paraId="0B7F2BD8" w14:textId="77777777" w:rsidR="00466839" w:rsidRPr="00C37616" w:rsidRDefault="00466839" w:rsidP="00955872">
            <w:pPr>
              <w:jc w:val="both"/>
              <w:rPr>
                <w:sz w:val="18"/>
                <w:szCs w:val="18"/>
                <w:lang w:eastAsia="ja-JP"/>
              </w:rPr>
            </w:pPr>
            <w:r w:rsidRPr="00C37616">
              <w:rPr>
                <w:rFonts w:hint="eastAsia"/>
                <w:sz w:val="18"/>
                <w:szCs w:val="18"/>
                <w:lang w:eastAsia="ja-JP"/>
              </w:rPr>
              <w:t>歌</w:t>
            </w:r>
          </w:p>
        </w:tc>
      </w:tr>
      <w:tr w:rsidR="00466839" w:rsidRPr="00C37616" w14:paraId="68EB5495" w14:textId="77777777" w:rsidTr="00963135">
        <w:trPr>
          <w:trHeight w:val="421"/>
        </w:trPr>
        <w:tc>
          <w:tcPr>
            <w:tcW w:w="3113" w:type="dxa"/>
            <w:vAlign w:val="center"/>
          </w:tcPr>
          <w:p w14:paraId="29EA62DF" w14:textId="77777777" w:rsidR="00466839" w:rsidRPr="00C37616" w:rsidRDefault="00466839" w:rsidP="00955872">
            <w:pPr>
              <w:jc w:val="center"/>
              <w:rPr>
                <w:sz w:val="18"/>
                <w:szCs w:val="18"/>
                <w:lang w:eastAsia="ja-JP"/>
              </w:rPr>
            </w:pPr>
            <w:r w:rsidRPr="00C37616">
              <w:rPr>
                <w:rFonts w:hint="eastAsia"/>
                <w:sz w:val="18"/>
                <w:szCs w:val="18"/>
                <w:lang w:eastAsia="ja-JP"/>
              </w:rPr>
              <w:t>いやさか手品</w:t>
            </w:r>
          </w:p>
        </w:tc>
        <w:tc>
          <w:tcPr>
            <w:tcW w:w="6167" w:type="dxa"/>
            <w:vAlign w:val="center"/>
          </w:tcPr>
          <w:p w14:paraId="1FDFD496" w14:textId="77777777" w:rsidR="00466839" w:rsidRPr="00C37616" w:rsidRDefault="00466839" w:rsidP="00955872">
            <w:pPr>
              <w:jc w:val="both"/>
              <w:rPr>
                <w:sz w:val="18"/>
                <w:szCs w:val="18"/>
                <w:lang w:eastAsia="ja-JP"/>
              </w:rPr>
            </w:pPr>
            <w:r w:rsidRPr="00C37616">
              <w:rPr>
                <w:rFonts w:hint="eastAsia"/>
                <w:sz w:val="18"/>
                <w:szCs w:val="18"/>
                <w:lang w:eastAsia="ja-JP"/>
              </w:rPr>
              <w:t>手品</w:t>
            </w:r>
          </w:p>
        </w:tc>
      </w:tr>
      <w:tr w:rsidR="00466839" w:rsidRPr="00C37616" w14:paraId="64EFB31F" w14:textId="77777777" w:rsidTr="00963135">
        <w:trPr>
          <w:trHeight w:val="421"/>
        </w:trPr>
        <w:tc>
          <w:tcPr>
            <w:tcW w:w="3113" w:type="dxa"/>
            <w:vAlign w:val="center"/>
          </w:tcPr>
          <w:p w14:paraId="2718CD05" w14:textId="77777777" w:rsidR="00466839" w:rsidRPr="00C37616" w:rsidRDefault="00466839" w:rsidP="00955872">
            <w:pPr>
              <w:jc w:val="center"/>
              <w:rPr>
                <w:sz w:val="18"/>
                <w:szCs w:val="18"/>
                <w:lang w:eastAsia="ja-JP"/>
              </w:rPr>
            </w:pPr>
            <w:r w:rsidRPr="00C37616">
              <w:rPr>
                <w:rFonts w:hint="eastAsia"/>
                <w:sz w:val="18"/>
                <w:szCs w:val="18"/>
                <w:lang w:eastAsia="ja-JP"/>
              </w:rPr>
              <w:t>姫路市立八木小学校</w:t>
            </w:r>
          </w:p>
        </w:tc>
        <w:tc>
          <w:tcPr>
            <w:tcW w:w="6167" w:type="dxa"/>
            <w:vAlign w:val="center"/>
          </w:tcPr>
          <w:p w14:paraId="7D7DFA13" w14:textId="77777777" w:rsidR="00466839" w:rsidRPr="00C37616" w:rsidRDefault="00466839" w:rsidP="00955872">
            <w:pPr>
              <w:jc w:val="both"/>
              <w:rPr>
                <w:sz w:val="18"/>
                <w:szCs w:val="18"/>
                <w:lang w:eastAsia="ja-JP"/>
              </w:rPr>
            </w:pPr>
            <w:r w:rsidRPr="00C37616">
              <w:rPr>
                <w:rFonts w:hint="eastAsia"/>
                <w:sz w:val="18"/>
                <w:szCs w:val="18"/>
                <w:lang w:eastAsia="ja-JP"/>
              </w:rPr>
              <w:t>歌声ボランティア（認知症サポーター養成研修受講のあと）</w:t>
            </w:r>
          </w:p>
        </w:tc>
      </w:tr>
      <w:tr w:rsidR="00466839" w:rsidRPr="00C37616" w14:paraId="153C049C" w14:textId="77777777" w:rsidTr="00963135">
        <w:trPr>
          <w:trHeight w:val="421"/>
        </w:trPr>
        <w:tc>
          <w:tcPr>
            <w:tcW w:w="3113" w:type="dxa"/>
            <w:vAlign w:val="center"/>
          </w:tcPr>
          <w:p w14:paraId="5AB78ECB" w14:textId="77777777" w:rsidR="00466839" w:rsidRPr="00C37616" w:rsidRDefault="00466839" w:rsidP="00955872">
            <w:pPr>
              <w:jc w:val="center"/>
              <w:rPr>
                <w:sz w:val="18"/>
                <w:szCs w:val="18"/>
                <w:lang w:eastAsia="ja-JP"/>
              </w:rPr>
            </w:pPr>
            <w:r w:rsidRPr="00C37616">
              <w:rPr>
                <w:rFonts w:hint="eastAsia"/>
                <w:sz w:val="18"/>
                <w:szCs w:val="18"/>
                <w:lang w:eastAsia="ja-JP"/>
              </w:rPr>
              <w:t>姫路市立灘中学校</w:t>
            </w:r>
          </w:p>
        </w:tc>
        <w:tc>
          <w:tcPr>
            <w:tcW w:w="6167" w:type="dxa"/>
            <w:vAlign w:val="center"/>
          </w:tcPr>
          <w:p w14:paraId="4EEDD61D" w14:textId="77777777" w:rsidR="00466839" w:rsidRPr="00C37616" w:rsidRDefault="00466839" w:rsidP="00955872">
            <w:pPr>
              <w:jc w:val="both"/>
              <w:rPr>
                <w:sz w:val="18"/>
                <w:szCs w:val="18"/>
                <w:lang w:eastAsia="ja-JP"/>
              </w:rPr>
            </w:pPr>
            <w:r w:rsidRPr="00C37616">
              <w:rPr>
                <w:rFonts w:hint="eastAsia"/>
                <w:sz w:val="18"/>
                <w:szCs w:val="18"/>
                <w:lang w:eastAsia="ja-JP"/>
              </w:rPr>
              <w:t>年１回夏休みお茶会</w:t>
            </w:r>
          </w:p>
        </w:tc>
      </w:tr>
    </w:tbl>
    <w:p w14:paraId="3A8981A1" w14:textId="77777777" w:rsidR="00466839" w:rsidRDefault="00466839" w:rsidP="00466839">
      <w:pPr>
        <w:rPr>
          <w:u w:val="single"/>
          <w:lang w:eastAsia="ja-JP"/>
        </w:rPr>
      </w:pPr>
    </w:p>
    <w:p w14:paraId="23BE2B53" w14:textId="77777777" w:rsidR="00466839" w:rsidRPr="00C37616" w:rsidRDefault="00466839" w:rsidP="00466839">
      <w:pPr>
        <w:rPr>
          <w:u w:val="single"/>
          <w:lang w:eastAsia="ja-JP"/>
        </w:rPr>
      </w:pPr>
      <w:r w:rsidRPr="00C37616">
        <w:rPr>
          <w:rFonts w:hint="eastAsia"/>
          <w:u w:val="single"/>
          <w:lang w:eastAsia="ja-JP"/>
        </w:rPr>
        <w:lastRenderedPageBreak/>
        <w:t>＊補足説明</w:t>
      </w:r>
    </w:p>
    <w:p w14:paraId="5190E685" w14:textId="77777777" w:rsidR="00466839" w:rsidRPr="00C37616" w:rsidRDefault="00466839" w:rsidP="00466839">
      <w:pPr>
        <w:rPr>
          <w:sz w:val="21"/>
          <w:szCs w:val="21"/>
          <w:lang w:eastAsia="ja-JP"/>
        </w:rPr>
      </w:pPr>
      <w:r w:rsidRPr="00C37616">
        <w:rPr>
          <w:rFonts w:hint="eastAsia"/>
          <w:lang w:eastAsia="ja-JP"/>
        </w:rPr>
        <w:t>◆</w:t>
      </w:r>
      <w:r w:rsidRPr="00C37616">
        <w:rPr>
          <w:rFonts w:ascii="ＭＳ ゴシック" w:eastAsia="ＭＳ ゴシック" w:hAnsi="ＭＳ ゴシック" w:hint="eastAsia"/>
          <w:sz w:val="21"/>
          <w:szCs w:val="21"/>
          <w:lang w:eastAsia="ja-JP"/>
        </w:rPr>
        <w:t>理念達成を目標にした自施設の目指しているケアについて</w:t>
      </w:r>
    </w:p>
    <w:p w14:paraId="3EE84E37" w14:textId="77777777" w:rsidR="00466839" w:rsidRPr="00C37616" w:rsidRDefault="00466839" w:rsidP="00466839">
      <w:pPr>
        <w:rPr>
          <w:sz w:val="21"/>
          <w:szCs w:val="21"/>
          <w:lang w:eastAsia="ja-JP"/>
        </w:rPr>
      </w:pPr>
      <w:r w:rsidRPr="00C37616">
        <w:rPr>
          <w:rFonts w:hint="eastAsia"/>
          <w:lang w:eastAsia="ja-JP"/>
        </w:rPr>
        <w:t xml:space="preserve">　　</w:t>
      </w:r>
      <w:r w:rsidRPr="00C37616">
        <w:rPr>
          <w:rFonts w:hint="eastAsia"/>
          <w:sz w:val="21"/>
          <w:szCs w:val="21"/>
          <w:lang w:eastAsia="ja-JP"/>
        </w:rPr>
        <w:t>私たちは,『誠意』,『清潔』,『安全』の心を持って行動し,　地域の方々の尊厳を支え『ゆと</w:t>
      </w:r>
    </w:p>
    <w:p w14:paraId="710D5BE9" w14:textId="77777777" w:rsidR="00466839" w:rsidRPr="00C37616" w:rsidRDefault="00466839" w:rsidP="00466839">
      <w:pPr>
        <w:ind w:firstLineChars="100" w:firstLine="210"/>
        <w:rPr>
          <w:sz w:val="21"/>
          <w:szCs w:val="21"/>
          <w:lang w:eastAsia="ja-JP"/>
        </w:rPr>
      </w:pPr>
      <w:r w:rsidRPr="00C37616">
        <w:rPr>
          <w:rFonts w:hint="eastAsia"/>
          <w:sz w:val="21"/>
          <w:szCs w:val="21"/>
          <w:lang w:eastAsia="ja-JP"/>
        </w:rPr>
        <w:t>りと笑顔のある暮らし』を実現するため貢献します.</w:t>
      </w:r>
      <w:r w:rsidRPr="00C37616">
        <w:rPr>
          <w:sz w:val="21"/>
          <w:szCs w:val="21"/>
          <w:lang w:eastAsia="ja-JP"/>
        </w:rPr>
        <w:t xml:space="preserve"> </w:t>
      </w:r>
    </w:p>
    <w:p w14:paraId="288BE1DF" w14:textId="77777777" w:rsidR="00466839" w:rsidRPr="00C37616" w:rsidRDefault="00466839" w:rsidP="00466839">
      <w:pPr>
        <w:ind w:left="1050" w:hangingChars="500" w:hanging="1050"/>
        <w:rPr>
          <w:sz w:val="21"/>
          <w:szCs w:val="21"/>
          <w:lang w:eastAsia="ja-JP"/>
        </w:rPr>
      </w:pPr>
      <w:r w:rsidRPr="00C37616">
        <w:rPr>
          <w:rFonts w:hint="eastAsia"/>
          <w:sz w:val="21"/>
          <w:szCs w:val="21"/>
          <w:lang w:eastAsia="ja-JP"/>
        </w:rPr>
        <w:t xml:space="preserve">　　一例）誠意・・・利用者・家族・職員・地域の方々に対して不安が少しでも軽やかになるよう心ある対応をします。いろいろな相談に対応します。</w:t>
      </w:r>
    </w:p>
    <w:p w14:paraId="1964F4F7" w14:textId="77777777" w:rsidR="00466839" w:rsidRPr="00C37616" w:rsidRDefault="00466839" w:rsidP="00466839">
      <w:pPr>
        <w:ind w:firstLineChars="900" w:firstLine="1890"/>
        <w:rPr>
          <w:sz w:val="21"/>
          <w:szCs w:val="21"/>
          <w:lang w:eastAsia="ja-JP"/>
        </w:rPr>
      </w:pPr>
      <w:r w:rsidRPr="00C37616">
        <w:rPr>
          <w:rFonts w:hint="eastAsia"/>
          <w:sz w:val="21"/>
          <w:szCs w:val="21"/>
          <w:lang w:eastAsia="ja-JP"/>
        </w:rPr>
        <w:t>＊介護保険制度の説明や事業所紹介　＊包括支援センターとの連携など</w:t>
      </w:r>
    </w:p>
    <w:p w14:paraId="5116701C" w14:textId="77777777" w:rsidR="00466839" w:rsidRPr="00C37616" w:rsidRDefault="00466839" w:rsidP="00466839">
      <w:pPr>
        <w:rPr>
          <w:sz w:val="21"/>
          <w:szCs w:val="21"/>
          <w:lang w:eastAsia="ja-JP"/>
        </w:rPr>
      </w:pPr>
      <w:r w:rsidRPr="00C37616">
        <w:rPr>
          <w:rFonts w:hint="eastAsia"/>
          <w:sz w:val="21"/>
          <w:szCs w:val="21"/>
          <w:lang w:eastAsia="ja-JP"/>
        </w:rPr>
        <w:t xml:space="preserve">　　　　　清潔・・・施設内が清潔で居心地がよく落ち着けるよう工夫します。</w:t>
      </w:r>
    </w:p>
    <w:p w14:paraId="64D7CDD8" w14:textId="77777777" w:rsidR="00466839" w:rsidRPr="00C37616" w:rsidRDefault="00466839" w:rsidP="00466839">
      <w:pPr>
        <w:rPr>
          <w:sz w:val="21"/>
          <w:szCs w:val="21"/>
          <w:lang w:eastAsia="ja-JP"/>
        </w:rPr>
      </w:pPr>
      <w:r w:rsidRPr="00C37616">
        <w:rPr>
          <w:rFonts w:hint="eastAsia"/>
          <w:sz w:val="21"/>
          <w:szCs w:val="21"/>
          <w:lang w:eastAsia="ja-JP"/>
        </w:rPr>
        <w:t xml:space="preserve">　　　　　　　　　＊換気　＊ドアの取っ手の掃除　＊マイクロファイバーの掃除用具　　</w:t>
      </w:r>
    </w:p>
    <w:p w14:paraId="4600B1FB" w14:textId="77777777" w:rsidR="00466839" w:rsidRPr="00C37616" w:rsidRDefault="00466839" w:rsidP="00466839">
      <w:pPr>
        <w:rPr>
          <w:sz w:val="21"/>
          <w:szCs w:val="21"/>
          <w:lang w:eastAsia="ja-JP"/>
        </w:rPr>
      </w:pPr>
      <w:r w:rsidRPr="00C37616">
        <w:rPr>
          <w:rFonts w:hint="eastAsia"/>
          <w:sz w:val="21"/>
          <w:szCs w:val="21"/>
          <w:lang w:eastAsia="ja-JP"/>
        </w:rPr>
        <w:t xml:space="preserve">　　　　　安全・・・制度を守り、関わる人の不安や事故などがないよう対応します。</w:t>
      </w:r>
    </w:p>
    <w:p w14:paraId="23B8D436" w14:textId="77777777" w:rsidR="00466839" w:rsidRDefault="00466839" w:rsidP="00466839">
      <w:pPr>
        <w:rPr>
          <w:sz w:val="21"/>
          <w:szCs w:val="21"/>
          <w:lang w:eastAsia="ja-JP"/>
        </w:rPr>
      </w:pPr>
      <w:r w:rsidRPr="00C37616">
        <w:rPr>
          <w:rFonts w:hint="eastAsia"/>
          <w:sz w:val="21"/>
          <w:szCs w:val="21"/>
          <w:lang w:eastAsia="ja-JP"/>
        </w:rPr>
        <w:t xml:space="preserve">　　　　　　　　　＊ユニットケア　＊ノーリフティングケア　＊バリデーションケア</w:t>
      </w:r>
    </w:p>
    <w:p w14:paraId="04B1CFEC" w14:textId="77777777" w:rsidR="00466839" w:rsidRPr="00C37616" w:rsidRDefault="00466839" w:rsidP="00466839">
      <w:pPr>
        <w:ind w:left="210" w:hangingChars="100" w:hanging="210"/>
        <w:rPr>
          <w:sz w:val="21"/>
          <w:szCs w:val="21"/>
          <w:lang w:eastAsia="ja-JP"/>
        </w:rPr>
      </w:pPr>
      <w:r w:rsidRPr="00C37616">
        <w:rPr>
          <w:rFonts w:hint="eastAsia"/>
          <w:sz w:val="21"/>
          <w:szCs w:val="21"/>
          <w:lang w:eastAsia="ja-JP"/>
        </w:rPr>
        <w:t xml:space="preserve">☆　</w:t>
      </w:r>
      <w:r w:rsidRPr="00C37616">
        <w:rPr>
          <w:sz w:val="21"/>
          <w:szCs w:val="21"/>
          <w:u w:val="single"/>
          <w:lang w:eastAsia="ja-JP"/>
        </w:rPr>
        <w:t>SDGs</w:t>
      </w:r>
      <w:r w:rsidRPr="00C37616">
        <w:rPr>
          <w:rFonts w:hint="eastAsia"/>
          <w:sz w:val="21"/>
          <w:szCs w:val="21"/>
          <w:u w:val="single"/>
          <w:lang w:eastAsia="ja-JP"/>
        </w:rPr>
        <w:t>（エス・ディー・ジーズ：</w:t>
      </w:r>
      <w:r w:rsidRPr="00C37616">
        <w:rPr>
          <w:sz w:val="21"/>
          <w:szCs w:val="21"/>
          <w:u w:val="single"/>
          <w:lang w:eastAsia="ja-JP"/>
        </w:rPr>
        <w:t>Sustainable Development Goalsの略で、持続可能な開発目標</w:t>
      </w:r>
      <w:r w:rsidRPr="00C37616">
        <w:rPr>
          <w:rFonts w:hint="eastAsia"/>
          <w:sz w:val="21"/>
          <w:szCs w:val="21"/>
          <w:u w:val="single"/>
          <w:lang w:eastAsia="ja-JP"/>
        </w:rPr>
        <w:t>）</w:t>
      </w:r>
      <w:r w:rsidRPr="00C37616">
        <w:rPr>
          <w:sz w:val="21"/>
          <w:szCs w:val="21"/>
          <w:u w:val="single"/>
          <w:lang w:eastAsia="ja-JP"/>
        </w:rPr>
        <w:t>を</w:t>
      </w:r>
      <w:r w:rsidRPr="00C37616">
        <w:rPr>
          <w:rFonts w:hint="eastAsia"/>
          <w:sz w:val="21"/>
          <w:szCs w:val="21"/>
          <w:u w:val="single"/>
          <w:lang w:eastAsia="ja-JP"/>
        </w:rPr>
        <w:t>学ぶ</w:t>
      </w:r>
    </w:p>
    <w:p w14:paraId="34823BF8" w14:textId="77777777" w:rsidR="00466839" w:rsidRDefault="00466839" w:rsidP="00466839">
      <w:pPr>
        <w:rPr>
          <w:sz w:val="21"/>
          <w:szCs w:val="21"/>
          <w:lang w:eastAsia="ja-JP"/>
        </w:rPr>
      </w:pPr>
      <w:r w:rsidRPr="00C37616">
        <w:rPr>
          <w:rFonts w:hint="eastAsia"/>
          <w:sz w:val="21"/>
          <w:szCs w:val="21"/>
          <w:lang w:eastAsia="ja-JP"/>
        </w:rPr>
        <w:t xml:space="preserve">　　</w:t>
      </w:r>
      <w:r w:rsidRPr="00C37616">
        <w:rPr>
          <w:sz w:val="21"/>
          <w:szCs w:val="21"/>
          <w:lang w:eastAsia="ja-JP"/>
        </w:rPr>
        <w:t>SDGsに盛り込まれている国際的な目標</w:t>
      </w:r>
      <w:r w:rsidRPr="00C37616">
        <w:rPr>
          <w:rFonts w:hint="eastAsia"/>
          <w:sz w:val="21"/>
          <w:szCs w:val="21"/>
          <w:lang w:eastAsia="ja-JP"/>
        </w:rPr>
        <w:t>の17の目標や先駆的な事例を基に、苑として目指す内容を検討する。</w:t>
      </w:r>
    </w:p>
    <w:p w14:paraId="03436B85" w14:textId="77777777" w:rsidR="00466839" w:rsidRPr="00C37616" w:rsidRDefault="00466839" w:rsidP="00466839">
      <w:pPr>
        <w:rPr>
          <w:sz w:val="21"/>
          <w:szCs w:val="21"/>
          <w:u w:val="single"/>
          <w:lang w:eastAsia="ja-JP"/>
        </w:rPr>
      </w:pPr>
      <w:r w:rsidRPr="00C37616">
        <w:rPr>
          <w:rFonts w:hint="eastAsia"/>
          <w:sz w:val="21"/>
          <w:szCs w:val="21"/>
          <w:lang w:eastAsia="ja-JP"/>
        </w:rPr>
        <w:t>☆</w:t>
      </w:r>
      <w:r w:rsidRPr="00C37616">
        <w:rPr>
          <w:rFonts w:hint="eastAsia"/>
          <w:sz w:val="21"/>
          <w:szCs w:val="21"/>
          <w:u w:val="single"/>
          <w:lang w:eastAsia="ja-JP"/>
        </w:rPr>
        <w:t>ユニットケア⇒利用者の生活リズムを重要視します。</w:t>
      </w:r>
    </w:p>
    <w:p w14:paraId="4C80794D" w14:textId="77777777" w:rsidR="00466839" w:rsidRPr="00C37616" w:rsidRDefault="00466839" w:rsidP="00466839">
      <w:pPr>
        <w:ind w:leftChars="100" w:left="430" w:hangingChars="100" w:hanging="210"/>
        <w:rPr>
          <w:sz w:val="21"/>
          <w:szCs w:val="21"/>
          <w:lang w:eastAsia="ja-JP"/>
        </w:rPr>
      </w:pPr>
      <w:r w:rsidRPr="00C37616">
        <w:rPr>
          <w:rFonts w:hint="eastAsia"/>
          <w:sz w:val="21"/>
          <w:szCs w:val="21"/>
          <w:lang w:eastAsia="ja-JP"/>
        </w:rPr>
        <w:t>＊「ユニットケア」とは、自宅に近い環境の介護施設において、他の入居者や介護スタッフと共同生活をしながら、入居者一人ひとりの個性や生活リズムに応じて暮らしていけるようにサポートする介護手法のことを指します。</w:t>
      </w:r>
    </w:p>
    <w:p w14:paraId="77BA4A5A" w14:textId="77777777" w:rsidR="00466839" w:rsidRPr="00C37616" w:rsidRDefault="00466839" w:rsidP="00466839">
      <w:pPr>
        <w:ind w:leftChars="100" w:left="430" w:hangingChars="100" w:hanging="210"/>
        <w:rPr>
          <w:sz w:val="21"/>
          <w:szCs w:val="21"/>
          <w:lang w:eastAsia="ja-JP"/>
        </w:rPr>
      </w:pPr>
      <w:r w:rsidRPr="00C37616">
        <w:rPr>
          <w:rFonts w:hint="eastAsia"/>
          <w:sz w:val="21"/>
          <w:szCs w:val="21"/>
          <w:lang w:eastAsia="ja-JP"/>
        </w:rPr>
        <w:t>＊特別養護老人ホームなどの介護施設は、入居者の尊厳ある生活を保障していくためには、一人ひとりの個性と生活リズムを尊重した「個別ケア」が求められています。「個別ケア」を実現する一つの手法が「ユニットケア」です。</w:t>
      </w:r>
    </w:p>
    <w:p w14:paraId="40C34533" w14:textId="77777777" w:rsidR="00466839" w:rsidRDefault="00466839" w:rsidP="00466839">
      <w:pPr>
        <w:ind w:leftChars="100" w:left="430" w:hangingChars="100" w:hanging="210"/>
        <w:rPr>
          <w:sz w:val="21"/>
          <w:szCs w:val="21"/>
          <w:lang w:eastAsia="ja-JP"/>
        </w:rPr>
      </w:pPr>
      <w:r w:rsidRPr="00C37616">
        <w:rPr>
          <w:rFonts w:hint="eastAsia"/>
          <w:sz w:val="21"/>
          <w:szCs w:val="21"/>
          <w:lang w:eastAsia="ja-JP"/>
        </w:rPr>
        <w:t>＊「ユニットケア」の最大の特徴は、入居者個人のプライバシーが守られる「個室」と、他の入居者や介護スタッフと交流するための「居間」（共同生活室）があることです。入居者</w:t>
      </w:r>
      <w:r w:rsidRPr="00C37616">
        <w:rPr>
          <w:sz w:val="21"/>
          <w:szCs w:val="21"/>
          <w:lang w:eastAsia="ja-JP"/>
        </w:rPr>
        <w:t>10</w:t>
      </w:r>
      <w:r w:rsidRPr="00C37616">
        <w:rPr>
          <w:rFonts w:hint="eastAsia"/>
          <w:sz w:val="21"/>
          <w:szCs w:val="21"/>
          <w:lang w:eastAsia="ja-JP"/>
        </w:rPr>
        <w:t>人前後を一つの「ユニット」として位置づけ、各ユニットに固定配置された顔なじみの介護スタッフが、入居者の個性や生活リズムを尊重した暮らしをサポートします。</w:t>
      </w:r>
    </w:p>
    <w:p w14:paraId="1E427B96" w14:textId="77777777" w:rsidR="00466839" w:rsidRPr="00C37616" w:rsidRDefault="00466839" w:rsidP="00466839">
      <w:pPr>
        <w:rPr>
          <w:sz w:val="21"/>
          <w:szCs w:val="21"/>
          <w:lang w:eastAsia="ja-JP"/>
        </w:rPr>
      </w:pPr>
      <w:r w:rsidRPr="00C37616">
        <w:rPr>
          <w:rFonts w:hint="eastAsia"/>
          <w:sz w:val="21"/>
          <w:szCs w:val="21"/>
          <w:lang w:eastAsia="ja-JP"/>
        </w:rPr>
        <w:t>☆</w:t>
      </w:r>
      <w:r w:rsidRPr="00C37616">
        <w:rPr>
          <w:rFonts w:hint="eastAsia"/>
          <w:sz w:val="21"/>
          <w:szCs w:val="21"/>
          <w:u w:val="single"/>
          <w:lang w:eastAsia="ja-JP"/>
        </w:rPr>
        <w:t>ムーブエイドケア⇒利用者の動きを福祉用具で支援する介護の手法。</w:t>
      </w:r>
    </w:p>
    <w:p w14:paraId="778BFCF6" w14:textId="77777777" w:rsidR="00466839" w:rsidRPr="00C37616" w:rsidRDefault="00466839" w:rsidP="00466839">
      <w:pPr>
        <w:ind w:leftChars="100" w:left="430" w:hangingChars="100" w:hanging="210"/>
        <w:rPr>
          <w:sz w:val="21"/>
          <w:szCs w:val="21"/>
          <w:lang w:eastAsia="ja-JP"/>
        </w:rPr>
      </w:pPr>
      <w:r w:rsidRPr="00C37616">
        <w:rPr>
          <w:rFonts w:hint="eastAsia"/>
          <w:sz w:val="21"/>
          <w:szCs w:val="21"/>
          <w:lang w:eastAsia="ja-JP"/>
        </w:rPr>
        <w:t>＊ノーリフティングケアは、単に福祉用具を使うのではなく、介護される側、する側、双方の安心・安全・安楽なよう、抱えあげない・持ち上げない・引きずらないケアを意味します。</w:t>
      </w:r>
    </w:p>
    <w:p w14:paraId="5074508B" w14:textId="77777777" w:rsidR="00466839" w:rsidRPr="00C37616" w:rsidRDefault="00466839" w:rsidP="00466839">
      <w:pPr>
        <w:rPr>
          <w:sz w:val="21"/>
          <w:szCs w:val="21"/>
          <w:lang w:eastAsia="ja-JP"/>
        </w:rPr>
      </w:pPr>
      <w:r w:rsidRPr="00C37616">
        <w:rPr>
          <w:rFonts w:hint="eastAsia"/>
          <w:sz w:val="21"/>
          <w:szCs w:val="21"/>
          <w:lang w:eastAsia="ja-JP"/>
        </w:rPr>
        <w:t xml:space="preserve">　＊国は2013年に「腰痛予防指針」を改訂しており、福祉・医療分野も対策が必須です。</w:t>
      </w:r>
    </w:p>
    <w:p w14:paraId="1942C2FC" w14:textId="77777777" w:rsidR="00466839" w:rsidRPr="00C37616" w:rsidRDefault="00466839" w:rsidP="00466839">
      <w:pPr>
        <w:ind w:left="420" w:hangingChars="200" w:hanging="420"/>
        <w:rPr>
          <w:sz w:val="21"/>
          <w:szCs w:val="21"/>
          <w:lang w:eastAsia="ja-JP"/>
        </w:rPr>
      </w:pPr>
      <w:r w:rsidRPr="00C37616">
        <w:rPr>
          <w:rFonts w:hint="eastAsia"/>
          <w:sz w:val="21"/>
          <w:szCs w:val="21"/>
          <w:lang w:eastAsia="ja-JP"/>
        </w:rPr>
        <w:t xml:space="preserve">　＊ノーリフティングケアの取組みは、管理者のもと、職員一人一人が意識し組織全体で行っています。</w:t>
      </w:r>
    </w:p>
    <w:p w14:paraId="313EF2E6" w14:textId="77777777" w:rsidR="00466839" w:rsidRPr="00C37616" w:rsidRDefault="00466839" w:rsidP="00466839">
      <w:pPr>
        <w:ind w:left="420" w:hangingChars="200" w:hanging="420"/>
        <w:rPr>
          <w:sz w:val="21"/>
          <w:szCs w:val="21"/>
          <w:lang w:eastAsia="ja-JP"/>
        </w:rPr>
      </w:pPr>
      <w:r w:rsidRPr="00C37616">
        <w:rPr>
          <w:rFonts w:hint="eastAsia"/>
          <w:sz w:val="21"/>
          <w:szCs w:val="21"/>
          <w:lang w:eastAsia="ja-JP"/>
        </w:rPr>
        <w:t xml:space="preserve">　＊ムーブエイドケア⇒利用者の動きを福祉用具で支援する介護の手法は、利用者の状態に合わせ、本人の自立につながります。</w:t>
      </w:r>
    </w:p>
    <w:p w14:paraId="56F9219E" w14:textId="77777777" w:rsidR="00466839" w:rsidRPr="00C37616" w:rsidRDefault="00466839" w:rsidP="00466839">
      <w:pPr>
        <w:rPr>
          <w:sz w:val="21"/>
          <w:szCs w:val="21"/>
          <w:u w:val="single"/>
          <w:lang w:eastAsia="ja-JP"/>
        </w:rPr>
      </w:pPr>
      <w:r w:rsidRPr="00C37616">
        <w:rPr>
          <w:rFonts w:hint="eastAsia"/>
          <w:sz w:val="21"/>
          <w:szCs w:val="21"/>
          <w:lang w:eastAsia="ja-JP"/>
        </w:rPr>
        <w:t>☆</w:t>
      </w:r>
      <w:r w:rsidRPr="00C37616">
        <w:rPr>
          <w:rFonts w:hint="eastAsia"/>
          <w:sz w:val="21"/>
          <w:szCs w:val="21"/>
          <w:u w:val="single"/>
          <w:lang w:eastAsia="ja-JP"/>
        </w:rPr>
        <w:t>バリデーションケア⇒認知症高齢者とのコミュニケーション法</w:t>
      </w:r>
    </w:p>
    <w:p w14:paraId="2E8B8FDA" w14:textId="77777777" w:rsidR="00466839" w:rsidRPr="00C37616" w:rsidRDefault="00466839" w:rsidP="00466839">
      <w:pPr>
        <w:rPr>
          <w:sz w:val="21"/>
          <w:szCs w:val="21"/>
          <w:lang w:eastAsia="ja-JP"/>
        </w:rPr>
      </w:pPr>
      <w:r w:rsidRPr="00C37616">
        <w:rPr>
          <w:rFonts w:hint="eastAsia"/>
          <w:sz w:val="21"/>
          <w:szCs w:val="21"/>
          <w:lang w:eastAsia="ja-JP"/>
        </w:rPr>
        <w:t xml:space="preserve">　＊感情に焦点を当てる。</w:t>
      </w:r>
    </w:p>
    <w:p w14:paraId="3B1A75CA" w14:textId="77777777" w:rsidR="00466839" w:rsidRPr="00C37616" w:rsidRDefault="00466839" w:rsidP="00466839">
      <w:pPr>
        <w:rPr>
          <w:sz w:val="36"/>
          <w:szCs w:val="36"/>
          <w:lang w:eastAsia="ja-JP"/>
        </w:rPr>
      </w:pPr>
      <w:r w:rsidRPr="00C37616">
        <w:rPr>
          <w:rFonts w:hint="eastAsia"/>
          <w:sz w:val="21"/>
          <w:szCs w:val="21"/>
          <w:lang w:eastAsia="ja-JP"/>
        </w:rPr>
        <w:t xml:space="preserve">　＊認知症高齢者のマイナスの感情にふたをせず、むしろ感情の表出を促し、そのマイナスの感情（悲しみ・怒り・怖れ・不安など）に私たちが共感していくことを目指します。</w:t>
      </w:r>
      <w:r w:rsidRPr="00C37616">
        <w:rPr>
          <w:sz w:val="36"/>
          <w:szCs w:val="36"/>
          <w:lang w:eastAsia="ja-JP"/>
        </w:rPr>
        <w:br w:type="page"/>
      </w:r>
    </w:p>
    <w:p w14:paraId="012586D3" w14:textId="77777777" w:rsidR="00466839" w:rsidRPr="00C37616" w:rsidRDefault="00466839" w:rsidP="00466839">
      <w:pPr>
        <w:rPr>
          <w:sz w:val="36"/>
          <w:szCs w:val="36"/>
          <w:lang w:eastAsia="ja-JP"/>
        </w:rPr>
        <w:sectPr w:rsidR="00466839" w:rsidRPr="00C37616" w:rsidSect="00466839">
          <w:footerReference w:type="default" r:id="rId16"/>
          <w:pgSz w:w="11920" w:h="16840"/>
          <w:pgMar w:top="1420" w:right="1260" w:bottom="540" w:left="1260" w:header="0" w:footer="295" w:gutter="0"/>
          <w:cols w:space="720"/>
          <w:docGrid w:type="lines" w:linePitch="381"/>
        </w:sectPr>
      </w:pPr>
    </w:p>
    <w:p w14:paraId="17B20839" w14:textId="77777777" w:rsidR="00466839" w:rsidRPr="00C37616" w:rsidRDefault="00466839" w:rsidP="00466839">
      <w:pPr>
        <w:ind w:left="105"/>
        <w:outlineLvl w:val="0"/>
        <w:rPr>
          <w:rFonts w:ascii="ＭＳ ゴシック" w:eastAsia="ＭＳ ゴシック" w:hAnsi="ＭＳ ゴシック" w:cs="ＭＳ ゴシック"/>
          <w:sz w:val="36"/>
          <w:szCs w:val="36"/>
          <w:lang w:eastAsia="ja-JP"/>
        </w:rPr>
      </w:pPr>
      <w:bookmarkStart w:id="30" w:name="_Toc152856940"/>
      <w:bookmarkStart w:id="31" w:name="_Toc168320935"/>
      <w:r w:rsidRPr="00C37616">
        <w:rPr>
          <w:rFonts w:ascii="ＭＳ ゴシック" w:eastAsia="ＭＳ ゴシック" w:hAnsi="ＭＳ ゴシック" w:cs="ＭＳ ゴシック" w:hint="eastAsia"/>
          <w:sz w:val="36"/>
          <w:szCs w:val="36"/>
          <w:lang w:eastAsia="ja-JP"/>
        </w:rPr>
        <w:lastRenderedPageBreak/>
        <w:t>特別養護老人ホームいやさか苑</w:t>
      </w:r>
      <w:bookmarkEnd w:id="30"/>
      <w:bookmarkEnd w:id="31"/>
    </w:p>
    <w:p w14:paraId="23F235B2" w14:textId="77777777" w:rsidR="00466839" w:rsidRPr="00C37616" w:rsidRDefault="00466839" w:rsidP="00466839">
      <w:pPr>
        <w:ind w:left="105"/>
        <w:outlineLvl w:val="0"/>
        <w:rPr>
          <w:rFonts w:ascii="ＭＳ ゴシック" w:eastAsia="ＭＳ ゴシック" w:hAnsi="ＭＳ ゴシック" w:cs="ＭＳ ゴシック"/>
          <w:sz w:val="36"/>
          <w:szCs w:val="36"/>
          <w:lang w:eastAsia="zh-TW"/>
        </w:rPr>
      </w:pPr>
      <w:bookmarkStart w:id="32" w:name="_Toc152856941"/>
      <w:bookmarkStart w:id="33" w:name="_Toc168320936"/>
      <w:r w:rsidRPr="00C37616">
        <w:rPr>
          <w:rFonts w:ascii="ＭＳ ゴシック" w:eastAsia="ＭＳ ゴシック" w:hAnsi="ＭＳ ゴシック" w:cs="ＭＳ ゴシック" w:hint="eastAsia"/>
          <w:sz w:val="36"/>
          <w:szCs w:val="36"/>
          <w:lang w:eastAsia="zh-TW"/>
        </w:rPr>
        <w:t>短期入所生活介護（共生型短期入所生活介護）</w:t>
      </w:r>
      <w:bookmarkEnd w:id="32"/>
      <w:bookmarkEnd w:id="33"/>
    </w:p>
    <w:p w14:paraId="1E02BB7B" w14:textId="77777777" w:rsidR="00466839" w:rsidRPr="00C37616" w:rsidRDefault="00466839" w:rsidP="00466839">
      <w:pPr>
        <w:ind w:left="352"/>
        <w:outlineLvl w:val="1"/>
        <w:rPr>
          <w:rFonts w:ascii="ＭＳ ゴシック" w:eastAsia="ＭＳ ゴシック" w:hAnsi="ＭＳ ゴシック" w:cs="ＭＳ ゴシック"/>
          <w:sz w:val="28"/>
          <w:szCs w:val="28"/>
          <w:bdr w:val="single" w:sz="4" w:space="0" w:color="auto"/>
          <w:lang w:eastAsia="ja-JP"/>
        </w:rPr>
      </w:pPr>
      <w:bookmarkStart w:id="34" w:name="_Toc152856942"/>
      <w:bookmarkStart w:id="35" w:name="_Toc168320937"/>
      <w:r w:rsidRPr="00C37616">
        <w:rPr>
          <w:rFonts w:ascii="ＭＳ ゴシック" w:eastAsia="ＭＳ ゴシック" w:hAnsi="ＭＳ ゴシック" w:cs="ＭＳ ゴシック" w:hint="eastAsia"/>
          <w:sz w:val="28"/>
          <w:szCs w:val="28"/>
          <w:bdr w:val="single" w:sz="4" w:space="0" w:color="auto"/>
          <w:lang w:eastAsia="ja-JP"/>
        </w:rPr>
        <w:t>介護支援</w:t>
      </w:r>
      <w:bookmarkEnd w:id="34"/>
      <w:bookmarkEnd w:id="35"/>
    </w:p>
    <w:p w14:paraId="69DF164A" w14:textId="77777777" w:rsidR="00466839" w:rsidRPr="00C37616" w:rsidRDefault="00466839" w:rsidP="00466839">
      <w:pPr>
        <w:keepNext/>
        <w:ind w:leftChars="400" w:left="880"/>
        <w:outlineLvl w:val="2"/>
        <w:rPr>
          <w:rFonts w:ascii="ＭＳ ゴシック" w:eastAsia="ＭＳ ゴシック" w:hAnsiTheme="majorHAnsi" w:cstheme="majorBidi"/>
          <w:sz w:val="21"/>
          <w:szCs w:val="21"/>
          <w:lang w:eastAsia="ja-JP"/>
        </w:rPr>
      </w:pPr>
      <w:r w:rsidRPr="00C37616">
        <w:rPr>
          <w:rFonts w:ascii="ＭＳ ゴシック" w:eastAsia="ＭＳ ゴシック" w:hAnsiTheme="majorHAnsi" w:cstheme="majorBidi" w:hint="eastAsia"/>
          <w:sz w:val="21"/>
          <w:szCs w:val="21"/>
          <w:lang w:eastAsia="ja-JP"/>
        </w:rPr>
        <w:t>１</w:t>
      </w:r>
      <w:r w:rsidRPr="00C37616">
        <w:rPr>
          <w:rFonts w:ascii="ＭＳ ゴシック" w:eastAsia="ＭＳ ゴシック" w:hAnsiTheme="majorHAnsi" w:cstheme="majorBidi"/>
          <w:sz w:val="21"/>
          <w:szCs w:val="21"/>
          <w:lang w:eastAsia="ja-JP"/>
        </w:rPr>
        <w:t>.</w:t>
      </w:r>
      <w:r w:rsidRPr="00C37616">
        <w:rPr>
          <w:rFonts w:ascii="ＭＳ ゴシック" w:eastAsia="ＭＳ ゴシック" w:hAnsiTheme="majorHAnsi" w:cstheme="majorBidi" w:hint="eastAsia"/>
          <w:sz w:val="21"/>
          <w:szCs w:val="21"/>
          <w:lang w:eastAsia="ja-JP"/>
        </w:rPr>
        <w:t>目標</w:t>
      </w:r>
    </w:p>
    <w:p w14:paraId="2E670AB5" w14:textId="77777777" w:rsidR="00466839" w:rsidRPr="00C37616" w:rsidRDefault="00466839" w:rsidP="00466839">
      <w:pPr>
        <w:ind w:leftChars="248" w:left="546" w:firstLineChars="100" w:firstLine="210"/>
        <w:rPr>
          <w:sz w:val="21"/>
          <w:szCs w:val="21"/>
          <w:lang w:eastAsia="ja-JP"/>
        </w:rPr>
      </w:pPr>
      <w:r w:rsidRPr="00C37616">
        <w:rPr>
          <w:rFonts w:hint="eastAsia"/>
          <w:sz w:val="21"/>
          <w:szCs w:val="21"/>
          <w:lang w:eastAsia="ja-JP"/>
        </w:rPr>
        <w:t>新型コロナ感染症の感染拡大が継続している状況下にあって、法人全体の協働の上で感染対策の徹底を図ると共に、利用者の毎日の生活でのストレス解消を図り、潤いを感じていただけるような方策を検討・実施していく。</w:t>
      </w:r>
    </w:p>
    <w:p w14:paraId="4212A09D" w14:textId="77777777" w:rsidR="00466839" w:rsidRPr="00C37616" w:rsidRDefault="00466839" w:rsidP="00466839">
      <w:pPr>
        <w:ind w:leftChars="248" w:left="546"/>
        <w:rPr>
          <w:sz w:val="21"/>
          <w:szCs w:val="21"/>
          <w:lang w:eastAsia="ja-JP"/>
        </w:rPr>
      </w:pPr>
      <w:r w:rsidRPr="00C37616">
        <w:rPr>
          <w:rFonts w:hint="eastAsia"/>
          <w:sz w:val="21"/>
          <w:szCs w:val="21"/>
          <w:lang w:eastAsia="ja-JP"/>
        </w:rPr>
        <w:t>また、職員は、入居者が安心して最期まで生活できるよう看取り期の状態像の把握や医療との連携について説明でき、いきいきと生活できる環境を整える。</w:t>
      </w:r>
    </w:p>
    <w:p w14:paraId="5FA87F39" w14:textId="77777777" w:rsidR="00466839" w:rsidRPr="00C37616" w:rsidRDefault="00466839" w:rsidP="00466839">
      <w:pPr>
        <w:keepNext/>
        <w:ind w:leftChars="400" w:left="880"/>
        <w:outlineLvl w:val="2"/>
        <w:rPr>
          <w:rFonts w:ascii="ＭＳ ゴシック" w:eastAsia="ＭＳ ゴシック" w:hAnsi="ＭＳ ゴシック" w:cstheme="majorBidi"/>
          <w:sz w:val="21"/>
          <w:szCs w:val="21"/>
          <w:lang w:eastAsia="ja-JP"/>
        </w:rPr>
      </w:pPr>
      <w:r w:rsidRPr="00C37616">
        <w:rPr>
          <w:rFonts w:ascii="ＭＳ ゴシック" w:eastAsia="ＭＳ ゴシック" w:hAnsi="ＭＳ ゴシック" w:cstheme="majorBidi" w:hint="eastAsia"/>
          <w:sz w:val="21"/>
          <w:szCs w:val="21"/>
          <w:lang w:eastAsia="ja-JP"/>
        </w:rPr>
        <w:t>２</w:t>
      </w:r>
      <w:r w:rsidRPr="00C37616">
        <w:rPr>
          <w:rFonts w:ascii="ＭＳ ゴシック" w:eastAsia="ＭＳ ゴシック" w:hAnsi="ＭＳ ゴシック" w:cstheme="majorBidi"/>
          <w:sz w:val="21"/>
          <w:szCs w:val="21"/>
          <w:lang w:eastAsia="ja-JP"/>
        </w:rPr>
        <w:t>.</w:t>
      </w:r>
      <w:r w:rsidRPr="00C37616">
        <w:rPr>
          <w:rFonts w:ascii="ＭＳ ゴシック" w:eastAsia="ＭＳ ゴシック" w:hAnsi="ＭＳ ゴシック" w:cstheme="majorBidi" w:hint="eastAsia"/>
          <w:sz w:val="21"/>
          <w:szCs w:val="21"/>
          <w:lang w:eastAsia="ja-JP"/>
        </w:rPr>
        <w:t>行動計画</w:t>
      </w:r>
    </w:p>
    <w:p w14:paraId="5E25A5E4" w14:textId="77777777" w:rsidR="00466839" w:rsidRPr="00C37616" w:rsidRDefault="00466839" w:rsidP="00466839">
      <w:pPr>
        <w:spacing w:line="276" w:lineRule="auto"/>
        <w:ind w:leftChars="100" w:left="220"/>
        <w:rPr>
          <w:sz w:val="21"/>
          <w:szCs w:val="21"/>
          <w:lang w:eastAsia="ja-JP"/>
        </w:rPr>
      </w:pPr>
      <w:r w:rsidRPr="00C37616">
        <w:rPr>
          <w:rFonts w:hint="eastAsia"/>
          <w:sz w:val="21"/>
          <w:szCs w:val="21"/>
          <w:lang w:eastAsia="ja-JP"/>
        </w:rPr>
        <w:t>１</w:t>
      </w:r>
      <w:bookmarkStart w:id="36" w:name="_Hlk151124697"/>
      <w:r w:rsidRPr="00C37616">
        <w:rPr>
          <w:sz w:val="21"/>
          <w:szCs w:val="21"/>
          <w:lang w:eastAsia="ja-JP"/>
        </w:rPr>
        <w:t>.</w:t>
      </w:r>
      <w:r w:rsidRPr="00C37616">
        <w:rPr>
          <w:rFonts w:hint="eastAsia"/>
          <w:sz w:val="21"/>
          <w:szCs w:val="21"/>
          <w:u w:val="single"/>
          <w:lang w:eastAsia="ja-JP"/>
        </w:rPr>
        <w:t>利用者の尊厳と選択（利用者の視点）</w:t>
      </w:r>
    </w:p>
    <w:p w14:paraId="655A0327" w14:textId="77777777" w:rsidR="00466839" w:rsidRPr="00C37616" w:rsidRDefault="00466839" w:rsidP="00466839">
      <w:pPr>
        <w:spacing w:line="276" w:lineRule="auto"/>
        <w:ind w:leftChars="300" w:left="660" w:firstLineChars="100" w:firstLine="210"/>
        <w:rPr>
          <w:sz w:val="21"/>
          <w:szCs w:val="21"/>
          <w:lang w:eastAsia="ja-JP"/>
        </w:rPr>
      </w:pPr>
      <w:r w:rsidRPr="00C37616">
        <w:rPr>
          <w:rFonts w:hint="eastAsia"/>
          <w:sz w:val="21"/>
          <w:szCs w:val="21"/>
          <w:lang w:eastAsia="ja-JP"/>
        </w:rPr>
        <w:t>「私の姿シート」「</w:t>
      </w:r>
      <w:r w:rsidRPr="00C37616">
        <w:rPr>
          <w:sz w:val="21"/>
          <w:szCs w:val="21"/>
          <w:lang w:eastAsia="ja-JP"/>
        </w:rPr>
        <w:t>24時間シート</w:t>
      </w:r>
      <w:r w:rsidRPr="00C37616">
        <w:rPr>
          <w:rFonts w:hint="eastAsia"/>
          <w:sz w:val="21"/>
          <w:szCs w:val="21"/>
          <w:lang w:eastAsia="ja-JP"/>
        </w:rPr>
        <w:t>」</w:t>
      </w:r>
      <w:r w:rsidRPr="00C37616">
        <w:rPr>
          <w:sz w:val="21"/>
          <w:szCs w:val="21"/>
          <w:lang w:eastAsia="ja-JP"/>
        </w:rPr>
        <w:t>を利用者が主体となる表現で記録ができ、今までの暮らしの継続ができるよう配慮して作成して、本人・家族に説明ができるようにする。</w:t>
      </w:r>
    </w:p>
    <w:p w14:paraId="4937DB84" w14:textId="77777777" w:rsidR="00466839" w:rsidRPr="00C37616" w:rsidRDefault="00466839" w:rsidP="00466839">
      <w:pPr>
        <w:spacing w:line="276" w:lineRule="auto"/>
        <w:ind w:leftChars="300" w:left="660"/>
        <w:rPr>
          <w:sz w:val="21"/>
          <w:szCs w:val="21"/>
          <w:lang w:eastAsia="ja-JP"/>
        </w:rPr>
      </w:pPr>
      <w:r w:rsidRPr="00C37616">
        <w:rPr>
          <w:rFonts w:hint="eastAsia"/>
          <w:sz w:val="21"/>
          <w:szCs w:val="21"/>
          <w:lang w:eastAsia="ja-JP"/>
        </w:rPr>
        <w:t>共生型短期入所生活介護では、利用者一人一人の意思及び人格を尊重し、サービス等利用計画及び、居宅サービス計画や短期入所生活介護計画に基づき、その居宅における生活への復帰を念頭において、利用前の居宅における生活と利用後の生活が連続したものとなるよう配慮しながら、利用者が相互に社会的関係を築き、自律的な日常生活を営むことを支援することを目指すものとする。</w:t>
      </w:r>
    </w:p>
    <w:p w14:paraId="7EED2374"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２</w:t>
      </w:r>
      <w:r w:rsidRPr="00C37616">
        <w:rPr>
          <w:sz w:val="21"/>
          <w:szCs w:val="21"/>
          <w:lang w:eastAsia="ja-JP"/>
        </w:rPr>
        <w:t>.</w:t>
      </w:r>
      <w:r w:rsidRPr="00C37616">
        <w:rPr>
          <w:rFonts w:hint="eastAsia"/>
          <w:sz w:val="21"/>
          <w:szCs w:val="21"/>
          <w:u w:val="single"/>
          <w:lang w:eastAsia="ja-JP"/>
        </w:rPr>
        <w:t>地域社会との交流と連携(地域公益の視点)</w:t>
      </w:r>
    </w:p>
    <w:p w14:paraId="6A760470" w14:textId="77777777" w:rsidR="00466839" w:rsidRPr="00C37616" w:rsidRDefault="00466839" w:rsidP="00466839">
      <w:pPr>
        <w:spacing w:line="276" w:lineRule="auto"/>
        <w:ind w:leftChars="225" w:left="495" w:firstLineChars="200" w:firstLine="420"/>
        <w:rPr>
          <w:sz w:val="21"/>
          <w:szCs w:val="21"/>
          <w:lang w:eastAsia="ja-JP"/>
        </w:rPr>
      </w:pPr>
      <w:r w:rsidRPr="00C37616">
        <w:rPr>
          <w:rFonts w:hint="eastAsia"/>
          <w:sz w:val="21"/>
          <w:szCs w:val="21"/>
          <w:lang w:eastAsia="ja-JP"/>
        </w:rPr>
        <w:t>利用者が希望する活動を検討し、ボランティアの方々と連携し、クラブ活動を増やす。</w:t>
      </w:r>
    </w:p>
    <w:p w14:paraId="4C951AB9"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３</w:t>
      </w:r>
      <w:r w:rsidRPr="00C37616">
        <w:rPr>
          <w:sz w:val="21"/>
          <w:szCs w:val="21"/>
          <w:lang w:eastAsia="ja-JP"/>
        </w:rPr>
        <w:t>.</w:t>
      </w:r>
      <w:r w:rsidRPr="00C37616">
        <w:rPr>
          <w:rFonts w:hint="eastAsia"/>
          <w:sz w:val="21"/>
          <w:szCs w:val="21"/>
          <w:lang w:eastAsia="ja-JP"/>
        </w:rPr>
        <w:t xml:space="preserve"> </w:t>
      </w:r>
      <w:r w:rsidRPr="00C37616">
        <w:rPr>
          <w:rFonts w:hint="eastAsia"/>
          <w:sz w:val="21"/>
          <w:szCs w:val="21"/>
          <w:u w:val="single"/>
          <w:lang w:eastAsia="ja-JP"/>
        </w:rPr>
        <w:t>人材の確保・育成に向けての取り組み(研修と成長の視点)</w:t>
      </w:r>
    </w:p>
    <w:p w14:paraId="0F2F037A" w14:textId="77777777" w:rsidR="00466839" w:rsidRPr="00C37616" w:rsidRDefault="00466839" w:rsidP="00466839">
      <w:pPr>
        <w:spacing w:line="276" w:lineRule="auto"/>
        <w:ind w:leftChars="300" w:left="660" w:firstLineChars="100" w:firstLine="210"/>
        <w:rPr>
          <w:sz w:val="21"/>
          <w:szCs w:val="21"/>
          <w:lang w:eastAsia="ja-JP"/>
        </w:rPr>
      </w:pPr>
      <w:r w:rsidRPr="00C37616">
        <w:rPr>
          <w:rFonts w:hint="eastAsia"/>
          <w:sz w:val="21"/>
          <w:szCs w:val="21"/>
          <w:lang w:eastAsia="ja-JP"/>
        </w:rPr>
        <w:t>リーダーは、ムーブエイドケアの取組みが伝達でき、ノーリフティングケアの試験制度を作り指導できるようにする。</w:t>
      </w:r>
    </w:p>
    <w:p w14:paraId="19A511C0" w14:textId="77777777" w:rsidR="00466839" w:rsidRPr="00C37616" w:rsidRDefault="00466839" w:rsidP="00466839">
      <w:pPr>
        <w:spacing w:line="276" w:lineRule="auto"/>
        <w:ind w:leftChars="200" w:left="440" w:firstLineChars="200" w:firstLine="420"/>
        <w:rPr>
          <w:sz w:val="21"/>
          <w:szCs w:val="21"/>
          <w:lang w:eastAsia="ja-JP"/>
        </w:rPr>
      </w:pPr>
      <w:r w:rsidRPr="00C37616">
        <w:rPr>
          <w:rFonts w:hint="eastAsia"/>
          <w:sz w:val="21"/>
          <w:szCs w:val="21"/>
          <w:lang w:eastAsia="ja-JP"/>
        </w:rPr>
        <w:t>キャリア段位制度に取組み、アセッサー研修の受講を順次行う。</w:t>
      </w:r>
    </w:p>
    <w:p w14:paraId="6CA6AF97" w14:textId="77777777" w:rsidR="00466839" w:rsidRPr="00C37616" w:rsidRDefault="00466839" w:rsidP="00466839">
      <w:pPr>
        <w:spacing w:line="276" w:lineRule="auto"/>
        <w:ind w:leftChars="300" w:left="660" w:firstLineChars="100" w:firstLine="210"/>
        <w:rPr>
          <w:sz w:val="21"/>
          <w:szCs w:val="21"/>
          <w:lang w:eastAsia="ja-JP"/>
        </w:rPr>
      </w:pPr>
      <w:r w:rsidRPr="00C37616">
        <w:rPr>
          <w:rFonts w:hint="eastAsia"/>
          <w:sz w:val="21"/>
          <w:szCs w:val="21"/>
          <w:lang w:eastAsia="ja-JP"/>
        </w:rPr>
        <w:t>入居者の安眠の為、本人に合ったオムツの検討を順次行う。</w:t>
      </w:r>
    </w:p>
    <w:p w14:paraId="51AB2093" w14:textId="77777777" w:rsidR="00466839" w:rsidRPr="00C37616" w:rsidRDefault="00466839" w:rsidP="00466839">
      <w:pPr>
        <w:spacing w:line="276" w:lineRule="auto"/>
        <w:ind w:leftChars="300" w:left="660" w:firstLineChars="100" w:firstLine="210"/>
        <w:rPr>
          <w:sz w:val="21"/>
          <w:szCs w:val="21"/>
          <w:lang w:eastAsia="ja-JP"/>
        </w:rPr>
      </w:pPr>
      <w:r w:rsidRPr="00C37616">
        <w:rPr>
          <w:rFonts w:hint="eastAsia"/>
          <w:sz w:val="21"/>
          <w:szCs w:val="21"/>
          <w:lang w:eastAsia="ja-JP"/>
        </w:rPr>
        <w:t>介護技術などケアについてのマニュアルを再検討する。</w:t>
      </w:r>
    </w:p>
    <w:p w14:paraId="2D0D96D2"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４．</w:t>
      </w:r>
      <w:r w:rsidRPr="00C37616">
        <w:rPr>
          <w:rFonts w:hint="eastAsia"/>
          <w:sz w:val="21"/>
          <w:szCs w:val="21"/>
          <w:u w:val="single"/>
          <w:lang w:eastAsia="ja-JP"/>
        </w:rPr>
        <w:t>施設の機能・役割の発揮（財務の視点）</w:t>
      </w:r>
    </w:p>
    <w:p w14:paraId="7D5FD3F2" w14:textId="77777777" w:rsidR="00466839" w:rsidRPr="00C37616" w:rsidRDefault="00466839" w:rsidP="00466839">
      <w:pPr>
        <w:spacing w:line="276" w:lineRule="auto"/>
        <w:ind w:leftChars="300" w:left="660" w:firstLineChars="100" w:firstLine="210"/>
        <w:rPr>
          <w:sz w:val="21"/>
          <w:szCs w:val="21"/>
          <w:lang w:eastAsia="ja-JP"/>
        </w:rPr>
      </w:pPr>
      <w:r w:rsidRPr="00C37616">
        <w:rPr>
          <w:rFonts w:hint="eastAsia"/>
          <w:sz w:val="21"/>
          <w:szCs w:val="21"/>
          <w:lang w:eastAsia="ja-JP"/>
        </w:rPr>
        <w:t>いやさか苑が受け入れできる利用者の状態像をシートに表現して、地域の病院及びケアマネジャーに対してショートステイの担当だけでなく、ユニットリーダーが協力して</w:t>
      </w:r>
      <w:r w:rsidRPr="00C37616">
        <w:rPr>
          <w:sz w:val="21"/>
          <w:szCs w:val="21"/>
          <w:lang w:eastAsia="ja-JP"/>
        </w:rPr>
        <w:t>PRする。</w:t>
      </w:r>
    </w:p>
    <w:p w14:paraId="6052ED10"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５</w:t>
      </w:r>
      <w:r w:rsidRPr="00C37616">
        <w:rPr>
          <w:sz w:val="21"/>
          <w:szCs w:val="21"/>
          <w:lang w:eastAsia="ja-JP"/>
        </w:rPr>
        <w:t>.</w:t>
      </w:r>
      <w:r w:rsidRPr="00C37616">
        <w:rPr>
          <w:rFonts w:hint="eastAsia"/>
          <w:sz w:val="21"/>
          <w:szCs w:val="21"/>
          <w:u w:val="single"/>
          <w:lang w:eastAsia="ja-JP"/>
        </w:rPr>
        <w:t>誠意・清潔・安全の理念達成への取り組み（業務プロセスの視点）</w:t>
      </w:r>
    </w:p>
    <w:p w14:paraId="685D6C48" w14:textId="77777777" w:rsidR="00466839" w:rsidRPr="00C37616" w:rsidRDefault="00466839" w:rsidP="00466839">
      <w:pPr>
        <w:tabs>
          <w:tab w:val="num" w:pos="930"/>
        </w:tabs>
        <w:spacing w:before="100"/>
        <w:ind w:leftChars="300" w:left="660" w:firstLineChars="100" w:firstLine="210"/>
        <w:rPr>
          <w:rFonts w:ascii="ＭＳ Ｐ明朝" w:eastAsia="ＭＳ Ｐ明朝" w:hAnsi="ＭＳ Ｐ明朝" w:cs="Times New Roman"/>
          <w:kern w:val="2"/>
          <w:sz w:val="21"/>
          <w:szCs w:val="21"/>
          <w:lang w:eastAsia="ja-JP"/>
        </w:rPr>
      </w:pPr>
      <w:r w:rsidRPr="00C37616">
        <w:rPr>
          <w:rFonts w:ascii="ＭＳ Ｐ明朝" w:eastAsia="ＭＳ Ｐ明朝" w:hAnsi="ＭＳ Ｐ明朝" w:cs="Times New Roman" w:hint="eastAsia"/>
          <w:kern w:val="2"/>
          <w:sz w:val="21"/>
          <w:szCs w:val="21"/>
          <w:lang w:eastAsia="ja-JP"/>
        </w:rPr>
        <w:t>ユニットケアを確立させるため、その手法に見合ったマニュアルに改定する。</w:t>
      </w:r>
      <w:bookmarkEnd w:id="36"/>
    </w:p>
    <w:p w14:paraId="630FEE74" w14:textId="77777777" w:rsidR="00466839" w:rsidRPr="00C37616" w:rsidRDefault="00466839" w:rsidP="00466839">
      <w:pPr>
        <w:tabs>
          <w:tab w:val="num" w:pos="930"/>
        </w:tabs>
        <w:spacing w:before="100"/>
        <w:ind w:leftChars="300" w:left="660" w:firstLineChars="100" w:firstLine="210"/>
        <w:rPr>
          <w:rFonts w:ascii="ＭＳ Ｐ明朝" w:eastAsia="ＭＳ Ｐ明朝" w:hAnsi="ＭＳ Ｐ明朝" w:cs="Times New Roman"/>
          <w:kern w:val="2"/>
          <w:sz w:val="21"/>
          <w:szCs w:val="21"/>
          <w:lang w:eastAsia="ja-JP"/>
        </w:rPr>
      </w:pPr>
    </w:p>
    <w:p w14:paraId="753BD259" w14:textId="77777777" w:rsidR="00466839" w:rsidRPr="00F4158B" w:rsidRDefault="00466839" w:rsidP="00466839">
      <w:pPr>
        <w:rPr>
          <w:rFonts w:ascii="ＭＳ Ｐ明朝" w:eastAsia="ＭＳ Ｐ明朝" w:hAnsi="ＭＳ Ｐ明朝" w:cs="ＭＳ Ｐ明朝"/>
          <w:b/>
          <w:bCs/>
          <w:color w:val="000000" w:themeColor="text1"/>
          <w:sz w:val="21"/>
          <w:szCs w:val="21"/>
          <w:lang w:eastAsia="ja-JP"/>
        </w:rPr>
      </w:pPr>
      <w:bookmarkStart w:id="37" w:name="_Hlk151221661"/>
      <w:r w:rsidRPr="00C37616">
        <w:rPr>
          <w:rFonts w:ascii="ＭＳ Ｐ明朝" w:eastAsia="ＭＳ Ｐ明朝" w:hAnsi="ＭＳ Ｐ明朝" w:cs="ＭＳ Ｐ明朝"/>
          <w:noProof/>
          <w:color w:val="000000" w:themeColor="text1"/>
          <w:sz w:val="18"/>
          <w:szCs w:val="18"/>
          <w:lang w:eastAsia="ja-JP"/>
        </w:rPr>
        <w:lastRenderedPageBreak/>
        <mc:AlternateContent>
          <mc:Choice Requires="wps">
            <w:drawing>
              <wp:anchor distT="0" distB="0" distL="114300" distR="114300" simplePos="0" relativeHeight="251664384" behindDoc="0" locked="0" layoutInCell="1" allowOverlap="1" wp14:anchorId="6EB2950E" wp14:editId="540D25FB">
                <wp:simplePos x="0" y="0"/>
                <wp:positionH relativeFrom="margin">
                  <wp:posOffset>-152400</wp:posOffset>
                </wp:positionH>
                <wp:positionV relativeFrom="paragraph">
                  <wp:posOffset>56515</wp:posOffset>
                </wp:positionV>
                <wp:extent cx="647700" cy="152400"/>
                <wp:effectExtent l="0" t="0" r="19050" b="19050"/>
                <wp:wrapNone/>
                <wp:docPr id="661319188" name="正方形/長方形 661319188"/>
                <wp:cNvGraphicFramePr/>
                <a:graphic xmlns:a="http://schemas.openxmlformats.org/drawingml/2006/main">
                  <a:graphicData uri="http://schemas.microsoft.com/office/word/2010/wordprocessingShape">
                    <wps:wsp>
                      <wps:cNvSpPr/>
                      <wps:spPr>
                        <a:xfrm>
                          <a:off x="0" y="0"/>
                          <a:ext cx="647700" cy="152400"/>
                        </a:xfrm>
                        <a:prstGeom prst="rect">
                          <a:avLst/>
                        </a:prstGeom>
                        <a:noFill/>
                        <a:ln w="9525" cap="flat" cmpd="sng" algn="ctr">
                          <a:solidFill>
                            <a:srgbClr val="4F81BD">
                              <a:shade val="50000"/>
                            </a:srgbClr>
                          </a:solidFill>
                          <a:prstDash val="solid"/>
                        </a:ln>
                        <a:effectLst/>
                      </wps:spPr>
                      <wps:txbx>
                        <w:txbxContent>
                          <w:p w14:paraId="59A0708A" w14:textId="77777777" w:rsidR="00466839" w:rsidRDefault="00466839" w:rsidP="00466839">
                            <w:pPr>
                              <w:jc w:val="center"/>
                              <w:rPr>
                                <w:lang w:eastAsia="ja-JP"/>
                              </w:rPr>
                            </w:pPr>
                            <w:r>
                              <w:rPr>
                                <w:rFonts w:hint="eastAsia"/>
                                <w:lang w:eastAsia="ja-JP"/>
                              </w:rPr>
                              <w:t>ょひょううひ評価ょう価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950E" id="正方形/長方形 661319188" o:spid="_x0000_s1026" style="position:absolute;margin-left:-12pt;margin-top:4.45pt;width:51pt;height: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" filled="f" strokecolor="#385d8a">
                <v:textbox>
                  <w:txbxContent>
                    <w:p w14:paraId="59A0708A" w14:textId="77777777" w:rsidR="00466839" w:rsidRDefault="00466839" w:rsidP="00466839">
                      <w:pPr>
                        <w:jc w:val="center"/>
                        <w:rPr>
                          <w:lang w:eastAsia="ja-JP"/>
                        </w:rPr>
                      </w:pPr>
                      <w:r>
                        <w:rPr>
                          <w:rFonts w:hint="eastAsia"/>
                          <w:lang w:eastAsia="ja-JP"/>
                        </w:rPr>
                        <w:t>ょひょううひ評価ょう価</w:t>
                      </w:r>
                    </w:p>
                  </w:txbxContent>
                </v:textbox>
                <w10:wrap anchorx="margin"/>
              </v:rect>
            </w:pict>
          </mc:Fallback>
        </mc:AlternateContent>
      </w:r>
      <w:r w:rsidRPr="00F4158B">
        <w:rPr>
          <w:rFonts w:ascii="ＭＳ Ｐ明朝" w:eastAsia="ＭＳ Ｐ明朝" w:hAnsi="ＭＳ Ｐ明朝" w:cs="ＭＳ Ｐ明朝" w:hint="eastAsia"/>
          <w:b/>
          <w:bCs/>
          <w:color w:val="000000" w:themeColor="text1"/>
          <w:sz w:val="21"/>
          <w:szCs w:val="21"/>
          <w:lang w:eastAsia="ja-JP"/>
        </w:rPr>
        <w:t>評価</w:t>
      </w:r>
    </w:p>
    <w:bookmarkEnd w:id="37"/>
    <w:p w14:paraId="130183FD" w14:textId="77777777" w:rsidR="00466839" w:rsidRPr="00C23501" w:rsidRDefault="00466839" w:rsidP="00466839">
      <w:pPr>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１</w:t>
      </w:r>
      <w:r w:rsidRPr="00C23501">
        <w:rPr>
          <w:rFonts w:asciiTheme="minorEastAsia" w:eastAsiaTheme="minorEastAsia" w:hAnsiTheme="minorEastAsia" w:cs="ＭＳ Ｐ明朝"/>
          <w:color w:val="4F81BD" w:themeColor="accent1"/>
          <w:sz w:val="21"/>
          <w:szCs w:val="21"/>
          <w:lang w:eastAsia="ja-JP"/>
        </w:rPr>
        <w:t>.利用者の尊厳と選択（利用者の視点）</w:t>
      </w:r>
    </w:p>
    <w:p w14:paraId="3C314ADD" w14:textId="77777777" w:rsidR="00466839" w:rsidRPr="00C23501" w:rsidRDefault="00466839" w:rsidP="00466839">
      <w:pPr>
        <w:ind w:leftChars="100" w:left="220"/>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これまでの生活史を職員と共有するために、「私の姿シート」「</w:t>
      </w:r>
      <w:r w:rsidRPr="00C23501">
        <w:rPr>
          <w:rFonts w:asciiTheme="minorEastAsia" w:eastAsiaTheme="minorEastAsia" w:hAnsiTheme="minorEastAsia" w:cs="ＭＳ Ｐ明朝"/>
          <w:color w:val="4F81BD" w:themeColor="accent1"/>
          <w:sz w:val="21"/>
          <w:szCs w:val="21"/>
          <w:lang w:eastAsia="ja-JP"/>
        </w:rPr>
        <w:t>24時間</w:t>
      </w:r>
      <w:r w:rsidRPr="00C23501">
        <w:rPr>
          <w:rFonts w:asciiTheme="minorEastAsia" w:eastAsiaTheme="minorEastAsia" w:hAnsiTheme="minorEastAsia" w:cs="ＭＳ Ｐ明朝" w:hint="eastAsia"/>
          <w:color w:val="4F81BD" w:themeColor="accent1"/>
          <w:sz w:val="21"/>
          <w:szCs w:val="21"/>
          <w:lang w:eastAsia="ja-JP"/>
        </w:rPr>
        <w:t>暮らしの支援</w:t>
      </w:r>
      <w:r w:rsidRPr="00C23501">
        <w:rPr>
          <w:rFonts w:asciiTheme="minorEastAsia" w:eastAsiaTheme="minorEastAsia" w:hAnsiTheme="minorEastAsia" w:cs="ＭＳ Ｐ明朝"/>
          <w:color w:val="4F81BD" w:themeColor="accent1"/>
          <w:sz w:val="21"/>
          <w:szCs w:val="21"/>
          <w:lang w:eastAsia="ja-JP"/>
        </w:rPr>
        <w:t>シート」を利用者が主体となる表現で記録ができ</w:t>
      </w:r>
      <w:r w:rsidRPr="00C23501">
        <w:rPr>
          <w:rFonts w:asciiTheme="minorEastAsia" w:eastAsiaTheme="minorEastAsia" w:hAnsiTheme="minorEastAsia" w:cs="ＭＳ Ｐ明朝" w:hint="eastAsia"/>
          <w:color w:val="4F81BD" w:themeColor="accent1"/>
          <w:sz w:val="21"/>
          <w:szCs w:val="21"/>
          <w:lang w:eastAsia="ja-JP"/>
        </w:rPr>
        <w:t>た。さらに、「私の姿シート」「</w:t>
      </w:r>
      <w:r w:rsidRPr="00C23501">
        <w:rPr>
          <w:rFonts w:asciiTheme="minorEastAsia" w:eastAsiaTheme="minorEastAsia" w:hAnsiTheme="minorEastAsia" w:cs="ＭＳ Ｐ明朝"/>
          <w:color w:val="4F81BD" w:themeColor="accent1"/>
          <w:sz w:val="21"/>
          <w:szCs w:val="21"/>
          <w:lang w:eastAsia="ja-JP"/>
        </w:rPr>
        <w:t>24時間暮らしの支援シート」</w:t>
      </w:r>
      <w:r w:rsidRPr="00C23501">
        <w:rPr>
          <w:rFonts w:asciiTheme="minorEastAsia" w:eastAsiaTheme="minorEastAsia" w:hAnsiTheme="minorEastAsia" w:cs="ＭＳ Ｐ明朝" w:hint="eastAsia"/>
          <w:color w:val="4F81BD" w:themeColor="accent1"/>
          <w:sz w:val="21"/>
          <w:szCs w:val="21"/>
          <w:lang w:eastAsia="ja-JP"/>
        </w:rPr>
        <w:t>とケアプランとの連動制を理解して作成し、</w:t>
      </w:r>
      <w:r w:rsidRPr="00C23501">
        <w:rPr>
          <w:rFonts w:asciiTheme="minorEastAsia" w:eastAsiaTheme="minorEastAsia" w:hAnsiTheme="minorEastAsia" w:cs="ＭＳ Ｐ明朝"/>
          <w:color w:val="4F81BD" w:themeColor="accent1"/>
          <w:sz w:val="21"/>
          <w:szCs w:val="21"/>
          <w:lang w:eastAsia="ja-JP"/>
        </w:rPr>
        <w:t>今までの暮らしの継続ができるよう</w:t>
      </w:r>
      <w:r w:rsidRPr="00C23501">
        <w:rPr>
          <w:rFonts w:asciiTheme="minorEastAsia" w:eastAsiaTheme="minorEastAsia" w:hAnsiTheme="minorEastAsia" w:cs="ＭＳ Ｐ明朝" w:hint="eastAsia"/>
          <w:color w:val="4F81BD" w:themeColor="accent1"/>
          <w:sz w:val="21"/>
          <w:szCs w:val="21"/>
          <w:lang w:eastAsia="ja-JP"/>
        </w:rPr>
        <w:t>、施設が住まいとなるように</w:t>
      </w:r>
      <w:r w:rsidRPr="00C23501">
        <w:rPr>
          <w:rFonts w:asciiTheme="minorEastAsia" w:eastAsiaTheme="minorEastAsia" w:hAnsiTheme="minorEastAsia" w:cs="ＭＳ Ｐ明朝"/>
          <w:color w:val="4F81BD" w:themeColor="accent1"/>
          <w:sz w:val="21"/>
          <w:szCs w:val="21"/>
          <w:lang w:eastAsia="ja-JP"/>
        </w:rPr>
        <w:t>本人・家族に説明</w:t>
      </w:r>
      <w:r w:rsidRPr="00C23501">
        <w:rPr>
          <w:rFonts w:asciiTheme="minorEastAsia" w:eastAsiaTheme="minorEastAsia" w:hAnsiTheme="minorEastAsia" w:cs="ＭＳ Ｐ明朝" w:hint="eastAsia"/>
          <w:color w:val="4F81BD" w:themeColor="accent1"/>
          <w:sz w:val="21"/>
          <w:szCs w:val="21"/>
          <w:lang w:eastAsia="ja-JP"/>
        </w:rPr>
        <w:t>をした</w:t>
      </w:r>
      <w:r w:rsidRPr="00C23501">
        <w:rPr>
          <w:rFonts w:asciiTheme="minorEastAsia" w:eastAsiaTheme="minorEastAsia" w:hAnsiTheme="minorEastAsia" w:cs="ＭＳ Ｐ明朝"/>
          <w:color w:val="4F81BD" w:themeColor="accent1"/>
          <w:sz w:val="21"/>
          <w:szCs w:val="21"/>
          <w:lang w:eastAsia="ja-JP"/>
        </w:rPr>
        <w:t>。</w:t>
      </w:r>
    </w:p>
    <w:p w14:paraId="4A11E4D7" w14:textId="77777777" w:rsidR="00466839" w:rsidRPr="00C23501" w:rsidRDefault="00466839" w:rsidP="00466839">
      <w:pPr>
        <w:ind w:leftChars="100" w:left="220"/>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また、共生型短期入所生活介護では、利用者一人一人の意思及び人格を尊重し、サービス等利用計画及び、居宅サービス計画や短期入所生活介護計画に基づき、その居宅における生活への復帰を念頭において、利用前の居宅における生活と利用後の生活が連続したものとなるよう配慮しながら、利用者が相互に社会的関係を築き、自律的な日常生活を営むことを支援した。今年度、該当の利用者はいない。</w:t>
      </w:r>
    </w:p>
    <w:p w14:paraId="2B84DCCE" w14:textId="77777777" w:rsidR="00466839" w:rsidRPr="00C23501" w:rsidRDefault="00466839" w:rsidP="00466839">
      <w:pPr>
        <w:rPr>
          <w:rFonts w:asciiTheme="minorEastAsia" w:eastAsiaTheme="minorEastAsia" w:hAnsiTheme="minorEastAsia" w:cs="ＭＳ Ｐ明朝"/>
          <w:color w:val="4F81BD" w:themeColor="accent1"/>
          <w:sz w:val="21"/>
          <w:szCs w:val="21"/>
          <w:lang w:eastAsia="ja-JP"/>
        </w:rPr>
      </w:pPr>
    </w:p>
    <w:p w14:paraId="2317965E" w14:textId="77777777" w:rsidR="00466839" w:rsidRPr="00C23501" w:rsidRDefault="00466839" w:rsidP="00466839">
      <w:pPr>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２</w:t>
      </w:r>
      <w:r w:rsidRPr="00C23501">
        <w:rPr>
          <w:rFonts w:asciiTheme="minorEastAsia" w:eastAsiaTheme="minorEastAsia" w:hAnsiTheme="minorEastAsia" w:cs="ＭＳ Ｐ明朝"/>
          <w:color w:val="4F81BD" w:themeColor="accent1"/>
          <w:sz w:val="21"/>
          <w:szCs w:val="21"/>
          <w:lang w:eastAsia="ja-JP"/>
        </w:rPr>
        <w:t>.地域社会との交流と連携(地域公益の視点)</w:t>
      </w:r>
    </w:p>
    <w:p w14:paraId="5AF04B38" w14:textId="77777777" w:rsidR="00466839" w:rsidRPr="00C23501" w:rsidRDefault="00466839" w:rsidP="00466839">
      <w:pPr>
        <w:ind w:leftChars="100" w:left="220"/>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利用者が希望する活動を検討し、ボランティアの方々と連携し短期間だったが、はがき絵（習字の筆で絵を書く）のクラブ活動を行った。</w:t>
      </w:r>
    </w:p>
    <w:p w14:paraId="4F829097" w14:textId="77777777" w:rsidR="00466839" w:rsidRPr="00C23501" w:rsidRDefault="00466839" w:rsidP="00466839">
      <w:pPr>
        <w:ind w:leftChars="100" w:left="220" w:firstLineChars="100" w:firstLine="210"/>
        <w:rPr>
          <w:color w:val="4F81BD" w:themeColor="accent1"/>
          <w:sz w:val="21"/>
          <w:szCs w:val="21"/>
          <w:lang w:eastAsia="ja-JP"/>
        </w:rPr>
      </w:pPr>
      <w:r w:rsidRPr="00C23501">
        <w:rPr>
          <w:rFonts w:hint="eastAsia"/>
          <w:color w:val="4F81BD" w:themeColor="accent1"/>
          <w:sz w:val="21"/>
          <w:szCs w:val="21"/>
          <w:lang w:eastAsia="ja-JP"/>
        </w:rPr>
        <w:t>また、8月に「三味線の会」を開催し、地域の方にも参加してもらった。</w:t>
      </w:r>
    </w:p>
    <w:p w14:paraId="5EF1C440" w14:textId="77777777" w:rsidR="00466839" w:rsidRPr="00C23501" w:rsidRDefault="00466839" w:rsidP="00466839">
      <w:pPr>
        <w:ind w:leftChars="100" w:left="220" w:firstLineChars="100" w:firstLine="210"/>
        <w:rPr>
          <w:rFonts w:asciiTheme="minorEastAsia" w:eastAsiaTheme="minorEastAsia" w:hAnsiTheme="minorEastAsia" w:cs="ＭＳ Ｐ明朝"/>
          <w:color w:val="4F81BD" w:themeColor="accent1"/>
          <w:sz w:val="21"/>
          <w:szCs w:val="21"/>
          <w:lang w:eastAsia="ja-JP"/>
        </w:rPr>
      </w:pPr>
    </w:p>
    <w:p w14:paraId="7C02AB74" w14:textId="77777777" w:rsidR="00466839" w:rsidRPr="00C23501" w:rsidRDefault="00466839" w:rsidP="00466839">
      <w:pPr>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３</w:t>
      </w:r>
      <w:r w:rsidRPr="00C23501">
        <w:rPr>
          <w:rFonts w:asciiTheme="minorEastAsia" w:eastAsiaTheme="minorEastAsia" w:hAnsiTheme="minorEastAsia" w:cs="ＭＳ Ｐ明朝"/>
          <w:color w:val="4F81BD" w:themeColor="accent1"/>
          <w:sz w:val="21"/>
          <w:szCs w:val="21"/>
          <w:lang w:eastAsia="ja-JP"/>
        </w:rPr>
        <w:t>. 人材の確保・育成に向けての取り組み(研修と成長の視点)</w:t>
      </w:r>
    </w:p>
    <w:p w14:paraId="0D788A0A" w14:textId="77777777" w:rsidR="00466839" w:rsidRPr="00C23501" w:rsidRDefault="00466839" w:rsidP="00466839">
      <w:pPr>
        <w:ind w:leftChars="100" w:left="220"/>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介護技術などケアについては、ケアマニュアルを再検討し改訂した。特に、入居者の排泄介助は、尿量を測定することでデータに基づき、本人に合った排泄介助、使用するオムツの検討を順次行った。さらに、ムーブエイドケア、ノーリフティングケアの仕組みや説明を理解する試験制度の作成や、職員に伝達ができるような仕組みづくりは、今年度作成途中のため、来年度も継続して作成します。</w:t>
      </w:r>
    </w:p>
    <w:p w14:paraId="64544FB6" w14:textId="77777777" w:rsidR="00466839" w:rsidRPr="00C23501" w:rsidRDefault="00466839" w:rsidP="00466839">
      <w:pPr>
        <w:ind w:leftChars="100" w:left="220" w:firstLineChars="100" w:firstLine="210"/>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また、キャリア段位制度によるアセッサー研修の受講は、勤務調整がつかず、来年度調整する予定です。</w:t>
      </w:r>
    </w:p>
    <w:p w14:paraId="1182EE29" w14:textId="77777777" w:rsidR="00466839" w:rsidRPr="00C23501" w:rsidRDefault="00466839" w:rsidP="00466839">
      <w:pPr>
        <w:ind w:leftChars="100" w:left="220"/>
        <w:rPr>
          <w:rFonts w:asciiTheme="minorEastAsia" w:eastAsiaTheme="minorEastAsia" w:hAnsiTheme="minorEastAsia" w:cs="ＭＳ Ｐ明朝"/>
          <w:color w:val="4F81BD" w:themeColor="accent1"/>
          <w:sz w:val="21"/>
          <w:szCs w:val="21"/>
          <w:lang w:eastAsia="ja-JP"/>
        </w:rPr>
      </w:pPr>
    </w:p>
    <w:p w14:paraId="66F743BA" w14:textId="77777777" w:rsidR="00466839" w:rsidRPr="00C23501" w:rsidRDefault="00466839" w:rsidP="00466839">
      <w:pPr>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４．施設の機能・役割の発揮（財務の視点）</w:t>
      </w:r>
    </w:p>
    <w:p w14:paraId="36EE368C" w14:textId="77777777" w:rsidR="00466839" w:rsidRPr="00C23501" w:rsidRDefault="00466839" w:rsidP="00466839">
      <w:pPr>
        <w:ind w:leftChars="100" w:left="220"/>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いやさか苑が受け入れできる利用者の状態像をシートに表現して、地域の病院及びケアマネジャーに対して短期入所（ショートステイ）の担当だけでなく、ユニットリーダーも協力して広告宣伝した</w:t>
      </w:r>
      <w:r w:rsidRPr="00C23501">
        <w:rPr>
          <w:rFonts w:asciiTheme="minorEastAsia" w:eastAsiaTheme="minorEastAsia" w:hAnsiTheme="minorEastAsia" w:cs="ＭＳ Ｐ明朝"/>
          <w:color w:val="4F81BD" w:themeColor="accent1"/>
          <w:sz w:val="21"/>
          <w:szCs w:val="21"/>
          <w:lang w:eastAsia="ja-JP"/>
        </w:rPr>
        <w:t>。</w:t>
      </w:r>
    </w:p>
    <w:p w14:paraId="6BAF7BFD" w14:textId="77777777" w:rsidR="00466839" w:rsidRPr="00C23501" w:rsidRDefault="00466839" w:rsidP="00466839">
      <w:pPr>
        <w:rPr>
          <w:rFonts w:asciiTheme="minorEastAsia" w:eastAsiaTheme="minorEastAsia" w:hAnsiTheme="minorEastAsia" w:cs="ＭＳ Ｐ明朝"/>
          <w:color w:val="4F81BD" w:themeColor="accent1"/>
          <w:sz w:val="21"/>
          <w:szCs w:val="21"/>
          <w:lang w:eastAsia="ja-JP"/>
        </w:rPr>
      </w:pPr>
    </w:p>
    <w:p w14:paraId="46347EAA" w14:textId="77777777" w:rsidR="00466839" w:rsidRPr="00C23501" w:rsidRDefault="00466839" w:rsidP="00466839">
      <w:pPr>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５</w:t>
      </w:r>
      <w:r w:rsidRPr="00C23501">
        <w:rPr>
          <w:rFonts w:asciiTheme="minorEastAsia" w:eastAsiaTheme="minorEastAsia" w:hAnsiTheme="minorEastAsia" w:cs="ＭＳ Ｐ明朝"/>
          <w:color w:val="4F81BD" w:themeColor="accent1"/>
          <w:sz w:val="21"/>
          <w:szCs w:val="21"/>
          <w:lang w:eastAsia="ja-JP"/>
        </w:rPr>
        <w:t>.誠意・清潔・安全の理念達成への取り組み（業務プロセスの視点）</w:t>
      </w:r>
    </w:p>
    <w:p w14:paraId="66EC0D02" w14:textId="77777777" w:rsidR="00466839" w:rsidRPr="00C23501" w:rsidRDefault="00466839" w:rsidP="00466839">
      <w:pPr>
        <w:ind w:leftChars="100" w:left="220"/>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ユニットケアを確立させるため、その手法に見合ったマニュアルの改訂をした。具体的には、マニュアルを①事業計画書②運営マニュアル③ケアマニュアルに分類した。</w:t>
      </w:r>
    </w:p>
    <w:p w14:paraId="08BBE9FC" w14:textId="77777777" w:rsidR="00466839" w:rsidRPr="00990FBB" w:rsidRDefault="00466839" w:rsidP="00466839">
      <w:pPr>
        <w:rPr>
          <w:rFonts w:asciiTheme="minorEastAsia" w:eastAsiaTheme="minorEastAsia" w:hAnsiTheme="minorEastAsia" w:cs="ＭＳ Ｐ明朝"/>
          <w:sz w:val="21"/>
          <w:szCs w:val="21"/>
          <w:lang w:eastAsia="ja-JP"/>
        </w:rPr>
      </w:pPr>
    </w:p>
    <w:p w14:paraId="2C0C1D5F" w14:textId="77777777" w:rsidR="00466839" w:rsidRPr="00C37616" w:rsidRDefault="00466839" w:rsidP="00466839">
      <w:pPr>
        <w:ind w:left="352"/>
        <w:outlineLvl w:val="1"/>
        <w:rPr>
          <w:rFonts w:ascii="ＭＳ ゴシック" w:eastAsia="ＭＳ ゴシック" w:hAnsi="ＭＳ ゴシック" w:cs="ＭＳ Ｐ明朝"/>
          <w:sz w:val="28"/>
          <w:szCs w:val="28"/>
          <w:bdr w:val="single" w:sz="4" w:space="0" w:color="auto"/>
          <w:lang w:eastAsia="ja-JP"/>
        </w:rPr>
      </w:pPr>
      <w:bookmarkStart w:id="38" w:name="_Toc152856943"/>
      <w:bookmarkStart w:id="39" w:name="_Toc168320938"/>
      <w:r w:rsidRPr="00C37616">
        <w:rPr>
          <w:rFonts w:ascii="ＭＳ ゴシック" w:eastAsia="ＭＳ ゴシック" w:hAnsi="ＭＳ ゴシック" w:cs="ＭＳ Ｐ明朝" w:hint="eastAsia"/>
          <w:sz w:val="28"/>
          <w:szCs w:val="28"/>
          <w:bdr w:val="single" w:sz="4" w:space="0" w:color="auto"/>
          <w:lang w:eastAsia="ja-JP"/>
        </w:rPr>
        <w:t>相談支援</w:t>
      </w:r>
      <w:bookmarkEnd w:id="38"/>
      <w:bookmarkEnd w:id="39"/>
    </w:p>
    <w:p w14:paraId="67CFA186" w14:textId="77777777" w:rsidR="00466839" w:rsidRPr="00C37616" w:rsidRDefault="00466839" w:rsidP="00466839">
      <w:pPr>
        <w:keepNext/>
        <w:ind w:leftChars="400" w:left="880"/>
        <w:outlineLvl w:val="2"/>
        <w:rPr>
          <w:rFonts w:ascii="ＭＳ ゴシック" w:eastAsia="ＭＳ ゴシック" w:hAnsi="ＭＳ ゴシック" w:cs="ＭＳ Ｐ明朝"/>
          <w:sz w:val="21"/>
          <w:szCs w:val="21"/>
          <w:lang w:eastAsia="ja-JP"/>
        </w:rPr>
      </w:pPr>
      <w:bookmarkStart w:id="40" w:name="_Hlk151221705"/>
      <w:r w:rsidRPr="00C37616">
        <w:rPr>
          <w:rFonts w:ascii="ＭＳ ゴシック" w:eastAsia="ＭＳ ゴシック" w:hAnsi="ＭＳ ゴシック" w:cs="ＭＳ Ｐ明朝" w:hint="eastAsia"/>
          <w:sz w:val="21"/>
          <w:szCs w:val="21"/>
          <w:lang w:eastAsia="ja-JP"/>
        </w:rPr>
        <w:t>１</w:t>
      </w:r>
      <w:r w:rsidRPr="00C37616">
        <w:rPr>
          <w:rFonts w:ascii="ＭＳ ゴシック" w:eastAsia="ＭＳ ゴシック" w:hAnsi="ＭＳ ゴシック" w:cs="ＭＳ Ｐ明朝"/>
          <w:sz w:val="21"/>
          <w:szCs w:val="21"/>
          <w:lang w:eastAsia="ja-JP"/>
        </w:rPr>
        <w:t>.</w:t>
      </w:r>
      <w:r w:rsidRPr="00C37616">
        <w:rPr>
          <w:rFonts w:ascii="ＭＳ ゴシック" w:eastAsia="ＭＳ ゴシック" w:hAnsi="ＭＳ ゴシック" w:cs="ＭＳ Ｐ明朝" w:hint="eastAsia"/>
          <w:sz w:val="21"/>
          <w:szCs w:val="21"/>
          <w:lang w:eastAsia="ja-JP"/>
        </w:rPr>
        <w:t>目標</w:t>
      </w:r>
    </w:p>
    <w:p w14:paraId="23746D9E" w14:textId="77777777" w:rsidR="00466839" w:rsidRPr="00C37616" w:rsidRDefault="00466839" w:rsidP="00466839">
      <w:pPr>
        <w:ind w:leftChars="200" w:left="440"/>
        <w:rPr>
          <w:rFonts w:ascii="ＭＳ Ｐ明朝" w:eastAsia="ＭＳ Ｐ明朝" w:hAnsi="ＭＳ Ｐ明朝"/>
          <w:sz w:val="21"/>
          <w:szCs w:val="21"/>
          <w:lang w:eastAsia="ja-JP"/>
        </w:rPr>
      </w:pPr>
      <w:r w:rsidRPr="00C37616">
        <w:rPr>
          <w:rFonts w:ascii="ＭＳ Ｐ明朝" w:eastAsia="ＭＳ Ｐ明朝" w:hAnsi="ＭＳ Ｐ明朝" w:hint="eastAsia"/>
          <w:sz w:val="21"/>
          <w:szCs w:val="21"/>
          <w:lang w:eastAsia="ja-JP"/>
        </w:rPr>
        <w:t>地域サポート施設として、地域の住民や介護支援専門員の困りごとに相談を受けて対応する。</w:t>
      </w:r>
    </w:p>
    <w:p w14:paraId="449E1B5E" w14:textId="77777777" w:rsidR="00466839" w:rsidRPr="00C37616" w:rsidRDefault="00466839" w:rsidP="00466839">
      <w:pPr>
        <w:keepNext/>
        <w:ind w:leftChars="400" w:left="880"/>
        <w:outlineLvl w:val="2"/>
        <w:rPr>
          <w:rFonts w:ascii="ＭＳ ゴシック" w:eastAsia="ＭＳ ゴシック" w:hAnsi="ＭＳ ゴシック" w:cs="ＭＳ Ｐ明朝"/>
          <w:sz w:val="21"/>
          <w:szCs w:val="21"/>
          <w:lang w:eastAsia="ja-JP"/>
        </w:rPr>
      </w:pPr>
      <w:r w:rsidRPr="00C37616">
        <w:rPr>
          <w:rFonts w:ascii="ＭＳ ゴシック" w:eastAsia="ＭＳ ゴシック" w:hAnsi="ＭＳ ゴシック" w:cs="ＭＳ Ｐ明朝" w:hint="eastAsia"/>
          <w:sz w:val="21"/>
          <w:szCs w:val="21"/>
          <w:lang w:eastAsia="ja-JP"/>
        </w:rPr>
        <w:lastRenderedPageBreak/>
        <w:t>２</w:t>
      </w:r>
      <w:r w:rsidRPr="00C37616">
        <w:rPr>
          <w:rFonts w:ascii="ＭＳ ゴシック" w:eastAsia="ＭＳ ゴシック" w:hAnsi="ＭＳ ゴシック" w:cs="ＭＳ Ｐ明朝"/>
          <w:sz w:val="21"/>
          <w:szCs w:val="21"/>
          <w:lang w:eastAsia="ja-JP"/>
        </w:rPr>
        <w:t>.</w:t>
      </w:r>
      <w:r w:rsidRPr="00C37616">
        <w:rPr>
          <w:rFonts w:ascii="ＭＳ ゴシック" w:eastAsia="ＭＳ ゴシック" w:hAnsi="ＭＳ ゴシック" w:cs="ＭＳ Ｐ明朝" w:hint="eastAsia"/>
          <w:sz w:val="21"/>
          <w:szCs w:val="21"/>
          <w:lang w:eastAsia="ja-JP"/>
        </w:rPr>
        <w:t>行動計画</w:t>
      </w:r>
    </w:p>
    <w:p w14:paraId="008CBE3E" w14:textId="77777777" w:rsidR="00466839" w:rsidRPr="00C37616" w:rsidRDefault="00466839" w:rsidP="00466839">
      <w:pPr>
        <w:spacing w:line="276" w:lineRule="auto"/>
        <w:ind w:leftChars="100" w:left="220"/>
        <w:rPr>
          <w:sz w:val="21"/>
          <w:szCs w:val="21"/>
          <w:lang w:eastAsia="ja-JP"/>
        </w:rPr>
      </w:pPr>
      <w:r w:rsidRPr="00C37616">
        <w:rPr>
          <w:rFonts w:hint="eastAsia"/>
          <w:sz w:val="21"/>
          <w:szCs w:val="21"/>
          <w:lang w:eastAsia="ja-JP"/>
        </w:rPr>
        <w:t>１</w:t>
      </w:r>
      <w:r w:rsidRPr="00C37616">
        <w:rPr>
          <w:sz w:val="21"/>
          <w:szCs w:val="21"/>
          <w:lang w:eastAsia="ja-JP"/>
        </w:rPr>
        <w:t>.</w:t>
      </w:r>
      <w:r w:rsidRPr="00C37616">
        <w:rPr>
          <w:rFonts w:hint="eastAsia"/>
          <w:sz w:val="21"/>
          <w:szCs w:val="21"/>
          <w:u w:val="single"/>
          <w:lang w:eastAsia="ja-JP"/>
        </w:rPr>
        <w:t>利用者の尊厳と選択（利用者の視点）</w:t>
      </w:r>
    </w:p>
    <w:p w14:paraId="326B02E0" w14:textId="77777777" w:rsidR="00466839" w:rsidRPr="00C37616" w:rsidRDefault="00466839" w:rsidP="00466839">
      <w:pPr>
        <w:spacing w:line="276" w:lineRule="auto"/>
        <w:ind w:leftChars="200" w:left="440" w:firstLineChars="200" w:firstLine="420"/>
        <w:rPr>
          <w:sz w:val="21"/>
          <w:szCs w:val="21"/>
          <w:lang w:eastAsia="ja-JP"/>
        </w:rPr>
      </w:pPr>
      <w:r w:rsidRPr="00C37616">
        <w:rPr>
          <w:rFonts w:hint="eastAsia"/>
          <w:sz w:val="21"/>
          <w:szCs w:val="21"/>
          <w:lang w:eastAsia="ja-JP"/>
        </w:rPr>
        <w:t>地域住民の相談及び介護支援専門員の困りごとなど積極的に対応する。</w:t>
      </w:r>
    </w:p>
    <w:p w14:paraId="4E5A279D" w14:textId="77777777" w:rsidR="00466839" w:rsidRPr="00C37616" w:rsidRDefault="00466839" w:rsidP="00466839">
      <w:pPr>
        <w:spacing w:line="276" w:lineRule="auto"/>
        <w:ind w:leftChars="300" w:left="660" w:firstLineChars="100" w:firstLine="210"/>
        <w:rPr>
          <w:sz w:val="21"/>
          <w:szCs w:val="21"/>
          <w:lang w:eastAsia="ja-JP"/>
        </w:rPr>
      </w:pPr>
      <w:r w:rsidRPr="00C37616">
        <w:rPr>
          <w:rFonts w:hint="eastAsia"/>
          <w:sz w:val="21"/>
          <w:szCs w:val="21"/>
          <w:lang w:eastAsia="ja-JP"/>
        </w:rPr>
        <w:t>共生型短期入所生活介護では、地域や家庭との結びつきを重視し、市町村、計画相談支援事業所、居宅介護支援事業所、居宅サービス事業者、他の介護保険事業所その他の保健医療サービス又は福祉サービスを提供する者との密接な連携をする。</w:t>
      </w:r>
    </w:p>
    <w:p w14:paraId="73AE8803"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２</w:t>
      </w:r>
      <w:r w:rsidRPr="00C37616">
        <w:rPr>
          <w:sz w:val="21"/>
          <w:szCs w:val="21"/>
          <w:lang w:eastAsia="ja-JP"/>
        </w:rPr>
        <w:t>.</w:t>
      </w:r>
      <w:r w:rsidRPr="00C37616">
        <w:rPr>
          <w:rFonts w:hint="eastAsia"/>
          <w:sz w:val="21"/>
          <w:szCs w:val="21"/>
          <w:u w:val="single"/>
          <w:lang w:eastAsia="ja-JP"/>
        </w:rPr>
        <w:t>地域社会との交流と連携(地域公益の視点)</w:t>
      </w:r>
    </w:p>
    <w:p w14:paraId="09A4D8AC" w14:textId="77777777" w:rsidR="00466839" w:rsidRPr="00C37616" w:rsidRDefault="00466839" w:rsidP="00466839">
      <w:pPr>
        <w:spacing w:line="276" w:lineRule="auto"/>
        <w:ind w:leftChars="225" w:left="495" w:firstLineChars="200" w:firstLine="420"/>
        <w:rPr>
          <w:sz w:val="21"/>
          <w:szCs w:val="21"/>
          <w:lang w:eastAsia="ja-JP"/>
        </w:rPr>
      </w:pPr>
      <w:r w:rsidRPr="00C37616">
        <w:rPr>
          <w:rFonts w:hint="eastAsia"/>
          <w:sz w:val="21"/>
          <w:szCs w:val="21"/>
          <w:lang w:eastAsia="ja-JP"/>
        </w:rPr>
        <w:t>民生委員や老人会の方々へオレンジサロンの周知をおこなう。</w:t>
      </w:r>
    </w:p>
    <w:p w14:paraId="14190273" w14:textId="77777777" w:rsidR="00466839" w:rsidRPr="00C37616" w:rsidRDefault="00466839" w:rsidP="00466839">
      <w:pPr>
        <w:spacing w:line="276" w:lineRule="auto"/>
        <w:ind w:leftChars="225" w:left="495" w:firstLineChars="200" w:firstLine="420"/>
        <w:rPr>
          <w:sz w:val="21"/>
          <w:szCs w:val="21"/>
          <w:lang w:eastAsia="ja-JP"/>
        </w:rPr>
      </w:pPr>
      <w:r w:rsidRPr="00C37616">
        <w:rPr>
          <w:rFonts w:hint="eastAsia"/>
          <w:sz w:val="21"/>
          <w:szCs w:val="21"/>
          <w:lang w:eastAsia="ja-JP"/>
        </w:rPr>
        <w:t>いきいき百歳体操など地域の方々に施設を開放する。</w:t>
      </w:r>
    </w:p>
    <w:p w14:paraId="1E7F9F97"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３</w:t>
      </w:r>
      <w:r w:rsidRPr="00C37616">
        <w:rPr>
          <w:sz w:val="21"/>
          <w:szCs w:val="21"/>
          <w:lang w:eastAsia="ja-JP"/>
        </w:rPr>
        <w:t>.</w:t>
      </w:r>
      <w:r w:rsidRPr="00C37616">
        <w:rPr>
          <w:rFonts w:hint="eastAsia"/>
          <w:sz w:val="21"/>
          <w:szCs w:val="21"/>
          <w:lang w:eastAsia="ja-JP"/>
        </w:rPr>
        <w:t xml:space="preserve"> </w:t>
      </w:r>
      <w:r w:rsidRPr="00C37616">
        <w:rPr>
          <w:rFonts w:hint="eastAsia"/>
          <w:sz w:val="21"/>
          <w:szCs w:val="21"/>
          <w:u w:val="single"/>
          <w:lang w:eastAsia="ja-JP"/>
        </w:rPr>
        <w:t>人材の確保・育成に向けての取り組み(研修と成長の視点)</w:t>
      </w:r>
    </w:p>
    <w:p w14:paraId="211A24F8" w14:textId="77777777" w:rsidR="00466839" w:rsidRPr="00C37616" w:rsidRDefault="00466839" w:rsidP="00466839">
      <w:pPr>
        <w:spacing w:line="276" w:lineRule="auto"/>
        <w:ind w:leftChars="200" w:left="440" w:firstLineChars="200" w:firstLine="420"/>
        <w:rPr>
          <w:sz w:val="21"/>
          <w:szCs w:val="21"/>
          <w:lang w:eastAsia="ja-JP"/>
        </w:rPr>
      </w:pPr>
      <w:r w:rsidRPr="00C37616">
        <w:rPr>
          <w:rFonts w:hint="eastAsia"/>
          <w:sz w:val="21"/>
          <w:szCs w:val="21"/>
          <w:lang w:eastAsia="ja-JP"/>
        </w:rPr>
        <w:t>地域の方々に対して介護技術研修を行い、食事介助や認知症ケアについて理解を深める。</w:t>
      </w:r>
    </w:p>
    <w:p w14:paraId="03091204"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４</w:t>
      </w:r>
      <w:r w:rsidRPr="00C37616">
        <w:rPr>
          <w:sz w:val="21"/>
          <w:szCs w:val="21"/>
          <w:lang w:eastAsia="ja-JP"/>
        </w:rPr>
        <w:t>.</w:t>
      </w:r>
      <w:r w:rsidRPr="00C37616">
        <w:rPr>
          <w:rFonts w:hint="eastAsia"/>
          <w:sz w:val="21"/>
          <w:szCs w:val="21"/>
          <w:u w:val="single"/>
          <w:lang w:eastAsia="ja-JP"/>
        </w:rPr>
        <w:t xml:space="preserve"> 施設の機能・役割の発揮（財務の視点）</w:t>
      </w:r>
    </w:p>
    <w:p w14:paraId="0E04E7B7" w14:textId="77777777" w:rsidR="00466839" w:rsidRPr="00C37616" w:rsidRDefault="00466839" w:rsidP="00466839">
      <w:pPr>
        <w:spacing w:line="276" w:lineRule="auto"/>
        <w:ind w:leftChars="300" w:left="660" w:firstLineChars="100" w:firstLine="210"/>
        <w:rPr>
          <w:sz w:val="21"/>
          <w:szCs w:val="21"/>
          <w:lang w:eastAsia="ja-JP"/>
        </w:rPr>
      </w:pPr>
      <w:r w:rsidRPr="00C37616">
        <w:rPr>
          <w:rFonts w:hint="eastAsia"/>
          <w:sz w:val="21"/>
          <w:szCs w:val="21"/>
          <w:lang w:eastAsia="ja-JP"/>
        </w:rPr>
        <w:t>法人内（地域密着型老人福祉施設、短期入所、認知症対応型生活介護、小規模多機能型居宅介護、包括支援センター）での連携を密にする。</w:t>
      </w:r>
    </w:p>
    <w:p w14:paraId="6D3A1D2A"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５</w:t>
      </w:r>
      <w:r w:rsidRPr="00C37616">
        <w:rPr>
          <w:sz w:val="21"/>
          <w:szCs w:val="21"/>
          <w:lang w:eastAsia="ja-JP"/>
        </w:rPr>
        <w:t>.</w:t>
      </w:r>
      <w:r w:rsidRPr="00C37616">
        <w:rPr>
          <w:rFonts w:hint="eastAsia"/>
          <w:sz w:val="21"/>
          <w:szCs w:val="21"/>
          <w:u w:val="single"/>
          <w:lang w:eastAsia="ja-JP"/>
        </w:rPr>
        <w:t>誠意・清潔・安全の理念達成への取り組み（業務プロセスの視点）</w:t>
      </w:r>
    </w:p>
    <w:p w14:paraId="697DC240" w14:textId="77777777" w:rsidR="00466839" w:rsidRPr="00C37616" w:rsidRDefault="00466839" w:rsidP="00466839">
      <w:pPr>
        <w:ind w:leftChars="300" w:left="660" w:firstLineChars="100" w:firstLine="210"/>
        <w:rPr>
          <w:sz w:val="21"/>
          <w:szCs w:val="21"/>
          <w:lang w:eastAsia="ja-JP"/>
        </w:rPr>
      </w:pPr>
      <w:r w:rsidRPr="00C37616">
        <w:rPr>
          <w:rFonts w:hint="eastAsia"/>
          <w:sz w:val="21"/>
          <w:szCs w:val="21"/>
          <w:lang w:eastAsia="ja-JP"/>
        </w:rPr>
        <w:t>地域サポート施設として、姫路市地域包括支援課・社会福祉協議会・姫路市灘地域包括支援センター・姫路市大的地域包括支援センターなどと連携して取り組む。</w:t>
      </w:r>
    </w:p>
    <w:p w14:paraId="189203F8" w14:textId="77777777" w:rsidR="00466839" w:rsidRPr="00E16A4A" w:rsidRDefault="00466839" w:rsidP="00466839">
      <w:pPr>
        <w:ind w:leftChars="300" w:left="660" w:firstLineChars="100" w:firstLine="210"/>
        <w:rPr>
          <w:sz w:val="21"/>
          <w:szCs w:val="21"/>
          <w:lang w:eastAsia="ja-JP"/>
        </w:rPr>
      </w:pPr>
    </w:p>
    <w:p w14:paraId="34AEF818" w14:textId="77777777" w:rsidR="00466839" w:rsidRPr="00C37616" w:rsidRDefault="00466839" w:rsidP="00466839">
      <w:pPr>
        <w:outlineLvl w:val="1"/>
        <w:rPr>
          <w:rFonts w:ascii="ＭＳ Ｐ明朝" w:eastAsia="ＭＳ Ｐ明朝" w:hAnsi="ＭＳ Ｐ明朝" w:cs="ＭＳ Ｐ明朝"/>
          <w:b/>
          <w:bCs/>
          <w:color w:val="000000" w:themeColor="text1"/>
          <w:sz w:val="21"/>
          <w:szCs w:val="21"/>
          <w:lang w:eastAsia="ja-JP"/>
        </w:rPr>
      </w:pPr>
      <w:bookmarkStart w:id="41" w:name="_Toc152856944"/>
      <w:bookmarkStart w:id="42" w:name="_Toc168320939"/>
      <w:bookmarkEnd w:id="40"/>
      <w:r w:rsidRPr="00C37616">
        <w:rPr>
          <w:rFonts w:ascii="ＭＳ Ｐ明朝" w:eastAsia="ＭＳ Ｐ明朝" w:hAnsi="ＭＳ Ｐ明朝" w:cs="ＭＳ Ｐ明朝"/>
          <w:noProof/>
          <w:color w:val="000000" w:themeColor="text1"/>
          <w:sz w:val="18"/>
          <w:szCs w:val="18"/>
          <w:lang w:eastAsia="ja-JP"/>
        </w:rPr>
        <mc:AlternateContent>
          <mc:Choice Requires="wps">
            <w:drawing>
              <wp:anchor distT="0" distB="0" distL="114300" distR="114300" simplePos="0" relativeHeight="251660288" behindDoc="0" locked="0" layoutInCell="1" allowOverlap="1" wp14:anchorId="1776FD9B" wp14:editId="4AEBDA9B">
                <wp:simplePos x="0" y="0"/>
                <wp:positionH relativeFrom="margin">
                  <wp:posOffset>-209550</wp:posOffset>
                </wp:positionH>
                <wp:positionV relativeFrom="paragraph">
                  <wp:posOffset>48260</wp:posOffset>
                </wp:positionV>
                <wp:extent cx="647700" cy="152400"/>
                <wp:effectExtent l="0" t="0" r="19050" b="19050"/>
                <wp:wrapNone/>
                <wp:docPr id="2122535438" name="正方形/長方形 2122535438"/>
                <wp:cNvGraphicFramePr/>
                <a:graphic xmlns:a="http://schemas.openxmlformats.org/drawingml/2006/main">
                  <a:graphicData uri="http://schemas.microsoft.com/office/word/2010/wordprocessingShape">
                    <wps:wsp>
                      <wps:cNvSpPr/>
                      <wps:spPr>
                        <a:xfrm>
                          <a:off x="0" y="0"/>
                          <a:ext cx="647700" cy="152400"/>
                        </a:xfrm>
                        <a:prstGeom prst="rect">
                          <a:avLst/>
                        </a:prstGeom>
                        <a:noFill/>
                        <a:ln w="9525" cap="flat" cmpd="sng" algn="ctr">
                          <a:solidFill>
                            <a:srgbClr val="4F81BD">
                              <a:shade val="50000"/>
                            </a:srgbClr>
                          </a:solidFill>
                          <a:prstDash val="solid"/>
                        </a:ln>
                        <a:effectLst/>
                      </wps:spPr>
                      <wps:txbx>
                        <w:txbxContent>
                          <w:p w14:paraId="5342CF6B" w14:textId="77777777" w:rsidR="00466839" w:rsidRDefault="00466839" w:rsidP="00466839">
                            <w:pPr>
                              <w:jc w:val="center"/>
                              <w:rPr>
                                <w:lang w:eastAsia="ja-JP"/>
                              </w:rPr>
                            </w:pPr>
                            <w:r>
                              <w:rPr>
                                <w:rFonts w:hint="eastAsia"/>
                                <w:lang w:eastAsia="ja-JP"/>
                              </w:rPr>
                              <w:t>ょひょううひ評価ょう価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6FD9B" id="正方形/長方形 2122535438" o:spid="_x0000_s1027" style="position:absolute;margin-left:-16.5pt;margin-top:3.8pt;width:51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" filled="f" strokecolor="#385d8a">
                <v:textbox>
                  <w:txbxContent>
                    <w:p w14:paraId="5342CF6B" w14:textId="77777777" w:rsidR="00466839" w:rsidRDefault="00466839" w:rsidP="00466839">
                      <w:pPr>
                        <w:jc w:val="center"/>
                        <w:rPr>
                          <w:lang w:eastAsia="ja-JP"/>
                        </w:rPr>
                      </w:pPr>
                      <w:r>
                        <w:rPr>
                          <w:rFonts w:hint="eastAsia"/>
                          <w:lang w:eastAsia="ja-JP"/>
                        </w:rPr>
                        <w:t>ょひょううひ評価ょう価</w:t>
                      </w:r>
                    </w:p>
                  </w:txbxContent>
                </v:textbox>
                <w10:wrap anchorx="margin"/>
              </v:rect>
            </w:pict>
          </mc:Fallback>
        </mc:AlternateContent>
      </w:r>
      <w:r w:rsidRPr="00C37616">
        <w:rPr>
          <w:rFonts w:ascii="ＭＳ Ｐ明朝" w:eastAsia="ＭＳ Ｐ明朝" w:hAnsi="ＭＳ Ｐ明朝" w:cs="ＭＳ Ｐ明朝" w:hint="eastAsia"/>
          <w:b/>
          <w:bCs/>
          <w:color w:val="000000" w:themeColor="text1"/>
          <w:sz w:val="21"/>
          <w:szCs w:val="21"/>
          <w:lang w:eastAsia="ja-JP"/>
        </w:rPr>
        <w:t>評価</w:t>
      </w:r>
      <w:bookmarkEnd w:id="41"/>
      <w:bookmarkEnd w:id="42"/>
    </w:p>
    <w:p w14:paraId="377070A2" w14:textId="77777777" w:rsidR="00466839" w:rsidRPr="00C23501" w:rsidRDefault="00466839" w:rsidP="00466839">
      <w:pPr>
        <w:spacing w:line="276" w:lineRule="auto"/>
        <w:ind w:leftChars="100" w:left="220"/>
        <w:rPr>
          <w:color w:val="4F81BD" w:themeColor="accent1"/>
          <w:sz w:val="21"/>
          <w:szCs w:val="21"/>
          <w:lang w:eastAsia="ja-JP"/>
        </w:rPr>
      </w:pPr>
      <w:r w:rsidRPr="00C23501">
        <w:rPr>
          <w:rFonts w:hint="eastAsia"/>
          <w:color w:val="4F81BD" w:themeColor="accent1"/>
          <w:sz w:val="21"/>
          <w:szCs w:val="21"/>
          <w:lang w:eastAsia="ja-JP"/>
        </w:rPr>
        <w:t>１</w:t>
      </w:r>
      <w:r w:rsidRPr="00C23501">
        <w:rPr>
          <w:color w:val="4F81BD" w:themeColor="accent1"/>
          <w:sz w:val="21"/>
          <w:szCs w:val="21"/>
          <w:lang w:eastAsia="ja-JP"/>
        </w:rPr>
        <w:t>.</w:t>
      </w:r>
      <w:r w:rsidRPr="00C23501">
        <w:rPr>
          <w:rFonts w:hint="eastAsia"/>
          <w:color w:val="4F81BD" w:themeColor="accent1"/>
          <w:sz w:val="21"/>
          <w:szCs w:val="21"/>
          <w:u w:val="single"/>
          <w:lang w:eastAsia="ja-JP"/>
        </w:rPr>
        <w:t>利用者の尊厳と選択（利用者の視点）</w:t>
      </w:r>
    </w:p>
    <w:p w14:paraId="6F9DCE5D" w14:textId="77777777" w:rsidR="00466839" w:rsidRPr="00C23501" w:rsidRDefault="00466839" w:rsidP="00466839">
      <w:pPr>
        <w:spacing w:line="276" w:lineRule="auto"/>
        <w:ind w:leftChars="200" w:left="440" w:firstLineChars="200" w:firstLine="420"/>
        <w:rPr>
          <w:color w:val="4F81BD" w:themeColor="accent1"/>
          <w:sz w:val="21"/>
          <w:szCs w:val="21"/>
          <w:lang w:eastAsia="ja-JP"/>
        </w:rPr>
      </w:pPr>
      <w:r w:rsidRPr="00C23501">
        <w:rPr>
          <w:rFonts w:hint="eastAsia"/>
          <w:color w:val="4F81BD" w:themeColor="accent1"/>
          <w:sz w:val="21"/>
          <w:szCs w:val="21"/>
          <w:lang w:eastAsia="ja-JP"/>
        </w:rPr>
        <w:t>地域住民の相談及び介護支援専門員の困りごとなど積極的に対応した。</w:t>
      </w:r>
    </w:p>
    <w:p w14:paraId="1402CBFC" w14:textId="77777777" w:rsidR="00466839" w:rsidRPr="00C23501" w:rsidRDefault="00466839" w:rsidP="00466839">
      <w:pPr>
        <w:spacing w:line="276" w:lineRule="auto"/>
        <w:ind w:leftChars="300" w:left="660" w:firstLineChars="100" w:firstLine="210"/>
        <w:rPr>
          <w:color w:val="4F81BD" w:themeColor="accent1"/>
          <w:sz w:val="21"/>
          <w:szCs w:val="21"/>
          <w:lang w:eastAsia="ja-JP"/>
        </w:rPr>
      </w:pPr>
      <w:r w:rsidRPr="00C23501">
        <w:rPr>
          <w:rFonts w:hint="eastAsia"/>
          <w:color w:val="4F81BD" w:themeColor="accent1"/>
          <w:sz w:val="21"/>
          <w:szCs w:val="21"/>
          <w:lang w:eastAsia="ja-JP"/>
        </w:rPr>
        <w:t>共生型短期入所生活介護では、地域や家庭との結びつきを重視し、市町村、計画相談支援事業所、居宅介護支援事業所、居宅サービス事業者、他の介護保険事業所その他の保健医療サービス又は福祉サービスを提供する者との密接な連携をした。</w:t>
      </w:r>
    </w:p>
    <w:p w14:paraId="4A584250"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２</w:t>
      </w:r>
      <w:r w:rsidRPr="00C23501">
        <w:rPr>
          <w:color w:val="4F81BD" w:themeColor="accent1"/>
          <w:sz w:val="21"/>
          <w:szCs w:val="21"/>
          <w:lang w:eastAsia="ja-JP"/>
        </w:rPr>
        <w:t>.</w:t>
      </w:r>
      <w:r w:rsidRPr="00C23501">
        <w:rPr>
          <w:rFonts w:hint="eastAsia"/>
          <w:color w:val="4F81BD" w:themeColor="accent1"/>
          <w:sz w:val="21"/>
          <w:szCs w:val="21"/>
          <w:u w:val="single"/>
          <w:lang w:eastAsia="ja-JP"/>
        </w:rPr>
        <w:t>地域社会との交流と連携(地域公益の視点)</w:t>
      </w:r>
    </w:p>
    <w:p w14:paraId="36F4C0A5" w14:textId="77777777" w:rsidR="00466839" w:rsidRPr="00C23501" w:rsidRDefault="00466839" w:rsidP="00466839">
      <w:pPr>
        <w:spacing w:line="276" w:lineRule="auto"/>
        <w:ind w:firstLineChars="300" w:firstLine="630"/>
        <w:rPr>
          <w:color w:val="4F81BD" w:themeColor="accent1"/>
          <w:sz w:val="21"/>
          <w:szCs w:val="21"/>
          <w:lang w:eastAsia="ja-JP"/>
        </w:rPr>
      </w:pPr>
      <w:r w:rsidRPr="00C23501">
        <w:rPr>
          <w:rFonts w:hint="eastAsia"/>
          <w:color w:val="4F81BD" w:themeColor="accent1"/>
          <w:sz w:val="21"/>
          <w:szCs w:val="21"/>
          <w:lang w:eastAsia="ja-JP"/>
        </w:rPr>
        <w:t>民生委員や老人会の方々へオレンジサロンの周知を行った。</w:t>
      </w:r>
    </w:p>
    <w:p w14:paraId="668F3BA7" w14:textId="77777777" w:rsidR="00466839" w:rsidRPr="00C23501" w:rsidRDefault="00466839" w:rsidP="00466839">
      <w:pPr>
        <w:spacing w:line="276" w:lineRule="auto"/>
        <w:ind w:firstLineChars="300" w:firstLine="630"/>
        <w:rPr>
          <w:color w:val="4F81BD" w:themeColor="accent1"/>
          <w:sz w:val="21"/>
          <w:szCs w:val="21"/>
          <w:lang w:eastAsia="ja-JP"/>
        </w:rPr>
      </w:pPr>
      <w:r w:rsidRPr="00C23501">
        <w:rPr>
          <w:rFonts w:hint="eastAsia"/>
          <w:color w:val="4F81BD" w:themeColor="accent1"/>
          <w:sz w:val="21"/>
          <w:szCs w:val="21"/>
          <w:lang w:eastAsia="ja-JP"/>
        </w:rPr>
        <w:t>いきいき百歳体操</w:t>
      </w:r>
      <w:r w:rsidRPr="00C23501">
        <w:rPr>
          <w:rFonts w:asciiTheme="minorEastAsia" w:eastAsiaTheme="minorEastAsia" w:hAnsiTheme="minorEastAsia" w:cs="ＭＳ Ｐ明朝" w:hint="eastAsia"/>
          <w:color w:val="4F81BD" w:themeColor="accent1"/>
          <w:sz w:val="21"/>
          <w:szCs w:val="21"/>
          <w:lang w:eastAsia="ja-JP"/>
        </w:rPr>
        <w:t>（毎週金曜日の午前中：月4回）</w:t>
      </w:r>
      <w:r w:rsidRPr="00C23501">
        <w:rPr>
          <w:rFonts w:hint="eastAsia"/>
          <w:color w:val="4F81BD" w:themeColor="accent1"/>
          <w:sz w:val="21"/>
          <w:szCs w:val="21"/>
          <w:lang w:eastAsia="ja-JP"/>
        </w:rPr>
        <w:t>など地域の方々に施設を開放した。</w:t>
      </w:r>
    </w:p>
    <w:p w14:paraId="1FF05AF9" w14:textId="77777777" w:rsidR="00466839" w:rsidRPr="00C23501" w:rsidRDefault="00466839" w:rsidP="00466839">
      <w:pPr>
        <w:ind w:leftChars="300" w:left="660" w:firstLineChars="100" w:firstLine="210"/>
        <w:rPr>
          <w:rFonts w:asciiTheme="minorEastAsia" w:eastAsiaTheme="minorEastAsia" w:hAnsiTheme="minorEastAsia" w:cs="ＭＳ Ｐ明朝"/>
          <w:color w:val="4F81BD" w:themeColor="accent1"/>
          <w:sz w:val="21"/>
          <w:szCs w:val="21"/>
          <w:lang w:eastAsia="ja-JP"/>
        </w:rPr>
      </w:pPr>
      <w:r w:rsidRPr="00C23501">
        <w:rPr>
          <w:rFonts w:asciiTheme="minorEastAsia" w:eastAsiaTheme="minorEastAsia" w:hAnsiTheme="minorEastAsia" w:cs="ＭＳ Ｐ明朝" w:hint="eastAsia"/>
          <w:color w:val="4F81BD" w:themeColor="accent1"/>
          <w:sz w:val="21"/>
          <w:szCs w:val="21"/>
          <w:lang w:eastAsia="ja-JP"/>
        </w:rPr>
        <w:t>また、</w:t>
      </w:r>
      <w:r w:rsidRPr="00C23501">
        <w:rPr>
          <w:rFonts w:asciiTheme="minorEastAsia" w:eastAsiaTheme="minorEastAsia" w:hAnsiTheme="minorEastAsia" w:cs="ＭＳ Ｐ明朝"/>
          <w:color w:val="4F81BD" w:themeColor="accent1"/>
          <w:sz w:val="21"/>
          <w:szCs w:val="21"/>
          <w:lang w:eastAsia="ja-JP"/>
        </w:rPr>
        <w:t>「茶話会</w:t>
      </w:r>
      <w:r w:rsidRPr="00C23501">
        <w:rPr>
          <w:rFonts w:asciiTheme="minorEastAsia" w:eastAsiaTheme="minorEastAsia" w:hAnsiTheme="minorEastAsia" w:cs="ＭＳ Ｐ明朝" w:hint="eastAsia"/>
          <w:color w:val="4F81BD" w:themeColor="accent1"/>
          <w:sz w:val="21"/>
          <w:szCs w:val="21"/>
          <w:lang w:eastAsia="ja-JP"/>
        </w:rPr>
        <w:t>（姫路市灘包括支援センター：月1回）</w:t>
      </w:r>
      <w:r w:rsidRPr="00C23501">
        <w:rPr>
          <w:rFonts w:asciiTheme="minorEastAsia" w:eastAsiaTheme="minorEastAsia" w:hAnsiTheme="minorEastAsia" w:cs="ＭＳ Ｐ明朝"/>
          <w:color w:val="4F81BD" w:themeColor="accent1"/>
          <w:sz w:val="21"/>
          <w:szCs w:val="21"/>
          <w:lang w:eastAsia="ja-JP"/>
        </w:rPr>
        <w:t>」</w:t>
      </w:r>
      <w:r w:rsidRPr="00C23501">
        <w:rPr>
          <w:rFonts w:asciiTheme="minorEastAsia" w:eastAsiaTheme="minorEastAsia" w:hAnsiTheme="minorEastAsia" w:cs="ＭＳ Ｐ明朝" w:hint="eastAsia"/>
          <w:color w:val="4F81BD" w:themeColor="accent1"/>
          <w:sz w:val="21"/>
          <w:szCs w:val="21"/>
          <w:lang w:eastAsia="ja-JP"/>
        </w:rPr>
        <w:t>「介護技術講習会（合計6回開催、合計参加人数：62人）」</w:t>
      </w:r>
      <w:r w:rsidRPr="00C23501">
        <w:rPr>
          <w:rFonts w:asciiTheme="minorEastAsia" w:eastAsiaTheme="minorEastAsia" w:hAnsiTheme="minorEastAsia" w:cs="ＭＳ Ｐ明朝"/>
          <w:color w:val="4F81BD" w:themeColor="accent1"/>
          <w:sz w:val="21"/>
          <w:szCs w:val="21"/>
          <w:lang w:eastAsia="ja-JP"/>
        </w:rPr>
        <w:t>など</w:t>
      </w:r>
      <w:r w:rsidRPr="00C23501">
        <w:rPr>
          <w:rFonts w:asciiTheme="minorEastAsia" w:eastAsiaTheme="minorEastAsia" w:hAnsiTheme="minorEastAsia" w:cs="ＭＳ Ｐ明朝" w:hint="eastAsia"/>
          <w:color w:val="4F81BD" w:themeColor="accent1"/>
          <w:sz w:val="21"/>
          <w:szCs w:val="21"/>
          <w:lang w:eastAsia="ja-JP"/>
        </w:rPr>
        <w:t>の地域社会との交流をおこなった。</w:t>
      </w:r>
    </w:p>
    <w:p w14:paraId="62DECC1C" w14:textId="77777777" w:rsidR="00466839" w:rsidRPr="00C23501" w:rsidRDefault="00466839" w:rsidP="00466839">
      <w:pPr>
        <w:spacing w:line="276" w:lineRule="auto"/>
        <w:ind w:firstLineChars="300" w:firstLine="630"/>
        <w:rPr>
          <w:color w:val="4F81BD" w:themeColor="accent1"/>
          <w:sz w:val="21"/>
          <w:szCs w:val="21"/>
          <w:lang w:eastAsia="ja-JP"/>
        </w:rPr>
      </w:pPr>
    </w:p>
    <w:p w14:paraId="18493D38"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３</w:t>
      </w:r>
      <w:r w:rsidRPr="00C23501">
        <w:rPr>
          <w:color w:val="4F81BD" w:themeColor="accent1"/>
          <w:sz w:val="21"/>
          <w:szCs w:val="21"/>
          <w:lang w:eastAsia="ja-JP"/>
        </w:rPr>
        <w:t>.</w:t>
      </w:r>
      <w:r w:rsidRPr="00C23501">
        <w:rPr>
          <w:rFonts w:hint="eastAsia"/>
          <w:color w:val="4F81BD" w:themeColor="accent1"/>
          <w:sz w:val="21"/>
          <w:szCs w:val="21"/>
          <w:lang w:eastAsia="ja-JP"/>
        </w:rPr>
        <w:t xml:space="preserve"> </w:t>
      </w:r>
      <w:r w:rsidRPr="00C23501">
        <w:rPr>
          <w:rFonts w:hint="eastAsia"/>
          <w:color w:val="4F81BD" w:themeColor="accent1"/>
          <w:sz w:val="21"/>
          <w:szCs w:val="21"/>
          <w:u w:val="single"/>
          <w:lang w:eastAsia="ja-JP"/>
        </w:rPr>
        <w:t>人材の確保・育成に向けての取り組み(研修と成長の視点)</w:t>
      </w:r>
    </w:p>
    <w:p w14:paraId="4CBE4829" w14:textId="77777777" w:rsidR="00466839" w:rsidRPr="00C23501" w:rsidRDefault="00466839" w:rsidP="00466839">
      <w:pPr>
        <w:spacing w:line="276" w:lineRule="auto"/>
        <w:ind w:firstLineChars="300" w:firstLine="630"/>
        <w:rPr>
          <w:color w:val="4F81BD" w:themeColor="accent1"/>
          <w:sz w:val="21"/>
          <w:szCs w:val="21"/>
          <w:lang w:eastAsia="ja-JP"/>
        </w:rPr>
      </w:pPr>
      <w:r w:rsidRPr="00C23501">
        <w:rPr>
          <w:rFonts w:hint="eastAsia"/>
          <w:color w:val="4F81BD" w:themeColor="accent1"/>
          <w:sz w:val="21"/>
          <w:szCs w:val="21"/>
          <w:lang w:eastAsia="ja-JP"/>
        </w:rPr>
        <w:t>地域の方々に対して介護技術講習会を行い、食事介助や認知症ケアについて理解を深めた。</w:t>
      </w:r>
    </w:p>
    <w:p w14:paraId="3AE33D4A" w14:textId="77777777" w:rsidR="00466839" w:rsidRPr="00C23501" w:rsidRDefault="00466839" w:rsidP="00466839">
      <w:pPr>
        <w:spacing w:line="276" w:lineRule="auto"/>
        <w:ind w:firstLineChars="300" w:firstLine="630"/>
        <w:rPr>
          <w:color w:val="4F81BD" w:themeColor="accent1"/>
          <w:sz w:val="21"/>
          <w:szCs w:val="21"/>
          <w:lang w:eastAsia="ja-JP"/>
        </w:rPr>
      </w:pPr>
      <w:r w:rsidRPr="00C23501">
        <w:rPr>
          <w:rFonts w:hint="eastAsia"/>
          <w:color w:val="4F81BD" w:themeColor="accent1"/>
          <w:sz w:val="21"/>
          <w:szCs w:val="21"/>
          <w:lang w:eastAsia="ja-JP"/>
        </w:rPr>
        <w:t>兵庫県老人福祉連盟、姫路市老人福祉連盟、包括支援センターの研修等にも参加した。</w:t>
      </w:r>
    </w:p>
    <w:p w14:paraId="3AB3050B"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４</w:t>
      </w:r>
      <w:r w:rsidRPr="00C23501">
        <w:rPr>
          <w:color w:val="4F81BD" w:themeColor="accent1"/>
          <w:sz w:val="21"/>
          <w:szCs w:val="21"/>
          <w:lang w:eastAsia="ja-JP"/>
        </w:rPr>
        <w:t>.</w:t>
      </w:r>
      <w:r w:rsidRPr="00C23501">
        <w:rPr>
          <w:rFonts w:hint="eastAsia"/>
          <w:color w:val="4F81BD" w:themeColor="accent1"/>
          <w:sz w:val="21"/>
          <w:szCs w:val="21"/>
          <w:u w:val="single"/>
          <w:lang w:eastAsia="ja-JP"/>
        </w:rPr>
        <w:t xml:space="preserve"> 施設の機能・役割の発揮（財務の視点）</w:t>
      </w:r>
    </w:p>
    <w:p w14:paraId="00D54394" w14:textId="77777777" w:rsidR="00466839" w:rsidRPr="00C23501" w:rsidRDefault="00466839" w:rsidP="00466839">
      <w:pPr>
        <w:spacing w:line="276" w:lineRule="auto"/>
        <w:ind w:leftChars="300" w:left="660"/>
        <w:rPr>
          <w:color w:val="4F81BD" w:themeColor="accent1"/>
          <w:sz w:val="21"/>
          <w:szCs w:val="21"/>
          <w:lang w:eastAsia="ja-JP"/>
        </w:rPr>
      </w:pPr>
      <w:r w:rsidRPr="00C23501">
        <w:rPr>
          <w:rFonts w:hint="eastAsia"/>
          <w:color w:val="4F81BD" w:themeColor="accent1"/>
          <w:sz w:val="21"/>
          <w:szCs w:val="21"/>
          <w:lang w:eastAsia="ja-JP"/>
        </w:rPr>
        <w:t>法人内（地域密着型老人福祉施設、短期入所、認知症対応型生活介護、小規模多機能型居宅</w:t>
      </w:r>
      <w:r w:rsidRPr="00C23501">
        <w:rPr>
          <w:rFonts w:hint="eastAsia"/>
          <w:color w:val="4F81BD" w:themeColor="accent1"/>
          <w:sz w:val="21"/>
          <w:szCs w:val="21"/>
          <w:lang w:eastAsia="ja-JP"/>
        </w:rPr>
        <w:lastRenderedPageBreak/>
        <w:t>介護、包括支援センター）での連携を密にした。</w:t>
      </w:r>
    </w:p>
    <w:p w14:paraId="108E2A4F"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５</w:t>
      </w:r>
      <w:r w:rsidRPr="00C23501">
        <w:rPr>
          <w:color w:val="4F81BD" w:themeColor="accent1"/>
          <w:sz w:val="21"/>
          <w:szCs w:val="21"/>
          <w:lang w:eastAsia="ja-JP"/>
        </w:rPr>
        <w:t>.</w:t>
      </w:r>
      <w:r w:rsidRPr="00C23501">
        <w:rPr>
          <w:rFonts w:hint="eastAsia"/>
          <w:color w:val="4F81BD" w:themeColor="accent1"/>
          <w:sz w:val="21"/>
          <w:szCs w:val="21"/>
          <w:u w:val="single"/>
          <w:lang w:eastAsia="ja-JP"/>
        </w:rPr>
        <w:t>誠意・清潔・安全の理念達成への取り組み（業務プロセスの視点）</w:t>
      </w:r>
    </w:p>
    <w:p w14:paraId="38F9CC40" w14:textId="77777777" w:rsidR="00466839" w:rsidRPr="00C23501" w:rsidRDefault="00466839" w:rsidP="00466839">
      <w:pPr>
        <w:ind w:leftChars="300" w:left="660"/>
        <w:rPr>
          <w:color w:val="4F81BD" w:themeColor="accent1"/>
          <w:sz w:val="21"/>
          <w:szCs w:val="21"/>
          <w:lang w:eastAsia="ja-JP"/>
        </w:rPr>
      </w:pPr>
      <w:r w:rsidRPr="00C23501">
        <w:rPr>
          <w:rFonts w:hint="eastAsia"/>
          <w:color w:val="4F81BD" w:themeColor="accent1"/>
          <w:sz w:val="21"/>
          <w:szCs w:val="21"/>
          <w:lang w:eastAsia="ja-JP"/>
        </w:rPr>
        <w:t>地域サポート施設として、姫路市地域包括支援課・社会福祉協議会・姫路市灘地域包括支援センター・姫路市大的地域包括支援センターなどと連携して取り組んだ。</w:t>
      </w:r>
    </w:p>
    <w:p w14:paraId="621D9764" w14:textId="77777777" w:rsidR="00466839" w:rsidRPr="00C37616" w:rsidRDefault="00466839" w:rsidP="00466839">
      <w:pPr>
        <w:ind w:leftChars="300" w:left="660"/>
        <w:rPr>
          <w:color w:val="000000" w:themeColor="text1"/>
          <w:sz w:val="21"/>
          <w:szCs w:val="21"/>
          <w:lang w:eastAsia="ja-JP"/>
        </w:rPr>
      </w:pPr>
    </w:p>
    <w:p w14:paraId="2445BB49" w14:textId="77777777" w:rsidR="00466839" w:rsidRPr="00C37616" w:rsidRDefault="00466839" w:rsidP="00466839">
      <w:pPr>
        <w:ind w:left="352"/>
        <w:outlineLvl w:val="1"/>
        <w:rPr>
          <w:rFonts w:ascii="ＭＳ ゴシック" w:eastAsia="ＭＳ ゴシック" w:hAnsi="ＭＳ ゴシック" w:cs="ＭＳ ゴシック"/>
          <w:sz w:val="28"/>
          <w:szCs w:val="28"/>
          <w:lang w:eastAsia="ja-JP"/>
        </w:rPr>
      </w:pPr>
      <w:bookmarkStart w:id="43" w:name="_Toc152856945"/>
      <w:bookmarkStart w:id="44" w:name="_Toc168320940"/>
      <w:r w:rsidRPr="00C37616">
        <w:rPr>
          <w:rFonts w:ascii="ＭＳ ゴシック" w:eastAsia="ＭＳ ゴシック" w:hAnsi="ＭＳ ゴシック" w:cs="ＭＳ ゴシック" w:hint="eastAsia"/>
          <w:sz w:val="28"/>
          <w:szCs w:val="28"/>
          <w:bdr w:val="single" w:sz="4" w:space="0" w:color="auto"/>
          <w:lang w:eastAsia="ja-JP"/>
        </w:rPr>
        <w:t>医　　務</w:t>
      </w:r>
      <w:bookmarkEnd w:id="43"/>
      <w:bookmarkEnd w:id="44"/>
    </w:p>
    <w:p w14:paraId="222E9ED6" w14:textId="77777777" w:rsidR="00466839" w:rsidRPr="00C37616" w:rsidRDefault="00466839" w:rsidP="00466839">
      <w:pPr>
        <w:keepNext/>
        <w:ind w:leftChars="400" w:left="880"/>
        <w:outlineLvl w:val="2"/>
        <w:rPr>
          <w:rFonts w:ascii="ＭＳ ゴシック" w:eastAsia="ＭＳ ゴシック" w:hAnsi="ＭＳ ゴシック" w:cs="ＭＳ Ｐ明朝"/>
          <w:sz w:val="21"/>
          <w:szCs w:val="21"/>
          <w:lang w:eastAsia="ja-JP"/>
        </w:rPr>
      </w:pPr>
      <w:r w:rsidRPr="00C37616">
        <w:rPr>
          <w:rFonts w:ascii="ＭＳ ゴシック" w:eastAsia="ＭＳ ゴシック" w:hAnsi="ＭＳ ゴシック" w:cs="ＭＳ Ｐ明朝" w:hint="eastAsia"/>
          <w:sz w:val="21"/>
          <w:szCs w:val="21"/>
          <w:lang w:eastAsia="ja-JP"/>
        </w:rPr>
        <w:t>１</w:t>
      </w:r>
      <w:r w:rsidRPr="00C37616">
        <w:rPr>
          <w:rFonts w:ascii="ＭＳ ゴシック" w:eastAsia="ＭＳ ゴシック" w:hAnsi="ＭＳ ゴシック" w:cs="ＭＳ Ｐ明朝"/>
          <w:sz w:val="21"/>
          <w:szCs w:val="21"/>
          <w:lang w:eastAsia="ja-JP"/>
        </w:rPr>
        <w:t>.</w:t>
      </w:r>
      <w:r w:rsidRPr="00C37616">
        <w:rPr>
          <w:rFonts w:ascii="ＭＳ ゴシック" w:eastAsia="ＭＳ ゴシック" w:hAnsi="ＭＳ ゴシック" w:cs="ＭＳ Ｐ明朝" w:hint="eastAsia"/>
          <w:sz w:val="21"/>
          <w:szCs w:val="21"/>
          <w:lang w:eastAsia="ja-JP"/>
        </w:rPr>
        <w:t>目標</w:t>
      </w:r>
    </w:p>
    <w:p w14:paraId="71903DDF" w14:textId="77777777" w:rsidR="00466839" w:rsidRPr="00C37616" w:rsidRDefault="00466839" w:rsidP="00466839">
      <w:pPr>
        <w:ind w:leftChars="100" w:left="220" w:firstLineChars="100" w:firstLine="210"/>
        <w:rPr>
          <w:sz w:val="21"/>
          <w:szCs w:val="21"/>
          <w:lang w:eastAsia="ja-JP"/>
        </w:rPr>
      </w:pPr>
      <w:r w:rsidRPr="00C37616">
        <w:rPr>
          <w:rFonts w:hint="eastAsia"/>
          <w:sz w:val="21"/>
          <w:szCs w:val="21"/>
          <w:lang w:eastAsia="ja-JP"/>
        </w:rPr>
        <w:t>中長期計画を踏まえ、入居者に健やかで快適な生活をしていただくため、関係機関や関係職種、家族などと連携を図る。日常生活の中から状況の変化を的確に捉え異常の早期発見、早期対応に努める。</w:t>
      </w:r>
    </w:p>
    <w:p w14:paraId="45A294D0" w14:textId="77777777" w:rsidR="00466839" w:rsidRPr="00C37616" w:rsidRDefault="00466839" w:rsidP="00466839">
      <w:pPr>
        <w:keepNext/>
        <w:ind w:leftChars="400" w:left="880"/>
        <w:outlineLvl w:val="2"/>
        <w:rPr>
          <w:rFonts w:ascii="ＭＳ ゴシック" w:eastAsia="ＭＳ ゴシック" w:hAnsi="ＭＳ ゴシック" w:cstheme="majorBidi"/>
          <w:sz w:val="21"/>
          <w:szCs w:val="21"/>
          <w:lang w:eastAsia="ja-JP"/>
        </w:rPr>
      </w:pPr>
      <w:r w:rsidRPr="00C37616">
        <w:rPr>
          <w:rFonts w:ascii="ＭＳ ゴシック" w:eastAsia="ＭＳ ゴシック" w:hAnsi="ＭＳ ゴシック" w:cstheme="majorBidi" w:hint="eastAsia"/>
          <w:sz w:val="21"/>
          <w:szCs w:val="21"/>
          <w:lang w:eastAsia="ja-JP"/>
        </w:rPr>
        <w:t>２</w:t>
      </w:r>
      <w:r w:rsidRPr="00C37616">
        <w:rPr>
          <w:rFonts w:ascii="ＭＳ ゴシック" w:eastAsia="ＭＳ ゴシック" w:hAnsi="ＭＳ ゴシック" w:cstheme="majorBidi"/>
          <w:sz w:val="21"/>
          <w:szCs w:val="21"/>
          <w:lang w:eastAsia="ja-JP"/>
        </w:rPr>
        <w:t>.</w:t>
      </w:r>
      <w:r w:rsidRPr="00C37616">
        <w:rPr>
          <w:rFonts w:ascii="ＭＳ ゴシック" w:eastAsia="ＭＳ ゴシック" w:hAnsi="ＭＳ ゴシック" w:cstheme="majorBidi" w:hint="eastAsia"/>
          <w:sz w:val="21"/>
          <w:szCs w:val="21"/>
          <w:lang w:eastAsia="ja-JP"/>
        </w:rPr>
        <w:t>行動計画</w:t>
      </w:r>
    </w:p>
    <w:p w14:paraId="0933D2B2"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１</w:t>
      </w:r>
      <w:r w:rsidRPr="00C37616">
        <w:rPr>
          <w:sz w:val="21"/>
          <w:szCs w:val="21"/>
          <w:lang w:eastAsia="ja-JP"/>
        </w:rPr>
        <w:t>.</w:t>
      </w:r>
      <w:r w:rsidRPr="00C37616">
        <w:rPr>
          <w:rFonts w:hint="eastAsia"/>
          <w:sz w:val="21"/>
          <w:szCs w:val="21"/>
          <w:u w:val="single"/>
          <w:lang w:eastAsia="ja-JP"/>
        </w:rPr>
        <w:t>利用者の尊厳と選択（利用者の視点）</w:t>
      </w:r>
    </w:p>
    <w:p w14:paraId="2426B60E" w14:textId="77777777" w:rsidR="00466839" w:rsidRPr="00C37616" w:rsidRDefault="00466839" w:rsidP="00466839">
      <w:pPr>
        <w:spacing w:line="276" w:lineRule="auto"/>
        <w:ind w:leftChars="200" w:left="440" w:firstLineChars="100" w:firstLine="210"/>
        <w:rPr>
          <w:sz w:val="21"/>
          <w:szCs w:val="21"/>
          <w:lang w:eastAsia="ja-JP"/>
        </w:rPr>
      </w:pPr>
      <w:r w:rsidRPr="00C37616">
        <w:rPr>
          <w:rFonts w:hint="eastAsia"/>
          <w:sz w:val="21"/>
          <w:szCs w:val="21"/>
          <w:lang w:eastAsia="ja-JP"/>
        </w:rPr>
        <w:t>・入居者全員(意思確認できない場合は家族)の終末期の意思を確認する。</w:t>
      </w:r>
    </w:p>
    <w:p w14:paraId="7C23042F"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２</w:t>
      </w:r>
      <w:r w:rsidRPr="00C37616">
        <w:rPr>
          <w:sz w:val="21"/>
          <w:szCs w:val="21"/>
          <w:lang w:eastAsia="ja-JP"/>
        </w:rPr>
        <w:t>.</w:t>
      </w:r>
      <w:r w:rsidRPr="00C37616">
        <w:rPr>
          <w:rFonts w:hint="eastAsia"/>
          <w:sz w:val="21"/>
          <w:szCs w:val="21"/>
          <w:u w:val="single"/>
          <w:lang w:eastAsia="ja-JP"/>
        </w:rPr>
        <w:t>地域社会との交流と連携(地域公益の視点)</w:t>
      </w:r>
    </w:p>
    <w:p w14:paraId="66647BC1" w14:textId="77777777" w:rsidR="00466839" w:rsidRPr="00C37616" w:rsidRDefault="00466839" w:rsidP="00466839">
      <w:pPr>
        <w:spacing w:line="276" w:lineRule="auto"/>
        <w:ind w:leftChars="225" w:left="495" w:firstLineChars="100" w:firstLine="210"/>
        <w:rPr>
          <w:sz w:val="21"/>
          <w:szCs w:val="21"/>
          <w:lang w:eastAsia="ja-JP"/>
        </w:rPr>
      </w:pPr>
      <w:r w:rsidRPr="00C37616">
        <w:rPr>
          <w:rFonts w:hint="eastAsia"/>
          <w:sz w:val="21"/>
          <w:szCs w:val="21"/>
          <w:lang w:eastAsia="ja-JP"/>
        </w:rPr>
        <w:t>・協力病院及び主治医との情報の共有を行う。</w:t>
      </w:r>
    </w:p>
    <w:p w14:paraId="37EC7E8B"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３</w:t>
      </w:r>
      <w:r w:rsidRPr="00C37616">
        <w:rPr>
          <w:sz w:val="21"/>
          <w:szCs w:val="21"/>
          <w:lang w:eastAsia="ja-JP"/>
        </w:rPr>
        <w:t>.</w:t>
      </w:r>
      <w:r w:rsidRPr="00C37616">
        <w:rPr>
          <w:rFonts w:hint="eastAsia"/>
          <w:sz w:val="21"/>
          <w:szCs w:val="21"/>
          <w:u w:val="single"/>
          <w:lang w:eastAsia="ja-JP"/>
        </w:rPr>
        <w:t xml:space="preserve"> 人材の確保・育成に向けての取り組み(研修と成長の視点)</w:t>
      </w:r>
    </w:p>
    <w:p w14:paraId="06BF75C3" w14:textId="77777777" w:rsidR="00466839" w:rsidRPr="00C37616" w:rsidRDefault="00466839" w:rsidP="00466839">
      <w:pPr>
        <w:spacing w:line="276" w:lineRule="auto"/>
        <w:ind w:leftChars="200" w:left="440" w:firstLineChars="100" w:firstLine="210"/>
        <w:rPr>
          <w:sz w:val="21"/>
          <w:szCs w:val="21"/>
          <w:lang w:eastAsia="ja-JP"/>
        </w:rPr>
      </w:pPr>
      <w:r w:rsidRPr="00C37616">
        <w:rPr>
          <w:rFonts w:hint="eastAsia"/>
          <w:sz w:val="21"/>
          <w:szCs w:val="21"/>
          <w:lang w:eastAsia="ja-JP"/>
        </w:rPr>
        <w:t>・外部や施設内研修に積極的に参加する。</w:t>
      </w:r>
    </w:p>
    <w:p w14:paraId="7A157674"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４</w:t>
      </w:r>
      <w:r w:rsidRPr="00C37616">
        <w:rPr>
          <w:sz w:val="21"/>
          <w:szCs w:val="21"/>
          <w:lang w:eastAsia="ja-JP"/>
        </w:rPr>
        <w:t>.</w:t>
      </w:r>
      <w:r w:rsidRPr="00C37616">
        <w:rPr>
          <w:rFonts w:hint="eastAsia"/>
          <w:sz w:val="21"/>
          <w:szCs w:val="21"/>
          <w:lang w:eastAsia="ja-JP"/>
        </w:rPr>
        <w:t xml:space="preserve"> </w:t>
      </w:r>
      <w:r w:rsidRPr="00C37616">
        <w:rPr>
          <w:rFonts w:hint="eastAsia"/>
          <w:sz w:val="21"/>
          <w:szCs w:val="21"/>
          <w:u w:val="single"/>
          <w:lang w:eastAsia="ja-JP"/>
        </w:rPr>
        <w:t>施設の機能・役割の発揮（財務の視点）</w:t>
      </w:r>
    </w:p>
    <w:p w14:paraId="246E3E52" w14:textId="77777777" w:rsidR="00466839" w:rsidRPr="00C37616" w:rsidRDefault="00466839" w:rsidP="00466839">
      <w:pPr>
        <w:spacing w:line="276" w:lineRule="auto"/>
        <w:ind w:leftChars="200" w:left="440" w:firstLineChars="100" w:firstLine="210"/>
        <w:rPr>
          <w:sz w:val="21"/>
          <w:szCs w:val="21"/>
          <w:lang w:eastAsia="ja-JP"/>
        </w:rPr>
      </w:pPr>
      <w:r w:rsidRPr="00C37616">
        <w:rPr>
          <w:rFonts w:hint="eastAsia"/>
          <w:sz w:val="21"/>
          <w:szCs w:val="21"/>
          <w:lang w:eastAsia="ja-JP"/>
        </w:rPr>
        <w:t>・衛生材料の適切な使用を行う。</w:t>
      </w:r>
    </w:p>
    <w:p w14:paraId="3459A522"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５</w:t>
      </w:r>
      <w:r w:rsidRPr="00C37616">
        <w:rPr>
          <w:sz w:val="21"/>
          <w:szCs w:val="21"/>
          <w:lang w:eastAsia="ja-JP"/>
        </w:rPr>
        <w:t>.</w:t>
      </w:r>
      <w:r w:rsidRPr="00C37616">
        <w:rPr>
          <w:rFonts w:hint="eastAsia"/>
          <w:sz w:val="21"/>
          <w:szCs w:val="21"/>
          <w:u w:val="single"/>
          <w:lang w:eastAsia="ja-JP"/>
        </w:rPr>
        <w:t>誠意・清潔・安全の理念達成への取り組み（業務プロセスの視点）</w:t>
      </w:r>
    </w:p>
    <w:p w14:paraId="6E20DEEB" w14:textId="77777777" w:rsidR="00466839" w:rsidRPr="00C37616" w:rsidRDefault="00466839" w:rsidP="00466839">
      <w:pPr>
        <w:rPr>
          <w:sz w:val="21"/>
          <w:szCs w:val="21"/>
          <w:lang w:eastAsia="ja-JP"/>
        </w:rPr>
      </w:pPr>
      <w:r w:rsidRPr="00C37616">
        <w:rPr>
          <w:rFonts w:hint="eastAsia"/>
          <w:sz w:val="21"/>
          <w:szCs w:val="21"/>
          <w:lang w:eastAsia="ja-JP"/>
        </w:rPr>
        <w:t xml:space="preserve">　　　・感染予防対策及びターミナルケア等、必要に応じて研修を開く。</w:t>
      </w:r>
    </w:p>
    <w:p w14:paraId="7E14C7D7" w14:textId="77777777" w:rsidR="00466839" w:rsidRPr="00C37616" w:rsidRDefault="00466839" w:rsidP="00466839">
      <w:pPr>
        <w:rPr>
          <w:sz w:val="21"/>
          <w:szCs w:val="21"/>
          <w:lang w:eastAsia="ja-JP"/>
        </w:rPr>
      </w:pPr>
      <w:r w:rsidRPr="00C37616">
        <w:rPr>
          <w:rFonts w:hint="eastAsia"/>
          <w:sz w:val="21"/>
          <w:szCs w:val="21"/>
          <w:lang w:eastAsia="ja-JP"/>
        </w:rPr>
        <w:t xml:space="preserve">　　　・必要時、受診や適切な検査を実施します。</w:t>
      </w:r>
    </w:p>
    <w:p w14:paraId="7E4387A6" w14:textId="77777777" w:rsidR="00466839" w:rsidRPr="00C37616" w:rsidRDefault="00466839" w:rsidP="00466839">
      <w:pPr>
        <w:tabs>
          <w:tab w:val="num" w:pos="930"/>
        </w:tabs>
        <w:spacing w:before="100"/>
        <w:ind w:leftChars="300" w:left="660"/>
        <w:rPr>
          <w:rFonts w:ascii="ＭＳ Ｐ明朝" w:eastAsia="ＭＳ Ｐ明朝" w:hAnsi="ＭＳ Ｐ明朝" w:cs="Times New Roman"/>
          <w:kern w:val="2"/>
          <w:sz w:val="21"/>
          <w:szCs w:val="21"/>
          <w:lang w:eastAsia="ja-JP"/>
        </w:rPr>
      </w:pPr>
      <w:r w:rsidRPr="00C37616">
        <w:rPr>
          <w:rFonts w:ascii="ＭＳ Ｐ明朝" w:eastAsia="ＭＳ Ｐ明朝" w:hAnsi="ＭＳ Ｐ明朝" w:cs="ＭＳ Ｐ明朝"/>
          <w:noProof/>
          <w:color w:val="000000" w:themeColor="text1"/>
          <w:sz w:val="18"/>
          <w:szCs w:val="18"/>
          <w:lang w:eastAsia="ja-JP"/>
        </w:rPr>
        <mc:AlternateContent>
          <mc:Choice Requires="wps">
            <w:drawing>
              <wp:anchor distT="0" distB="0" distL="114300" distR="114300" simplePos="0" relativeHeight="251659264" behindDoc="0" locked="0" layoutInCell="1" allowOverlap="1" wp14:anchorId="552E4818" wp14:editId="6B90AE1D">
                <wp:simplePos x="0" y="0"/>
                <wp:positionH relativeFrom="margin">
                  <wp:posOffset>-180975</wp:posOffset>
                </wp:positionH>
                <wp:positionV relativeFrom="paragraph">
                  <wp:posOffset>353695</wp:posOffset>
                </wp:positionV>
                <wp:extent cx="647700" cy="152400"/>
                <wp:effectExtent l="0" t="0" r="19050" b="19050"/>
                <wp:wrapNone/>
                <wp:docPr id="321709390" name="正方形/長方形 321709390"/>
                <wp:cNvGraphicFramePr/>
                <a:graphic xmlns:a="http://schemas.openxmlformats.org/drawingml/2006/main">
                  <a:graphicData uri="http://schemas.microsoft.com/office/word/2010/wordprocessingShape">
                    <wps:wsp>
                      <wps:cNvSpPr/>
                      <wps:spPr>
                        <a:xfrm>
                          <a:off x="0" y="0"/>
                          <a:ext cx="647700" cy="152400"/>
                        </a:xfrm>
                        <a:prstGeom prst="rect">
                          <a:avLst/>
                        </a:prstGeom>
                        <a:noFill/>
                        <a:ln w="9525" cap="flat" cmpd="sng" algn="ctr">
                          <a:solidFill>
                            <a:srgbClr val="4F81BD">
                              <a:shade val="50000"/>
                            </a:srgbClr>
                          </a:solidFill>
                          <a:prstDash val="solid"/>
                        </a:ln>
                        <a:effectLst/>
                      </wps:spPr>
                      <wps:txbx>
                        <w:txbxContent>
                          <w:p w14:paraId="64EF10F4" w14:textId="77777777" w:rsidR="00466839" w:rsidRDefault="00466839" w:rsidP="00466839">
                            <w:pPr>
                              <w:jc w:val="center"/>
                              <w:rPr>
                                <w:lang w:eastAsia="ja-JP"/>
                              </w:rPr>
                            </w:pPr>
                            <w:r>
                              <w:rPr>
                                <w:rFonts w:hint="eastAsia"/>
                                <w:lang w:eastAsia="ja-JP"/>
                              </w:rPr>
                              <w:t>ょひょううひ評価ょう価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E4818" id="正方形/長方形 321709390" o:spid="_x0000_s1028" style="position:absolute;left:0;text-align:left;margin-left:-14.25pt;margin-top:27.85pt;width:51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" filled="f" strokecolor="#385d8a">
                <v:textbox>
                  <w:txbxContent>
                    <w:p w14:paraId="64EF10F4" w14:textId="77777777" w:rsidR="00466839" w:rsidRDefault="00466839" w:rsidP="00466839">
                      <w:pPr>
                        <w:jc w:val="center"/>
                        <w:rPr>
                          <w:lang w:eastAsia="ja-JP"/>
                        </w:rPr>
                      </w:pPr>
                      <w:r>
                        <w:rPr>
                          <w:rFonts w:hint="eastAsia"/>
                          <w:lang w:eastAsia="ja-JP"/>
                        </w:rPr>
                        <w:t>ょひょううひ評価ょう価</w:t>
                      </w:r>
                    </w:p>
                  </w:txbxContent>
                </v:textbox>
                <w10:wrap anchorx="margin"/>
              </v:rect>
            </w:pict>
          </mc:Fallback>
        </mc:AlternateContent>
      </w:r>
    </w:p>
    <w:p w14:paraId="7FB7F7F1" w14:textId="77777777" w:rsidR="00466839" w:rsidRPr="00C37616" w:rsidRDefault="00466839" w:rsidP="00466839">
      <w:pPr>
        <w:outlineLvl w:val="1"/>
        <w:rPr>
          <w:rFonts w:ascii="ＭＳ Ｐ明朝" w:eastAsia="ＭＳ Ｐ明朝" w:hAnsi="ＭＳ Ｐ明朝" w:cs="ＭＳ Ｐ明朝"/>
          <w:b/>
          <w:bCs/>
          <w:color w:val="000000" w:themeColor="text1"/>
          <w:sz w:val="21"/>
          <w:szCs w:val="21"/>
          <w:lang w:eastAsia="ja-JP"/>
        </w:rPr>
      </w:pPr>
      <w:bookmarkStart w:id="45" w:name="_Toc152856946"/>
      <w:bookmarkStart w:id="46" w:name="_Toc168320941"/>
      <w:r w:rsidRPr="00C37616">
        <w:rPr>
          <w:rFonts w:ascii="ＭＳ Ｐ明朝" w:eastAsia="ＭＳ Ｐ明朝" w:hAnsi="ＭＳ Ｐ明朝" w:cs="ＭＳ Ｐ明朝" w:hint="eastAsia"/>
          <w:b/>
          <w:bCs/>
          <w:color w:val="000000" w:themeColor="text1"/>
          <w:sz w:val="21"/>
          <w:szCs w:val="21"/>
          <w:lang w:eastAsia="ja-JP"/>
        </w:rPr>
        <w:t>評価</w:t>
      </w:r>
      <w:bookmarkEnd w:id="45"/>
      <w:bookmarkEnd w:id="46"/>
    </w:p>
    <w:p w14:paraId="4FAFD681"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u w:val="single"/>
          <w:lang w:eastAsia="ja-JP"/>
        </w:rPr>
        <w:t>１．利用者の尊厳と選択（利用者の視点）</w:t>
      </w:r>
    </w:p>
    <w:p w14:paraId="27C4F9BE" w14:textId="77777777" w:rsidR="00466839" w:rsidRPr="00C23501" w:rsidRDefault="00466839" w:rsidP="00466839">
      <w:pPr>
        <w:spacing w:line="276" w:lineRule="auto"/>
        <w:ind w:leftChars="300" w:left="870" w:hangingChars="100" w:hanging="210"/>
        <w:rPr>
          <w:color w:val="4F81BD" w:themeColor="accent1"/>
          <w:sz w:val="21"/>
          <w:szCs w:val="21"/>
          <w:lang w:eastAsia="ja-JP"/>
        </w:rPr>
      </w:pPr>
      <w:r w:rsidRPr="00C23501">
        <w:rPr>
          <w:rFonts w:hint="eastAsia"/>
          <w:color w:val="4F81BD" w:themeColor="accent1"/>
          <w:sz w:val="21"/>
          <w:szCs w:val="21"/>
          <w:lang w:eastAsia="ja-JP"/>
        </w:rPr>
        <w:t>・入居者全員(意思確認できない場合は家族)の終末期の意思を入居時、担当者会議で確認した。</w:t>
      </w:r>
    </w:p>
    <w:p w14:paraId="4AADB08F"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２</w:t>
      </w:r>
      <w:r w:rsidRPr="00C23501">
        <w:rPr>
          <w:color w:val="4F81BD" w:themeColor="accent1"/>
          <w:sz w:val="21"/>
          <w:szCs w:val="21"/>
          <w:lang w:eastAsia="ja-JP"/>
        </w:rPr>
        <w:t>.</w:t>
      </w:r>
      <w:r w:rsidRPr="00C23501">
        <w:rPr>
          <w:rFonts w:hint="eastAsia"/>
          <w:color w:val="4F81BD" w:themeColor="accent1"/>
          <w:sz w:val="21"/>
          <w:szCs w:val="21"/>
          <w:u w:val="single"/>
          <w:lang w:eastAsia="ja-JP"/>
        </w:rPr>
        <w:t>地域社会との交流と連携(地域公益の視点)</w:t>
      </w:r>
    </w:p>
    <w:p w14:paraId="045B432E" w14:textId="77777777" w:rsidR="00466839" w:rsidRPr="00C23501" w:rsidRDefault="00466839" w:rsidP="00466839">
      <w:pPr>
        <w:spacing w:line="276" w:lineRule="auto"/>
        <w:ind w:leftChars="300" w:left="870" w:hangingChars="100" w:hanging="210"/>
        <w:rPr>
          <w:color w:val="4F81BD" w:themeColor="accent1"/>
          <w:sz w:val="21"/>
          <w:szCs w:val="21"/>
          <w:lang w:eastAsia="ja-JP"/>
        </w:rPr>
      </w:pPr>
      <w:r w:rsidRPr="00C23501">
        <w:rPr>
          <w:rFonts w:hint="eastAsia"/>
          <w:color w:val="4F81BD" w:themeColor="accent1"/>
          <w:sz w:val="21"/>
          <w:szCs w:val="21"/>
          <w:lang w:eastAsia="ja-JP"/>
        </w:rPr>
        <w:t>・11月に姫路市サービス事業所連絡協議会の研修、交流会に参加し、協力医療機関の主治医及び他の事業所や、病院とも情報の共有を行った。</w:t>
      </w:r>
    </w:p>
    <w:p w14:paraId="3C2CFE66"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３</w:t>
      </w:r>
      <w:r w:rsidRPr="00C23501">
        <w:rPr>
          <w:color w:val="4F81BD" w:themeColor="accent1"/>
          <w:sz w:val="21"/>
          <w:szCs w:val="21"/>
          <w:lang w:eastAsia="ja-JP"/>
        </w:rPr>
        <w:t>.</w:t>
      </w:r>
      <w:r w:rsidRPr="00C23501">
        <w:rPr>
          <w:rFonts w:hint="eastAsia"/>
          <w:color w:val="4F81BD" w:themeColor="accent1"/>
          <w:sz w:val="21"/>
          <w:szCs w:val="21"/>
          <w:u w:val="single"/>
          <w:lang w:eastAsia="ja-JP"/>
        </w:rPr>
        <w:t xml:space="preserve"> 人材の確保・育成に向けての取り組み(研修と成長の視点)</w:t>
      </w:r>
    </w:p>
    <w:p w14:paraId="25285BDC" w14:textId="77777777" w:rsidR="00466839" w:rsidRPr="00C23501" w:rsidRDefault="00466839" w:rsidP="00466839">
      <w:pPr>
        <w:spacing w:line="276" w:lineRule="auto"/>
        <w:ind w:leftChars="200" w:left="440" w:firstLineChars="100" w:firstLine="210"/>
        <w:rPr>
          <w:color w:val="4F81BD" w:themeColor="accent1"/>
          <w:sz w:val="21"/>
          <w:szCs w:val="21"/>
          <w:lang w:eastAsia="ja-JP"/>
        </w:rPr>
      </w:pPr>
      <w:r w:rsidRPr="00C23501">
        <w:rPr>
          <w:rFonts w:hint="eastAsia"/>
          <w:color w:val="4F81BD" w:themeColor="accent1"/>
          <w:sz w:val="21"/>
          <w:szCs w:val="21"/>
          <w:lang w:eastAsia="ja-JP"/>
        </w:rPr>
        <w:t>・外部や施設内研修に積極的に参加した。</w:t>
      </w:r>
    </w:p>
    <w:p w14:paraId="1858C15E"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４</w:t>
      </w:r>
      <w:r w:rsidRPr="00C23501">
        <w:rPr>
          <w:color w:val="4F81BD" w:themeColor="accent1"/>
          <w:sz w:val="21"/>
          <w:szCs w:val="21"/>
          <w:lang w:eastAsia="ja-JP"/>
        </w:rPr>
        <w:t>.</w:t>
      </w:r>
      <w:r w:rsidRPr="00C23501">
        <w:rPr>
          <w:rFonts w:hint="eastAsia"/>
          <w:color w:val="4F81BD" w:themeColor="accent1"/>
          <w:sz w:val="21"/>
          <w:szCs w:val="21"/>
          <w:lang w:eastAsia="ja-JP"/>
        </w:rPr>
        <w:t xml:space="preserve"> </w:t>
      </w:r>
      <w:r w:rsidRPr="00C23501">
        <w:rPr>
          <w:rFonts w:hint="eastAsia"/>
          <w:color w:val="4F81BD" w:themeColor="accent1"/>
          <w:sz w:val="21"/>
          <w:szCs w:val="21"/>
          <w:u w:val="single"/>
          <w:lang w:eastAsia="ja-JP"/>
        </w:rPr>
        <w:t>施設の機能・役割の発揮（財務の視点）</w:t>
      </w:r>
    </w:p>
    <w:p w14:paraId="1FFF00B4" w14:textId="77777777" w:rsidR="00466839" w:rsidRPr="00C23501" w:rsidRDefault="00466839" w:rsidP="00466839">
      <w:pPr>
        <w:spacing w:line="276" w:lineRule="auto"/>
        <w:ind w:leftChars="200" w:left="440" w:firstLineChars="100" w:firstLine="210"/>
        <w:rPr>
          <w:color w:val="4F81BD" w:themeColor="accent1"/>
          <w:sz w:val="21"/>
          <w:szCs w:val="21"/>
          <w:lang w:eastAsia="ja-JP"/>
        </w:rPr>
      </w:pPr>
      <w:r w:rsidRPr="00C23501">
        <w:rPr>
          <w:rFonts w:hint="eastAsia"/>
          <w:color w:val="4F81BD" w:themeColor="accent1"/>
          <w:sz w:val="21"/>
          <w:szCs w:val="21"/>
          <w:lang w:eastAsia="ja-JP"/>
        </w:rPr>
        <w:t>・衛生材料の適切な使用を行った。</w:t>
      </w:r>
    </w:p>
    <w:p w14:paraId="14CAACCB"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lastRenderedPageBreak/>
        <w:t>５</w:t>
      </w:r>
      <w:r w:rsidRPr="00C23501">
        <w:rPr>
          <w:color w:val="4F81BD" w:themeColor="accent1"/>
          <w:sz w:val="21"/>
          <w:szCs w:val="21"/>
          <w:lang w:eastAsia="ja-JP"/>
        </w:rPr>
        <w:t>.</w:t>
      </w:r>
      <w:r w:rsidRPr="00C23501">
        <w:rPr>
          <w:rFonts w:hint="eastAsia"/>
          <w:color w:val="4F81BD" w:themeColor="accent1"/>
          <w:sz w:val="21"/>
          <w:szCs w:val="21"/>
          <w:u w:val="single"/>
          <w:lang w:eastAsia="ja-JP"/>
        </w:rPr>
        <w:t>誠意・清潔・安全の理念達成への取り組み（業務プロセスの視点）</w:t>
      </w:r>
    </w:p>
    <w:p w14:paraId="3E53B273" w14:textId="77777777" w:rsidR="00466839" w:rsidRPr="00C23501" w:rsidRDefault="00466839" w:rsidP="00466839">
      <w:pPr>
        <w:ind w:left="840" w:hangingChars="400" w:hanging="840"/>
        <w:rPr>
          <w:color w:val="4F81BD" w:themeColor="accent1"/>
          <w:sz w:val="21"/>
          <w:szCs w:val="21"/>
          <w:lang w:eastAsia="ja-JP"/>
        </w:rPr>
      </w:pPr>
      <w:r w:rsidRPr="00C23501">
        <w:rPr>
          <w:rFonts w:hint="eastAsia"/>
          <w:color w:val="4F81BD" w:themeColor="accent1"/>
          <w:sz w:val="21"/>
          <w:szCs w:val="21"/>
          <w:lang w:eastAsia="ja-JP"/>
        </w:rPr>
        <w:t xml:space="preserve">　　　・感染予防対策及びターミナルケア等、必要に応じて全体研修を開いて、マニュアルを改　定した。</w:t>
      </w:r>
    </w:p>
    <w:p w14:paraId="2BF1C34A" w14:textId="77777777" w:rsidR="00466839" w:rsidRPr="00C23501" w:rsidRDefault="00466839" w:rsidP="00466839">
      <w:pPr>
        <w:rPr>
          <w:color w:val="4F81BD" w:themeColor="accent1"/>
          <w:sz w:val="21"/>
          <w:szCs w:val="21"/>
          <w:lang w:eastAsia="ja-JP"/>
        </w:rPr>
      </w:pPr>
      <w:r w:rsidRPr="00C23501">
        <w:rPr>
          <w:rFonts w:hint="eastAsia"/>
          <w:color w:val="4F81BD" w:themeColor="accent1"/>
          <w:sz w:val="21"/>
          <w:szCs w:val="21"/>
          <w:lang w:eastAsia="ja-JP"/>
        </w:rPr>
        <w:t xml:space="preserve">　　　・必要時、受診や適切な検査を実施した。</w:t>
      </w:r>
    </w:p>
    <w:p w14:paraId="74DDBBBB" w14:textId="77777777" w:rsidR="00466839" w:rsidRPr="00C37616" w:rsidRDefault="00466839" w:rsidP="00466839">
      <w:pPr>
        <w:rPr>
          <w:rFonts w:ascii="ＭＳ Ｐ明朝" w:eastAsia="ＭＳ Ｐ明朝" w:hAnsi="ＭＳ Ｐ明朝" w:cs="Times New Roman"/>
          <w:color w:val="00B050"/>
          <w:kern w:val="2"/>
          <w:sz w:val="21"/>
          <w:szCs w:val="21"/>
          <w:lang w:eastAsia="ja-JP"/>
        </w:rPr>
      </w:pPr>
    </w:p>
    <w:p w14:paraId="7977EA91" w14:textId="77777777" w:rsidR="00466839" w:rsidRPr="00C37616" w:rsidRDefault="00466839" w:rsidP="00466839">
      <w:pPr>
        <w:ind w:left="352"/>
        <w:outlineLvl w:val="1"/>
        <w:rPr>
          <w:rFonts w:ascii="ＭＳ ゴシック" w:eastAsia="ＭＳ ゴシック" w:hAnsi="ＭＳ ゴシック" w:cs="ＭＳ Ｐ明朝"/>
          <w:sz w:val="28"/>
          <w:szCs w:val="28"/>
          <w:bdr w:val="single" w:sz="4" w:space="0" w:color="auto"/>
          <w:lang w:eastAsia="ja-JP"/>
        </w:rPr>
      </w:pPr>
      <w:bookmarkStart w:id="47" w:name="_Toc152856947"/>
      <w:bookmarkStart w:id="48" w:name="_Toc168320942"/>
      <w:r w:rsidRPr="00C37616">
        <w:rPr>
          <w:rFonts w:ascii="ＭＳ ゴシック" w:eastAsia="ＭＳ ゴシック" w:hAnsi="ＭＳ ゴシック" w:cs="ＭＳ Ｐ明朝" w:hint="eastAsia"/>
          <w:sz w:val="28"/>
          <w:szCs w:val="28"/>
          <w:bdr w:val="single" w:sz="4" w:space="0" w:color="auto"/>
          <w:lang w:eastAsia="ja-JP"/>
        </w:rPr>
        <w:t>栄　　養</w:t>
      </w:r>
      <w:bookmarkEnd w:id="47"/>
      <w:bookmarkEnd w:id="48"/>
    </w:p>
    <w:p w14:paraId="086EC3C6" w14:textId="77777777" w:rsidR="00466839" w:rsidRPr="00C37616" w:rsidRDefault="00466839" w:rsidP="00466839">
      <w:pPr>
        <w:keepNext/>
        <w:ind w:leftChars="400" w:left="880"/>
        <w:outlineLvl w:val="2"/>
        <w:rPr>
          <w:rFonts w:ascii="ＭＳ ゴシック" w:eastAsia="ＭＳ ゴシック" w:hAnsi="ＭＳ ゴシック" w:cstheme="majorBidi"/>
          <w:sz w:val="21"/>
          <w:szCs w:val="21"/>
          <w:lang w:eastAsia="ja-JP"/>
        </w:rPr>
      </w:pPr>
      <w:r w:rsidRPr="00C37616">
        <w:rPr>
          <w:rFonts w:ascii="ＭＳ ゴシック" w:eastAsia="ＭＳ ゴシック" w:hAnsi="ＭＳ ゴシック" w:cstheme="majorBidi" w:hint="eastAsia"/>
          <w:sz w:val="21"/>
          <w:szCs w:val="21"/>
          <w:lang w:eastAsia="ja-JP"/>
        </w:rPr>
        <w:t>１</w:t>
      </w:r>
      <w:r w:rsidRPr="00C37616">
        <w:rPr>
          <w:rFonts w:ascii="ＭＳ ゴシック" w:eastAsia="ＭＳ ゴシック" w:hAnsi="ＭＳ ゴシック" w:cstheme="majorBidi"/>
          <w:sz w:val="21"/>
          <w:szCs w:val="21"/>
          <w:lang w:eastAsia="ja-JP"/>
        </w:rPr>
        <w:t>.</w:t>
      </w:r>
      <w:r w:rsidRPr="00C37616">
        <w:rPr>
          <w:rFonts w:ascii="ＭＳ ゴシック" w:eastAsia="ＭＳ ゴシック" w:hAnsi="ＭＳ ゴシック" w:cstheme="majorBidi" w:hint="eastAsia"/>
          <w:sz w:val="21"/>
          <w:szCs w:val="21"/>
          <w:lang w:eastAsia="ja-JP"/>
        </w:rPr>
        <w:t>目標</w:t>
      </w:r>
    </w:p>
    <w:p w14:paraId="1C594997" w14:textId="77777777" w:rsidR="00466839" w:rsidRPr="00C37616" w:rsidRDefault="00466839" w:rsidP="00466839">
      <w:pPr>
        <w:ind w:leftChars="200" w:left="440"/>
        <w:rPr>
          <w:rFonts w:ascii="ＭＳ Ｐ明朝" w:eastAsia="ＭＳ Ｐ明朝" w:hAnsi="ＭＳ Ｐ明朝"/>
          <w:sz w:val="21"/>
          <w:szCs w:val="21"/>
          <w:lang w:eastAsia="ja-JP"/>
        </w:rPr>
      </w:pPr>
      <w:r w:rsidRPr="00C37616">
        <w:rPr>
          <w:rFonts w:ascii="ＭＳ Ｐ明朝" w:eastAsia="ＭＳ Ｐ明朝" w:hAnsi="ＭＳ Ｐ明朝" w:hint="eastAsia"/>
          <w:sz w:val="21"/>
          <w:szCs w:val="21"/>
          <w:lang w:eastAsia="ja-JP"/>
        </w:rPr>
        <w:t>入居者個人のニーズの把握に努め、安全かつ「おいしく・楽しく食べられる」食事の提供を行い、それぞれの身体レベルや嚥下状態及び生活時間に合わせた食事提供を行う。</w:t>
      </w:r>
    </w:p>
    <w:p w14:paraId="2868E459" w14:textId="77777777" w:rsidR="00466839" w:rsidRPr="00C37616" w:rsidRDefault="00466839" w:rsidP="00466839">
      <w:pPr>
        <w:keepNext/>
        <w:ind w:leftChars="400" w:left="880"/>
        <w:outlineLvl w:val="2"/>
        <w:rPr>
          <w:rFonts w:ascii="ＭＳ ゴシック" w:eastAsia="ＭＳ ゴシック" w:hAnsi="ＭＳ ゴシック" w:cstheme="majorBidi"/>
          <w:sz w:val="21"/>
          <w:szCs w:val="21"/>
          <w:lang w:eastAsia="ja-JP"/>
        </w:rPr>
      </w:pPr>
      <w:r w:rsidRPr="00C37616">
        <w:rPr>
          <w:rFonts w:ascii="ＭＳ ゴシック" w:eastAsia="ＭＳ ゴシック" w:hAnsi="ＭＳ ゴシック" w:cstheme="majorBidi" w:hint="eastAsia"/>
          <w:sz w:val="21"/>
          <w:szCs w:val="21"/>
          <w:lang w:eastAsia="ja-JP"/>
        </w:rPr>
        <w:t>２</w:t>
      </w:r>
      <w:r w:rsidRPr="00C37616">
        <w:rPr>
          <w:rFonts w:ascii="ＭＳ ゴシック" w:eastAsia="ＭＳ ゴシック" w:hAnsi="ＭＳ ゴシック" w:cstheme="majorBidi"/>
          <w:sz w:val="21"/>
          <w:szCs w:val="21"/>
          <w:lang w:eastAsia="ja-JP"/>
        </w:rPr>
        <w:t>.</w:t>
      </w:r>
      <w:r w:rsidRPr="00C37616">
        <w:rPr>
          <w:rFonts w:ascii="ＭＳ ゴシック" w:eastAsia="ＭＳ ゴシック" w:hAnsi="ＭＳ ゴシック" w:cstheme="majorBidi" w:hint="eastAsia"/>
          <w:sz w:val="21"/>
          <w:szCs w:val="21"/>
          <w:lang w:eastAsia="ja-JP"/>
        </w:rPr>
        <w:t>行動計画</w:t>
      </w:r>
    </w:p>
    <w:p w14:paraId="5B0CF08A" w14:textId="77777777" w:rsidR="00466839" w:rsidRPr="00C37616" w:rsidRDefault="00466839" w:rsidP="00466839">
      <w:pPr>
        <w:spacing w:line="276" w:lineRule="auto"/>
        <w:ind w:leftChars="100" w:left="220"/>
        <w:rPr>
          <w:sz w:val="21"/>
          <w:szCs w:val="21"/>
          <w:lang w:eastAsia="ja-JP"/>
        </w:rPr>
      </w:pPr>
      <w:r w:rsidRPr="00C37616">
        <w:rPr>
          <w:rFonts w:hint="eastAsia"/>
          <w:sz w:val="21"/>
          <w:szCs w:val="21"/>
          <w:lang w:eastAsia="ja-JP"/>
        </w:rPr>
        <w:t>１</w:t>
      </w:r>
      <w:r w:rsidRPr="00C37616">
        <w:rPr>
          <w:sz w:val="21"/>
          <w:szCs w:val="21"/>
          <w:lang w:eastAsia="ja-JP"/>
        </w:rPr>
        <w:t>.</w:t>
      </w:r>
      <w:r w:rsidRPr="00C37616">
        <w:rPr>
          <w:rFonts w:hint="eastAsia"/>
          <w:sz w:val="21"/>
          <w:szCs w:val="21"/>
          <w:u w:val="single"/>
          <w:lang w:eastAsia="ja-JP"/>
        </w:rPr>
        <w:t>利用者の尊厳と選択（利用者の視点）</w:t>
      </w:r>
    </w:p>
    <w:p w14:paraId="1A74BF8B" w14:textId="77777777" w:rsidR="00466839" w:rsidRPr="00C37616" w:rsidRDefault="00466839" w:rsidP="00466839">
      <w:pPr>
        <w:spacing w:line="276" w:lineRule="auto"/>
        <w:ind w:leftChars="100" w:left="640" w:hangingChars="200" w:hanging="420"/>
        <w:rPr>
          <w:sz w:val="21"/>
          <w:szCs w:val="21"/>
          <w:lang w:eastAsia="ja-JP"/>
        </w:rPr>
      </w:pPr>
      <w:r w:rsidRPr="00C37616">
        <w:rPr>
          <w:rFonts w:hint="eastAsia"/>
          <w:sz w:val="21"/>
          <w:szCs w:val="21"/>
          <w:lang w:eastAsia="ja-JP"/>
        </w:rPr>
        <w:t xml:space="preserve">　・利用者の自己決定と選択を尊重するために、日本人の食事摂取基準</w:t>
      </w:r>
      <w:r w:rsidRPr="00C37616">
        <w:rPr>
          <w:sz w:val="21"/>
          <w:szCs w:val="21"/>
          <w:lang w:eastAsia="ja-JP"/>
        </w:rPr>
        <w:t>2020を参考に入居者の性別・年齢・身体活動レベルを考慮した施設の給与目標量を年1回(3月)検討し定める。</w:t>
      </w:r>
    </w:p>
    <w:p w14:paraId="0BE4F012"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２</w:t>
      </w:r>
      <w:r w:rsidRPr="00C37616">
        <w:rPr>
          <w:sz w:val="21"/>
          <w:szCs w:val="21"/>
          <w:lang w:eastAsia="ja-JP"/>
        </w:rPr>
        <w:t>.</w:t>
      </w:r>
      <w:r w:rsidRPr="00C37616">
        <w:rPr>
          <w:rFonts w:hint="eastAsia"/>
          <w:sz w:val="21"/>
          <w:szCs w:val="21"/>
          <w:u w:val="single"/>
          <w:lang w:eastAsia="ja-JP"/>
        </w:rPr>
        <w:t>地域社会との交流と連携(地域公益の視点)</w:t>
      </w:r>
    </w:p>
    <w:p w14:paraId="68DA9B55" w14:textId="77777777" w:rsidR="00466839" w:rsidRPr="00C37616" w:rsidRDefault="00466839" w:rsidP="00466839">
      <w:pPr>
        <w:spacing w:line="276" w:lineRule="auto"/>
        <w:rPr>
          <w:sz w:val="21"/>
          <w:szCs w:val="21"/>
          <w:lang w:eastAsia="ja-JP"/>
        </w:rPr>
      </w:pPr>
      <w:r w:rsidRPr="00C37616">
        <w:rPr>
          <w:rFonts w:hint="eastAsia"/>
          <w:sz w:val="21"/>
          <w:szCs w:val="21"/>
          <w:lang w:eastAsia="ja-JP"/>
        </w:rPr>
        <w:t xml:space="preserve">　　・地域との積極的な交流を図り地域福祉の推進に努める。・インスタグラムの更新を行う。</w:t>
      </w:r>
    </w:p>
    <w:p w14:paraId="2585FFF2"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３</w:t>
      </w:r>
      <w:r w:rsidRPr="00C37616">
        <w:rPr>
          <w:sz w:val="21"/>
          <w:szCs w:val="21"/>
          <w:lang w:eastAsia="ja-JP"/>
        </w:rPr>
        <w:t>.</w:t>
      </w:r>
      <w:r w:rsidRPr="00C37616">
        <w:rPr>
          <w:rFonts w:hint="eastAsia"/>
          <w:sz w:val="21"/>
          <w:szCs w:val="21"/>
          <w:u w:val="single"/>
          <w:lang w:eastAsia="ja-JP"/>
        </w:rPr>
        <w:t>人材の確保・育成に向けての取り組み(研修と成長の視点)</w:t>
      </w:r>
    </w:p>
    <w:p w14:paraId="20B8A841" w14:textId="77777777" w:rsidR="00466839" w:rsidRPr="00C37616" w:rsidRDefault="00466839" w:rsidP="00466839">
      <w:pPr>
        <w:spacing w:line="276" w:lineRule="auto"/>
        <w:rPr>
          <w:sz w:val="21"/>
          <w:szCs w:val="21"/>
          <w:lang w:eastAsia="ja-JP"/>
        </w:rPr>
      </w:pPr>
      <w:r w:rsidRPr="00C37616">
        <w:rPr>
          <w:rFonts w:hint="eastAsia"/>
          <w:sz w:val="21"/>
          <w:szCs w:val="21"/>
          <w:lang w:eastAsia="ja-JP"/>
        </w:rPr>
        <w:t xml:space="preserve">　　・食形態と利用者の嚥下状態について情報収集する。</w:t>
      </w:r>
    </w:p>
    <w:p w14:paraId="671B8813"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４</w:t>
      </w:r>
      <w:r w:rsidRPr="00C37616">
        <w:rPr>
          <w:sz w:val="21"/>
          <w:szCs w:val="21"/>
          <w:lang w:eastAsia="ja-JP"/>
        </w:rPr>
        <w:t>.</w:t>
      </w:r>
      <w:r w:rsidRPr="00C37616">
        <w:rPr>
          <w:rFonts w:hint="eastAsia"/>
          <w:sz w:val="21"/>
          <w:szCs w:val="21"/>
          <w:u w:val="single"/>
          <w:lang w:eastAsia="ja-JP"/>
        </w:rPr>
        <w:t>施設の機能・役割の発揮（財務の視点）</w:t>
      </w:r>
    </w:p>
    <w:p w14:paraId="26401F2A" w14:textId="77777777" w:rsidR="00466839" w:rsidRPr="00C37616" w:rsidRDefault="00466839" w:rsidP="00466839">
      <w:pPr>
        <w:spacing w:line="276" w:lineRule="auto"/>
        <w:ind w:leftChars="100" w:left="640" w:hangingChars="200" w:hanging="420"/>
        <w:rPr>
          <w:sz w:val="21"/>
          <w:szCs w:val="21"/>
          <w:lang w:eastAsia="ja-JP"/>
        </w:rPr>
      </w:pPr>
      <w:r w:rsidRPr="00C37616">
        <w:rPr>
          <w:rFonts w:hint="eastAsia"/>
          <w:sz w:val="21"/>
          <w:szCs w:val="21"/>
          <w:lang w:eastAsia="ja-JP"/>
        </w:rPr>
        <w:t xml:space="preserve">　・当法人が取り組む新しい介護のイメージを可視化し、摂食・嚥下障害のある利用者の食事形態が適合できるよう調整を行う。</w:t>
      </w:r>
    </w:p>
    <w:p w14:paraId="04F85512"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５</w:t>
      </w:r>
      <w:r w:rsidRPr="00C37616">
        <w:rPr>
          <w:sz w:val="21"/>
          <w:szCs w:val="21"/>
          <w:lang w:eastAsia="ja-JP"/>
        </w:rPr>
        <w:t>.</w:t>
      </w:r>
      <w:r w:rsidRPr="00C37616">
        <w:rPr>
          <w:rFonts w:hint="eastAsia"/>
          <w:sz w:val="21"/>
          <w:szCs w:val="21"/>
          <w:u w:val="single"/>
          <w:lang w:eastAsia="ja-JP"/>
        </w:rPr>
        <w:t>誠意・清潔・安全の理念達成への取り組み（業務プロセスの視点）</w:t>
      </w:r>
    </w:p>
    <w:p w14:paraId="45E4399A"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 xml:space="preserve">　・介護報酬改定に伴い、栄養に関する情報を収集する。　・調理時の衛生管理を行う。</w:t>
      </w:r>
    </w:p>
    <w:p w14:paraId="5F82AD46" w14:textId="77777777" w:rsidR="00466839" w:rsidRPr="00C37616" w:rsidRDefault="00466839" w:rsidP="00466839">
      <w:pPr>
        <w:tabs>
          <w:tab w:val="num" w:pos="930"/>
        </w:tabs>
        <w:spacing w:before="100"/>
        <w:ind w:leftChars="300" w:left="660"/>
        <w:rPr>
          <w:rFonts w:ascii="ＭＳ Ｐ明朝" w:eastAsia="ＭＳ Ｐ明朝" w:hAnsi="ＭＳ Ｐ明朝" w:cs="Times New Roman"/>
          <w:kern w:val="2"/>
          <w:sz w:val="21"/>
          <w:szCs w:val="21"/>
          <w:lang w:eastAsia="ja-JP"/>
        </w:rPr>
      </w:pPr>
      <w:r w:rsidRPr="00C37616">
        <w:rPr>
          <w:rFonts w:ascii="ＭＳ Ｐ明朝" w:eastAsia="ＭＳ Ｐ明朝" w:hAnsi="ＭＳ Ｐ明朝" w:cs="ＭＳ Ｐ明朝"/>
          <w:noProof/>
          <w:color w:val="000000" w:themeColor="text1"/>
          <w:sz w:val="18"/>
          <w:szCs w:val="18"/>
          <w:lang w:eastAsia="ja-JP"/>
        </w:rPr>
        <mc:AlternateContent>
          <mc:Choice Requires="wps">
            <w:drawing>
              <wp:anchor distT="0" distB="0" distL="114300" distR="114300" simplePos="0" relativeHeight="251662336" behindDoc="0" locked="0" layoutInCell="1" allowOverlap="1" wp14:anchorId="28746FDE" wp14:editId="15F46FB1">
                <wp:simplePos x="0" y="0"/>
                <wp:positionH relativeFrom="margin">
                  <wp:posOffset>-114300</wp:posOffset>
                </wp:positionH>
                <wp:positionV relativeFrom="paragraph">
                  <wp:posOffset>334645</wp:posOffset>
                </wp:positionV>
                <wp:extent cx="647700" cy="152400"/>
                <wp:effectExtent l="0" t="0" r="19050" b="19050"/>
                <wp:wrapNone/>
                <wp:docPr id="2092716677" name="正方形/長方形 2092716677"/>
                <wp:cNvGraphicFramePr/>
                <a:graphic xmlns:a="http://schemas.openxmlformats.org/drawingml/2006/main">
                  <a:graphicData uri="http://schemas.microsoft.com/office/word/2010/wordprocessingShape">
                    <wps:wsp>
                      <wps:cNvSpPr/>
                      <wps:spPr>
                        <a:xfrm>
                          <a:off x="0" y="0"/>
                          <a:ext cx="647700" cy="152400"/>
                        </a:xfrm>
                        <a:prstGeom prst="rect">
                          <a:avLst/>
                        </a:prstGeom>
                        <a:noFill/>
                        <a:ln w="9525" cap="flat" cmpd="sng" algn="ctr">
                          <a:solidFill>
                            <a:srgbClr val="4F81BD">
                              <a:shade val="50000"/>
                            </a:srgbClr>
                          </a:solidFill>
                          <a:prstDash val="solid"/>
                        </a:ln>
                        <a:effectLst/>
                      </wps:spPr>
                      <wps:txbx>
                        <w:txbxContent>
                          <w:p w14:paraId="0582569C" w14:textId="77777777" w:rsidR="00466839" w:rsidRDefault="00466839" w:rsidP="00466839">
                            <w:pPr>
                              <w:jc w:val="center"/>
                              <w:rPr>
                                <w:lang w:eastAsia="ja-JP"/>
                              </w:rPr>
                            </w:pPr>
                            <w:r>
                              <w:rPr>
                                <w:rFonts w:hint="eastAsia"/>
                                <w:lang w:eastAsia="ja-JP"/>
                              </w:rPr>
                              <w:t>ょひょううひ評価ょう価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46FDE" id="正方形/長方形 2092716677" o:spid="_x0000_s1029" style="position:absolute;left:0;text-align:left;margin-left:-9pt;margin-top:26.35pt;width:51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" filled="f" strokecolor="#385d8a">
                <v:textbox>
                  <w:txbxContent>
                    <w:p w14:paraId="0582569C" w14:textId="77777777" w:rsidR="00466839" w:rsidRDefault="00466839" w:rsidP="00466839">
                      <w:pPr>
                        <w:jc w:val="center"/>
                        <w:rPr>
                          <w:lang w:eastAsia="ja-JP"/>
                        </w:rPr>
                      </w:pPr>
                      <w:r>
                        <w:rPr>
                          <w:rFonts w:hint="eastAsia"/>
                          <w:lang w:eastAsia="ja-JP"/>
                        </w:rPr>
                        <w:t>ょひょううひ評価ょう価</w:t>
                      </w:r>
                    </w:p>
                  </w:txbxContent>
                </v:textbox>
                <w10:wrap anchorx="margin"/>
              </v:rect>
            </w:pict>
          </mc:Fallback>
        </mc:AlternateContent>
      </w:r>
    </w:p>
    <w:p w14:paraId="333E3896" w14:textId="77777777" w:rsidR="00466839" w:rsidRPr="00C37616" w:rsidRDefault="00466839" w:rsidP="00466839">
      <w:pPr>
        <w:outlineLvl w:val="1"/>
        <w:rPr>
          <w:rFonts w:ascii="ＭＳ Ｐ明朝" w:eastAsia="ＭＳ Ｐ明朝" w:hAnsi="ＭＳ Ｐ明朝" w:cs="ＭＳ Ｐ明朝"/>
          <w:b/>
          <w:bCs/>
          <w:color w:val="000000" w:themeColor="text1"/>
          <w:sz w:val="21"/>
          <w:szCs w:val="21"/>
          <w:lang w:eastAsia="ja-JP"/>
        </w:rPr>
      </w:pPr>
      <w:bookmarkStart w:id="49" w:name="_Toc152856948"/>
      <w:bookmarkStart w:id="50" w:name="_Toc168320943"/>
      <w:r w:rsidRPr="00C37616">
        <w:rPr>
          <w:rFonts w:ascii="ＭＳ Ｐ明朝" w:eastAsia="ＭＳ Ｐ明朝" w:hAnsi="ＭＳ Ｐ明朝" w:cs="ＭＳ Ｐ明朝" w:hint="eastAsia"/>
          <w:b/>
          <w:bCs/>
          <w:color w:val="000000" w:themeColor="text1"/>
          <w:sz w:val="21"/>
          <w:szCs w:val="21"/>
          <w:lang w:eastAsia="ja-JP"/>
        </w:rPr>
        <w:t>評価</w:t>
      </w:r>
      <w:bookmarkEnd w:id="49"/>
      <w:bookmarkEnd w:id="50"/>
    </w:p>
    <w:p w14:paraId="750DAA61" w14:textId="77777777" w:rsidR="00466839" w:rsidRPr="00C23501" w:rsidRDefault="00466839" w:rsidP="00466839">
      <w:pPr>
        <w:spacing w:line="276" w:lineRule="auto"/>
        <w:ind w:leftChars="100" w:left="220"/>
        <w:rPr>
          <w:color w:val="4F81BD" w:themeColor="accent1"/>
          <w:sz w:val="21"/>
          <w:szCs w:val="21"/>
          <w:lang w:eastAsia="ja-JP"/>
        </w:rPr>
      </w:pPr>
      <w:r w:rsidRPr="00C23501">
        <w:rPr>
          <w:rFonts w:hint="eastAsia"/>
          <w:color w:val="4F81BD" w:themeColor="accent1"/>
          <w:sz w:val="21"/>
          <w:szCs w:val="21"/>
          <w:lang w:eastAsia="ja-JP"/>
        </w:rPr>
        <w:t>１</w:t>
      </w:r>
      <w:r w:rsidRPr="00C23501">
        <w:rPr>
          <w:color w:val="4F81BD" w:themeColor="accent1"/>
          <w:sz w:val="21"/>
          <w:szCs w:val="21"/>
          <w:lang w:eastAsia="ja-JP"/>
        </w:rPr>
        <w:t>.</w:t>
      </w:r>
      <w:r w:rsidRPr="00C23501">
        <w:rPr>
          <w:rFonts w:hint="eastAsia"/>
          <w:color w:val="4F81BD" w:themeColor="accent1"/>
          <w:sz w:val="21"/>
          <w:szCs w:val="21"/>
          <w:u w:val="single"/>
          <w:lang w:eastAsia="ja-JP"/>
        </w:rPr>
        <w:t>利用者の尊厳と選択（利用者の視点）</w:t>
      </w:r>
    </w:p>
    <w:p w14:paraId="284E4DEA" w14:textId="77777777" w:rsidR="00466839" w:rsidRPr="00C23501" w:rsidRDefault="00466839" w:rsidP="00466839">
      <w:pPr>
        <w:spacing w:line="276" w:lineRule="auto"/>
        <w:ind w:leftChars="100" w:left="640" w:hangingChars="200" w:hanging="420"/>
        <w:rPr>
          <w:color w:val="4F81BD" w:themeColor="accent1"/>
          <w:sz w:val="21"/>
          <w:szCs w:val="21"/>
          <w:lang w:eastAsia="ja-JP"/>
        </w:rPr>
      </w:pPr>
      <w:r w:rsidRPr="00C23501">
        <w:rPr>
          <w:rFonts w:hint="eastAsia"/>
          <w:color w:val="4F81BD" w:themeColor="accent1"/>
          <w:sz w:val="21"/>
          <w:szCs w:val="21"/>
          <w:lang w:eastAsia="ja-JP"/>
        </w:rPr>
        <w:t xml:space="preserve">　・利用者の自己決定と選択を尊重するために、日本人の食事摂取基準</w:t>
      </w:r>
      <w:r w:rsidRPr="00C23501">
        <w:rPr>
          <w:color w:val="4F81BD" w:themeColor="accent1"/>
          <w:sz w:val="21"/>
          <w:szCs w:val="21"/>
          <w:lang w:eastAsia="ja-JP"/>
        </w:rPr>
        <w:t>2020を参考に入居者の性別・年齢・身体活動レベルを考慮した施設の給与目標量を年1回(3月)検討し定め</w:t>
      </w:r>
      <w:r w:rsidRPr="00C23501">
        <w:rPr>
          <w:rFonts w:hint="eastAsia"/>
          <w:color w:val="4F81BD" w:themeColor="accent1"/>
          <w:sz w:val="21"/>
          <w:szCs w:val="21"/>
          <w:lang w:eastAsia="ja-JP"/>
        </w:rPr>
        <w:t>た。</w:t>
      </w:r>
    </w:p>
    <w:p w14:paraId="5F0FDB74"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２</w:t>
      </w:r>
      <w:r w:rsidRPr="00C23501">
        <w:rPr>
          <w:color w:val="4F81BD" w:themeColor="accent1"/>
          <w:sz w:val="21"/>
          <w:szCs w:val="21"/>
          <w:lang w:eastAsia="ja-JP"/>
        </w:rPr>
        <w:t>.</w:t>
      </w:r>
      <w:r w:rsidRPr="00C23501">
        <w:rPr>
          <w:rFonts w:hint="eastAsia"/>
          <w:color w:val="4F81BD" w:themeColor="accent1"/>
          <w:sz w:val="21"/>
          <w:szCs w:val="21"/>
          <w:u w:val="single"/>
          <w:lang w:eastAsia="ja-JP"/>
        </w:rPr>
        <w:t>地域社会との交流と連携(地域公益の視点)</w:t>
      </w:r>
    </w:p>
    <w:p w14:paraId="7E62DBFC" w14:textId="77777777" w:rsidR="00466839" w:rsidRPr="00C23501" w:rsidRDefault="00466839" w:rsidP="00466839">
      <w:pPr>
        <w:spacing w:line="276" w:lineRule="auto"/>
        <w:rPr>
          <w:color w:val="4F81BD" w:themeColor="accent1"/>
          <w:sz w:val="21"/>
          <w:szCs w:val="21"/>
          <w:lang w:eastAsia="ja-JP"/>
        </w:rPr>
      </w:pPr>
      <w:r w:rsidRPr="00C23501">
        <w:rPr>
          <w:rFonts w:hint="eastAsia"/>
          <w:color w:val="4F81BD" w:themeColor="accent1"/>
          <w:sz w:val="21"/>
          <w:szCs w:val="21"/>
          <w:lang w:eastAsia="ja-JP"/>
        </w:rPr>
        <w:t xml:space="preserve">　　・地域との積極的な交流を図り地域福祉の推進に努めた。</w:t>
      </w:r>
    </w:p>
    <w:p w14:paraId="319E5380" w14:textId="77777777" w:rsidR="00466839" w:rsidRPr="00C23501" w:rsidRDefault="00466839" w:rsidP="00466839">
      <w:pPr>
        <w:spacing w:line="276" w:lineRule="auto"/>
        <w:ind w:firstLineChars="200" w:firstLine="420"/>
        <w:rPr>
          <w:color w:val="4F81BD" w:themeColor="accent1"/>
          <w:sz w:val="21"/>
          <w:szCs w:val="21"/>
          <w:lang w:eastAsia="ja-JP"/>
        </w:rPr>
      </w:pPr>
      <w:r w:rsidRPr="00C23501">
        <w:rPr>
          <w:rFonts w:hint="eastAsia"/>
          <w:color w:val="4F81BD" w:themeColor="accent1"/>
          <w:sz w:val="21"/>
          <w:szCs w:val="21"/>
          <w:lang w:eastAsia="ja-JP"/>
        </w:rPr>
        <w:t>・インスタグラムの更新は、来年度に行う予定です。</w:t>
      </w:r>
    </w:p>
    <w:p w14:paraId="21F62035"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３</w:t>
      </w:r>
      <w:r w:rsidRPr="00C23501">
        <w:rPr>
          <w:color w:val="4F81BD" w:themeColor="accent1"/>
          <w:sz w:val="21"/>
          <w:szCs w:val="21"/>
          <w:lang w:eastAsia="ja-JP"/>
        </w:rPr>
        <w:t>.</w:t>
      </w:r>
      <w:r w:rsidRPr="00C23501">
        <w:rPr>
          <w:rFonts w:hint="eastAsia"/>
          <w:color w:val="4F81BD" w:themeColor="accent1"/>
          <w:sz w:val="21"/>
          <w:szCs w:val="21"/>
          <w:u w:val="single"/>
          <w:lang w:eastAsia="ja-JP"/>
        </w:rPr>
        <w:t>人材の確保・育成に向けての取り組み(研修と成長の視点)</w:t>
      </w:r>
    </w:p>
    <w:p w14:paraId="7A3E4866" w14:textId="77777777" w:rsidR="00466839" w:rsidRPr="00C23501" w:rsidRDefault="00466839" w:rsidP="00466839">
      <w:pPr>
        <w:spacing w:line="276" w:lineRule="auto"/>
        <w:rPr>
          <w:color w:val="4F81BD" w:themeColor="accent1"/>
          <w:sz w:val="21"/>
          <w:szCs w:val="21"/>
          <w:lang w:eastAsia="ja-JP"/>
        </w:rPr>
      </w:pPr>
      <w:r w:rsidRPr="00C23501">
        <w:rPr>
          <w:rFonts w:hint="eastAsia"/>
          <w:color w:val="4F81BD" w:themeColor="accent1"/>
          <w:sz w:val="21"/>
          <w:szCs w:val="21"/>
          <w:lang w:eastAsia="ja-JP"/>
        </w:rPr>
        <w:t xml:space="preserve">　　・食形態と利用者の嚥下状態について情報収集した。</w:t>
      </w:r>
    </w:p>
    <w:p w14:paraId="426C6545"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４</w:t>
      </w:r>
      <w:r w:rsidRPr="00C23501">
        <w:rPr>
          <w:color w:val="4F81BD" w:themeColor="accent1"/>
          <w:sz w:val="21"/>
          <w:szCs w:val="21"/>
          <w:lang w:eastAsia="ja-JP"/>
        </w:rPr>
        <w:t>.</w:t>
      </w:r>
      <w:r w:rsidRPr="00C23501">
        <w:rPr>
          <w:rFonts w:hint="eastAsia"/>
          <w:color w:val="4F81BD" w:themeColor="accent1"/>
          <w:sz w:val="21"/>
          <w:szCs w:val="21"/>
          <w:u w:val="single"/>
          <w:lang w:eastAsia="ja-JP"/>
        </w:rPr>
        <w:t>施設の機能・役割の発揮（財務の視点）</w:t>
      </w:r>
    </w:p>
    <w:p w14:paraId="5375D76A" w14:textId="77777777" w:rsidR="00466839" w:rsidRPr="00C23501" w:rsidRDefault="00466839" w:rsidP="00466839">
      <w:pPr>
        <w:spacing w:line="276" w:lineRule="auto"/>
        <w:ind w:leftChars="100" w:left="640" w:hangingChars="200" w:hanging="420"/>
        <w:rPr>
          <w:color w:val="4F81BD" w:themeColor="accent1"/>
          <w:sz w:val="21"/>
          <w:szCs w:val="21"/>
          <w:lang w:eastAsia="ja-JP"/>
        </w:rPr>
      </w:pPr>
      <w:r w:rsidRPr="00C23501">
        <w:rPr>
          <w:rFonts w:hint="eastAsia"/>
          <w:color w:val="4F81BD" w:themeColor="accent1"/>
          <w:sz w:val="21"/>
          <w:szCs w:val="21"/>
          <w:lang w:eastAsia="ja-JP"/>
        </w:rPr>
        <w:t xml:space="preserve">　・当法人が取り組む新しい介護のイメージを可視化し、摂食・嚥下障害のある利用者の食事形</w:t>
      </w:r>
      <w:r w:rsidRPr="00C23501">
        <w:rPr>
          <w:rFonts w:hint="eastAsia"/>
          <w:color w:val="4F81BD" w:themeColor="accent1"/>
          <w:sz w:val="21"/>
          <w:szCs w:val="21"/>
          <w:lang w:eastAsia="ja-JP"/>
        </w:rPr>
        <w:lastRenderedPageBreak/>
        <w:t>態が適合できるよう調整を行った。</w:t>
      </w:r>
    </w:p>
    <w:p w14:paraId="6AD5E50E"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５</w:t>
      </w:r>
      <w:r w:rsidRPr="00C23501">
        <w:rPr>
          <w:color w:val="4F81BD" w:themeColor="accent1"/>
          <w:sz w:val="21"/>
          <w:szCs w:val="21"/>
          <w:lang w:eastAsia="ja-JP"/>
        </w:rPr>
        <w:t>.</w:t>
      </w:r>
      <w:r w:rsidRPr="00C23501">
        <w:rPr>
          <w:rFonts w:hint="eastAsia"/>
          <w:color w:val="4F81BD" w:themeColor="accent1"/>
          <w:sz w:val="21"/>
          <w:szCs w:val="21"/>
          <w:u w:val="single"/>
          <w:lang w:eastAsia="ja-JP"/>
        </w:rPr>
        <w:t>誠意・清潔・安全の理念達成への取り組み（業務プロセスの視点）</w:t>
      </w:r>
    </w:p>
    <w:p w14:paraId="2AC14B57"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 xml:space="preserve">　・介護報酬改定に伴い、栄養に関する情報を収集した。</w:t>
      </w:r>
    </w:p>
    <w:p w14:paraId="547408D1"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 xml:space="preserve">　・調理時の衛生管理を行った。</w:t>
      </w:r>
    </w:p>
    <w:p w14:paraId="02832D52" w14:textId="77777777" w:rsidR="00466839" w:rsidRPr="00990FBB" w:rsidRDefault="00466839" w:rsidP="00466839">
      <w:pPr>
        <w:ind w:left="352"/>
        <w:outlineLvl w:val="1"/>
        <w:rPr>
          <w:rFonts w:ascii="ＭＳ ゴシック" w:eastAsia="ＭＳ ゴシック" w:hAnsi="ＭＳ ゴシック" w:cs="ＭＳ Ｐ明朝"/>
          <w:sz w:val="28"/>
          <w:szCs w:val="28"/>
          <w:bdr w:val="single" w:sz="4" w:space="0" w:color="auto"/>
          <w:lang w:eastAsia="ja-JP"/>
        </w:rPr>
      </w:pPr>
    </w:p>
    <w:p w14:paraId="7D6E4BC5" w14:textId="77777777" w:rsidR="00466839" w:rsidRPr="00990FBB" w:rsidRDefault="00466839" w:rsidP="00466839">
      <w:pPr>
        <w:ind w:left="352"/>
        <w:outlineLvl w:val="1"/>
        <w:rPr>
          <w:rFonts w:ascii="ＭＳ ゴシック" w:eastAsia="ＭＳ ゴシック" w:hAnsi="ＭＳ ゴシック" w:cs="ＭＳ Ｐ明朝"/>
          <w:sz w:val="28"/>
          <w:szCs w:val="28"/>
          <w:bdr w:val="single" w:sz="4" w:space="0" w:color="auto"/>
          <w:lang w:eastAsia="ja-JP"/>
        </w:rPr>
      </w:pPr>
      <w:bookmarkStart w:id="51" w:name="_Toc152856949"/>
      <w:bookmarkStart w:id="52" w:name="_Toc168320944"/>
      <w:r w:rsidRPr="00990FBB">
        <w:rPr>
          <w:rFonts w:ascii="ＭＳ ゴシック" w:eastAsia="ＭＳ ゴシック" w:hAnsi="ＭＳ ゴシック" w:cs="ＭＳ Ｐ明朝" w:hint="eastAsia"/>
          <w:sz w:val="28"/>
          <w:szCs w:val="28"/>
          <w:bdr w:val="single" w:sz="4" w:space="0" w:color="auto"/>
          <w:lang w:eastAsia="ja-JP"/>
        </w:rPr>
        <w:t>総　　務</w:t>
      </w:r>
      <w:bookmarkEnd w:id="51"/>
      <w:bookmarkEnd w:id="52"/>
    </w:p>
    <w:p w14:paraId="0B5DD27D" w14:textId="77777777" w:rsidR="00466839" w:rsidRPr="00990FBB" w:rsidRDefault="00466839" w:rsidP="00466839">
      <w:pPr>
        <w:keepNext/>
        <w:ind w:leftChars="400" w:left="880"/>
        <w:outlineLvl w:val="2"/>
        <w:rPr>
          <w:rFonts w:ascii="ＭＳ ゴシック" w:eastAsia="ＭＳ ゴシック" w:hAnsi="ＭＳ ゴシック" w:cstheme="majorBidi"/>
          <w:sz w:val="21"/>
          <w:szCs w:val="21"/>
          <w:lang w:eastAsia="ja-JP"/>
        </w:rPr>
      </w:pPr>
      <w:r w:rsidRPr="00990FBB">
        <w:rPr>
          <w:rFonts w:ascii="ＭＳ ゴシック" w:eastAsia="ＭＳ ゴシック" w:hAnsi="ＭＳ ゴシック" w:cstheme="majorBidi" w:hint="eastAsia"/>
          <w:sz w:val="21"/>
          <w:szCs w:val="21"/>
          <w:lang w:eastAsia="ja-JP"/>
        </w:rPr>
        <w:t>１</w:t>
      </w:r>
      <w:r w:rsidRPr="00990FBB">
        <w:rPr>
          <w:rFonts w:ascii="ＭＳ ゴシック" w:eastAsia="ＭＳ ゴシック" w:hAnsi="ＭＳ ゴシック" w:cstheme="majorBidi"/>
          <w:sz w:val="21"/>
          <w:szCs w:val="21"/>
          <w:lang w:eastAsia="ja-JP"/>
        </w:rPr>
        <w:t>.</w:t>
      </w:r>
      <w:r w:rsidRPr="00990FBB">
        <w:rPr>
          <w:rFonts w:ascii="ＭＳ ゴシック" w:eastAsia="ＭＳ ゴシック" w:hAnsi="ＭＳ ゴシック" w:cstheme="majorBidi" w:hint="eastAsia"/>
          <w:sz w:val="21"/>
          <w:szCs w:val="21"/>
          <w:lang w:eastAsia="ja-JP"/>
        </w:rPr>
        <w:t>目標</w:t>
      </w:r>
    </w:p>
    <w:p w14:paraId="2960AAA7" w14:textId="77777777" w:rsidR="00466839" w:rsidRPr="00990FBB" w:rsidRDefault="00466839" w:rsidP="00466839">
      <w:pPr>
        <w:ind w:leftChars="258" w:left="568"/>
        <w:rPr>
          <w:rFonts w:ascii="ＭＳ Ｐ明朝" w:eastAsia="ＭＳ Ｐ明朝" w:hAnsi="ＭＳ Ｐ明朝"/>
          <w:sz w:val="21"/>
          <w:szCs w:val="21"/>
          <w:lang w:eastAsia="ja-JP"/>
        </w:rPr>
      </w:pPr>
      <w:r w:rsidRPr="00990FBB">
        <w:rPr>
          <w:rFonts w:ascii="ＭＳ Ｐ明朝" w:eastAsia="ＭＳ Ｐ明朝" w:hAnsi="ＭＳ Ｐ明朝" w:hint="eastAsia"/>
          <w:sz w:val="21"/>
          <w:szCs w:val="21"/>
          <w:lang w:eastAsia="ja-JP"/>
        </w:rPr>
        <w:t>・介護とは、身辺自立ができなくなったことへの手助け(介助</w:t>
      </w:r>
      <w:r w:rsidRPr="00990FBB">
        <w:rPr>
          <w:rFonts w:ascii="ＭＳ Ｐ明朝" w:eastAsia="ＭＳ Ｐ明朝" w:hAnsi="ＭＳ Ｐ明朝"/>
          <w:sz w:val="21"/>
          <w:szCs w:val="21"/>
          <w:lang w:eastAsia="ja-JP"/>
        </w:rPr>
        <w:t>)</w:t>
      </w:r>
      <w:r w:rsidRPr="00990FBB">
        <w:rPr>
          <w:rFonts w:ascii="ＭＳ Ｐ明朝" w:eastAsia="ＭＳ Ｐ明朝" w:hAnsi="ＭＳ Ｐ明朝" w:hint="eastAsia"/>
          <w:sz w:val="21"/>
          <w:szCs w:val="21"/>
          <w:lang w:eastAsia="ja-JP"/>
        </w:rPr>
        <w:t>に加え、病や障害を背負いながら生きていかなければならない辛さを理解し、再び尊厳ある人間らしい生活が営めるよう援助をしていく生活支援の営みであることを認識して、利用者の生活の質の向上と人間関係の形成に取り組む。</w:t>
      </w:r>
    </w:p>
    <w:p w14:paraId="7C7F86B5" w14:textId="77777777" w:rsidR="00466839" w:rsidRPr="00990FBB" w:rsidRDefault="00466839" w:rsidP="00466839">
      <w:pPr>
        <w:keepNext/>
        <w:ind w:leftChars="400" w:left="880"/>
        <w:outlineLvl w:val="2"/>
        <w:rPr>
          <w:rFonts w:ascii="ＭＳ ゴシック" w:eastAsia="ＭＳ ゴシック" w:hAnsi="ＭＳ ゴシック" w:cstheme="majorBidi"/>
          <w:sz w:val="21"/>
          <w:szCs w:val="21"/>
          <w:lang w:eastAsia="ja-JP"/>
        </w:rPr>
      </w:pPr>
      <w:r w:rsidRPr="00990FBB">
        <w:rPr>
          <w:rFonts w:ascii="ＭＳ ゴシック" w:eastAsia="ＭＳ ゴシック" w:hAnsi="ＭＳ ゴシック" w:cstheme="majorBidi" w:hint="eastAsia"/>
          <w:sz w:val="21"/>
          <w:szCs w:val="21"/>
          <w:lang w:eastAsia="ja-JP"/>
        </w:rPr>
        <w:t>２</w:t>
      </w:r>
      <w:r w:rsidRPr="00990FBB">
        <w:rPr>
          <w:rFonts w:ascii="ＭＳ ゴシック" w:eastAsia="ＭＳ ゴシック" w:hAnsi="ＭＳ ゴシック" w:cstheme="majorBidi"/>
          <w:sz w:val="21"/>
          <w:szCs w:val="21"/>
          <w:lang w:eastAsia="ja-JP"/>
        </w:rPr>
        <w:t>.</w:t>
      </w:r>
      <w:r w:rsidRPr="00990FBB">
        <w:rPr>
          <w:rFonts w:ascii="ＭＳ ゴシック" w:eastAsia="ＭＳ ゴシック" w:hAnsi="ＭＳ ゴシック" w:cstheme="majorBidi" w:hint="eastAsia"/>
          <w:sz w:val="21"/>
          <w:szCs w:val="21"/>
          <w:lang w:eastAsia="ja-JP"/>
        </w:rPr>
        <w:t>行動計画</w:t>
      </w:r>
    </w:p>
    <w:p w14:paraId="435FB6E1" w14:textId="77777777" w:rsidR="00466839" w:rsidRPr="00990FBB" w:rsidRDefault="00466839" w:rsidP="00466839">
      <w:pPr>
        <w:spacing w:line="276" w:lineRule="auto"/>
        <w:ind w:leftChars="100" w:left="220"/>
        <w:rPr>
          <w:sz w:val="21"/>
          <w:szCs w:val="21"/>
          <w:lang w:eastAsia="ja-JP"/>
        </w:rPr>
      </w:pPr>
      <w:r w:rsidRPr="00990FBB">
        <w:rPr>
          <w:rFonts w:hint="eastAsia"/>
          <w:sz w:val="21"/>
          <w:szCs w:val="21"/>
          <w:lang w:eastAsia="ja-JP"/>
        </w:rPr>
        <w:t>１</w:t>
      </w:r>
      <w:r w:rsidRPr="00990FBB">
        <w:rPr>
          <w:sz w:val="21"/>
          <w:szCs w:val="21"/>
          <w:lang w:eastAsia="ja-JP"/>
        </w:rPr>
        <w:t>.</w:t>
      </w:r>
      <w:r w:rsidRPr="00990FBB">
        <w:rPr>
          <w:rFonts w:hint="eastAsia"/>
          <w:sz w:val="21"/>
          <w:szCs w:val="21"/>
          <w:u w:val="single"/>
          <w:lang w:eastAsia="ja-JP"/>
        </w:rPr>
        <w:t>利用者の尊厳と選択（利用者の視点）</w:t>
      </w:r>
    </w:p>
    <w:p w14:paraId="49F7A995" w14:textId="77777777" w:rsidR="00466839" w:rsidRPr="00990FBB" w:rsidRDefault="00466839" w:rsidP="00466839">
      <w:pPr>
        <w:snapToGrid w:val="0"/>
        <w:spacing w:line="276" w:lineRule="auto"/>
        <w:ind w:leftChars="250" w:left="760" w:hangingChars="100" w:hanging="210"/>
        <w:rPr>
          <w:sz w:val="21"/>
          <w:szCs w:val="21"/>
          <w:lang w:eastAsia="ja-JP"/>
        </w:rPr>
      </w:pPr>
      <w:r w:rsidRPr="00990FBB">
        <w:rPr>
          <w:rFonts w:hint="eastAsia"/>
          <w:sz w:val="21"/>
          <w:szCs w:val="21"/>
          <w:lang w:eastAsia="ja-JP"/>
        </w:rPr>
        <w:t>・利用者一人ひとりの生活のリズムに沿って、「</w:t>
      </w:r>
      <w:r w:rsidRPr="00990FBB">
        <w:rPr>
          <w:sz w:val="21"/>
          <w:szCs w:val="21"/>
          <w:lang w:eastAsia="ja-JP"/>
        </w:rPr>
        <w:t>24時間シート」</w:t>
      </w:r>
      <w:r w:rsidRPr="00990FBB">
        <w:rPr>
          <w:rFonts w:hint="eastAsia"/>
          <w:sz w:val="21"/>
          <w:szCs w:val="21"/>
          <w:lang w:eastAsia="ja-JP"/>
        </w:rPr>
        <w:t>、</w:t>
      </w:r>
      <w:r w:rsidRPr="00990FBB">
        <w:rPr>
          <w:sz w:val="21"/>
          <w:szCs w:val="21"/>
          <w:lang w:eastAsia="ja-JP"/>
        </w:rPr>
        <w:t>「</w:t>
      </w:r>
      <w:r w:rsidRPr="00990FBB">
        <w:rPr>
          <w:rFonts w:hint="eastAsia"/>
          <w:sz w:val="21"/>
          <w:szCs w:val="21"/>
          <w:lang w:eastAsia="ja-JP"/>
        </w:rPr>
        <w:t>業務分担表</w:t>
      </w:r>
      <w:r w:rsidRPr="00990FBB">
        <w:rPr>
          <w:sz w:val="21"/>
          <w:szCs w:val="21"/>
          <w:lang w:eastAsia="ja-JP"/>
        </w:rPr>
        <w:t>」</w:t>
      </w:r>
      <w:r w:rsidRPr="00990FBB">
        <w:rPr>
          <w:rFonts w:hint="eastAsia"/>
          <w:sz w:val="21"/>
          <w:szCs w:val="21"/>
          <w:lang w:eastAsia="ja-JP"/>
        </w:rPr>
        <w:t>等</w:t>
      </w:r>
      <w:r w:rsidRPr="00990FBB">
        <w:rPr>
          <w:sz w:val="21"/>
          <w:szCs w:val="21"/>
          <w:lang w:eastAsia="ja-JP"/>
        </w:rPr>
        <w:t>の</w:t>
      </w:r>
      <w:r w:rsidRPr="00990FBB">
        <w:rPr>
          <w:rFonts w:hint="eastAsia"/>
          <w:sz w:val="21"/>
          <w:szCs w:val="21"/>
          <w:lang w:eastAsia="ja-JP"/>
        </w:rPr>
        <w:t>内容の</w:t>
      </w:r>
      <w:r w:rsidRPr="00990FBB">
        <w:rPr>
          <w:sz w:val="21"/>
          <w:szCs w:val="21"/>
          <w:lang w:eastAsia="ja-JP"/>
        </w:rPr>
        <w:t>充実を</w:t>
      </w:r>
      <w:r w:rsidRPr="00990FBB">
        <w:rPr>
          <w:rFonts w:hint="eastAsia"/>
          <w:sz w:val="21"/>
          <w:szCs w:val="21"/>
          <w:lang w:eastAsia="ja-JP"/>
        </w:rPr>
        <w:t>図り</w:t>
      </w:r>
      <w:r w:rsidRPr="00990FBB">
        <w:rPr>
          <w:sz w:val="21"/>
          <w:szCs w:val="21"/>
          <w:lang w:eastAsia="ja-JP"/>
        </w:rPr>
        <w:t>、兵庫県のユニットリーダー受入れ施設申請に向けて</w:t>
      </w:r>
      <w:r w:rsidRPr="00990FBB">
        <w:rPr>
          <w:rFonts w:hint="eastAsia"/>
          <w:sz w:val="21"/>
          <w:szCs w:val="21"/>
          <w:lang w:eastAsia="ja-JP"/>
        </w:rPr>
        <w:t>取り組んでいく。</w:t>
      </w:r>
    </w:p>
    <w:p w14:paraId="3D319CC9" w14:textId="77777777" w:rsidR="00466839" w:rsidRPr="00990FBB" w:rsidRDefault="00466839" w:rsidP="00466839">
      <w:pPr>
        <w:tabs>
          <w:tab w:val="left" w:pos="7572"/>
        </w:tabs>
        <w:spacing w:line="276" w:lineRule="auto"/>
        <w:ind w:firstLineChars="100" w:firstLine="210"/>
        <w:rPr>
          <w:sz w:val="21"/>
          <w:szCs w:val="21"/>
          <w:lang w:eastAsia="ja-JP"/>
        </w:rPr>
      </w:pPr>
      <w:r w:rsidRPr="00990FBB">
        <w:rPr>
          <w:rFonts w:hint="eastAsia"/>
          <w:sz w:val="21"/>
          <w:szCs w:val="21"/>
          <w:lang w:eastAsia="ja-JP"/>
        </w:rPr>
        <w:t>２</w:t>
      </w:r>
      <w:r w:rsidRPr="00990FBB">
        <w:rPr>
          <w:sz w:val="21"/>
          <w:szCs w:val="21"/>
          <w:lang w:eastAsia="ja-JP"/>
        </w:rPr>
        <w:t>.</w:t>
      </w:r>
      <w:r w:rsidRPr="00990FBB">
        <w:rPr>
          <w:rFonts w:hint="eastAsia"/>
          <w:sz w:val="21"/>
          <w:szCs w:val="21"/>
          <w:u w:val="single"/>
          <w:lang w:eastAsia="ja-JP"/>
        </w:rPr>
        <w:t>地域社会との交流と連携(地域公益の視点)</w:t>
      </w:r>
      <w:r w:rsidRPr="00990FBB">
        <w:rPr>
          <w:sz w:val="21"/>
          <w:szCs w:val="21"/>
          <w:lang w:eastAsia="ja-JP"/>
        </w:rPr>
        <w:tab/>
      </w:r>
    </w:p>
    <w:p w14:paraId="335894D3" w14:textId="77777777" w:rsidR="00466839" w:rsidRPr="00C37616" w:rsidRDefault="00466839" w:rsidP="00466839">
      <w:pPr>
        <w:snapToGrid w:val="0"/>
        <w:spacing w:line="276" w:lineRule="auto"/>
        <w:ind w:leftChars="250" w:left="760" w:hangingChars="100" w:hanging="210"/>
        <w:rPr>
          <w:sz w:val="21"/>
          <w:szCs w:val="21"/>
          <w:lang w:eastAsia="ja-JP"/>
        </w:rPr>
      </w:pPr>
      <w:r w:rsidRPr="00990FBB">
        <w:rPr>
          <w:rFonts w:hint="eastAsia"/>
          <w:sz w:val="21"/>
          <w:szCs w:val="21"/>
          <w:lang w:eastAsia="ja-JP"/>
        </w:rPr>
        <w:t>・地域の住民や学校に対して認知症ケアの研修や介護技</w:t>
      </w:r>
      <w:r w:rsidRPr="00C37616">
        <w:rPr>
          <w:rFonts w:hint="eastAsia"/>
          <w:sz w:val="21"/>
          <w:szCs w:val="21"/>
          <w:lang w:eastAsia="ja-JP"/>
        </w:rPr>
        <w:t>術講習等会を開催すると共に実習生・ボランティア・トライやるウィークを受け入れるなどの働き掛けを行い、地域社会との交流や連携を推進し、困った時に助け合える地域のネットワークづくりに寄与する。</w:t>
      </w:r>
    </w:p>
    <w:p w14:paraId="68523944" w14:textId="77777777" w:rsidR="00466839" w:rsidRPr="00C37616" w:rsidRDefault="00466839" w:rsidP="00466839">
      <w:pPr>
        <w:snapToGrid w:val="0"/>
        <w:spacing w:line="276" w:lineRule="auto"/>
        <w:ind w:leftChars="50" w:left="950" w:hangingChars="400" w:hanging="840"/>
        <w:rPr>
          <w:sz w:val="21"/>
          <w:szCs w:val="21"/>
          <w:lang w:eastAsia="ja-JP"/>
        </w:rPr>
      </w:pPr>
      <w:r w:rsidRPr="00C37616">
        <w:rPr>
          <w:rFonts w:hint="eastAsia"/>
          <w:sz w:val="21"/>
          <w:szCs w:val="21"/>
          <w:lang w:eastAsia="ja-JP"/>
        </w:rPr>
        <w:t xml:space="preserve">　　　平成</w:t>
      </w:r>
      <w:r w:rsidRPr="00C37616">
        <w:rPr>
          <w:sz w:val="21"/>
          <w:szCs w:val="21"/>
          <w:lang w:eastAsia="ja-JP"/>
        </w:rPr>
        <w:t>26年度地域サポート型特養推進事業を継続し、地域に開かれた施設として「相談を受</w:t>
      </w:r>
    </w:p>
    <w:p w14:paraId="356BE502" w14:textId="77777777" w:rsidR="00466839" w:rsidRPr="00C37616" w:rsidRDefault="00466839" w:rsidP="00466839">
      <w:pPr>
        <w:snapToGrid w:val="0"/>
        <w:spacing w:line="276" w:lineRule="auto"/>
        <w:ind w:leftChars="350" w:left="980" w:hangingChars="100" w:hanging="210"/>
        <w:rPr>
          <w:sz w:val="21"/>
          <w:szCs w:val="21"/>
          <w:lang w:eastAsia="ja-JP"/>
        </w:rPr>
      </w:pPr>
      <w:r w:rsidRPr="00C37616">
        <w:rPr>
          <w:sz w:val="21"/>
          <w:szCs w:val="21"/>
          <w:lang w:eastAsia="ja-JP"/>
        </w:rPr>
        <w:t>ける」「みま</w:t>
      </w:r>
      <w:r w:rsidRPr="00C37616">
        <w:rPr>
          <w:rFonts w:hint="eastAsia"/>
          <w:sz w:val="21"/>
          <w:szCs w:val="21"/>
          <w:lang w:eastAsia="ja-JP"/>
        </w:rPr>
        <w:t>も</w:t>
      </w:r>
      <w:r w:rsidRPr="00C37616">
        <w:rPr>
          <w:sz w:val="21"/>
          <w:szCs w:val="21"/>
          <w:lang w:eastAsia="ja-JP"/>
        </w:rPr>
        <w:t>る」「つなげる」「かけつける」を実践していく。</w:t>
      </w:r>
    </w:p>
    <w:p w14:paraId="073D4882"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３</w:t>
      </w:r>
      <w:r w:rsidRPr="00C37616">
        <w:rPr>
          <w:sz w:val="21"/>
          <w:szCs w:val="21"/>
          <w:lang w:eastAsia="ja-JP"/>
        </w:rPr>
        <w:t>.</w:t>
      </w:r>
      <w:r w:rsidRPr="00C37616">
        <w:rPr>
          <w:rFonts w:hint="eastAsia"/>
          <w:sz w:val="21"/>
          <w:szCs w:val="21"/>
          <w:u w:val="single"/>
          <w:lang w:eastAsia="ja-JP"/>
        </w:rPr>
        <w:t>人材の確保・定着・育成に向けての取り組み(研修と成長の視点)</w:t>
      </w:r>
    </w:p>
    <w:p w14:paraId="55136157" w14:textId="77777777" w:rsidR="00466839" w:rsidRPr="00C37616" w:rsidRDefault="00466839" w:rsidP="00466839">
      <w:pPr>
        <w:snapToGrid w:val="0"/>
        <w:spacing w:line="276" w:lineRule="auto"/>
        <w:ind w:leftChars="200" w:left="650" w:hangingChars="100" w:hanging="210"/>
        <w:rPr>
          <w:sz w:val="21"/>
          <w:szCs w:val="21"/>
          <w:lang w:eastAsia="ja-JP"/>
        </w:rPr>
      </w:pPr>
      <w:r w:rsidRPr="00C37616">
        <w:rPr>
          <w:rFonts w:hint="eastAsia"/>
          <w:sz w:val="21"/>
          <w:szCs w:val="21"/>
          <w:lang w:eastAsia="ja-JP"/>
        </w:rPr>
        <w:t>・これまでの経緯を振り返りながら、望ましい人材像</w:t>
      </w:r>
      <w:r w:rsidRPr="00C37616">
        <w:rPr>
          <w:sz w:val="21"/>
          <w:szCs w:val="21"/>
          <w:lang w:eastAsia="ja-JP"/>
        </w:rPr>
        <w:t>(キャリアパスフレーム)</w:t>
      </w:r>
      <w:r w:rsidRPr="00C37616">
        <w:rPr>
          <w:rFonts w:hint="eastAsia"/>
          <w:sz w:val="21"/>
          <w:szCs w:val="21"/>
          <w:lang w:eastAsia="ja-JP"/>
        </w:rPr>
        <w:t>の策定の基に</w:t>
      </w:r>
      <w:r w:rsidRPr="00C37616">
        <w:rPr>
          <w:sz w:val="21"/>
          <w:szCs w:val="21"/>
          <w:lang w:eastAsia="ja-JP"/>
        </w:rPr>
        <w:t>、</w:t>
      </w:r>
      <w:r w:rsidRPr="00C37616">
        <w:rPr>
          <w:rFonts w:hint="eastAsia"/>
          <w:sz w:val="21"/>
          <w:szCs w:val="21"/>
          <w:lang w:eastAsia="ja-JP"/>
        </w:rPr>
        <w:t>職員の育成を図り、職員一人ひとりの</w:t>
      </w:r>
      <w:r w:rsidRPr="00C37616">
        <w:rPr>
          <w:sz w:val="21"/>
          <w:szCs w:val="21"/>
          <w:lang w:eastAsia="ja-JP"/>
        </w:rPr>
        <w:t>モチベーションを上げるべく研修を継続実施していく。</w:t>
      </w:r>
    </w:p>
    <w:p w14:paraId="638A36B2" w14:textId="77777777" w:rsidR="00466839" w:rsidRPr="00C37616" w:rsidRDefault="00466839" w:rsidP="00466839">
      <w:pPr>
        <w:snapToGrid w:val="0"/>
        <w:spacing w:line="276" w:lineRule="auto"/>
        <w:ind w:leftChars="350" w:left="770"/>
        <w:rPr>
          <w:sz w:val="21"/>
          <w:szCs w:val="21"/>
          <w:lang w:eastAsia="ja-JP"/>
        </w:rPr>
      </w:pPr>
      <w:r w:rsidRPr="00C37616">
        <w:rPr>
          <w:rFonts w:hint="eastAsia"/>
          <w:sz w:val="21"/>
          <w:szCs w:val="21"/>
          <w:lang w:eastAsia="ja-JP"/>
        </w:rPr>
        <w:t>ユニットリーダー実習の研修施設を目指すと共にノーリフティングケアモデル施設とし</w:t>
      </w:r>
    </w:p>
    <w:p w14:paraId="486140AD" w14:textId="77777777" w:rsidR="00466839" w:rsidRPr="00C37616" w:rsidRDefault="00466839" w:rsidP="00466839">
      <w:pPr>
        <w:snapToGrid w:val="0"/>
        <w:spacing w:line="276" w:lineRule="auto"/>
        <w:ind w:leftChars="300" w:left="660"/>
        <w:rPr>
          <w:sz w:val="21"/>
          <w:szCs w:val="21"/>
          <w:lang w:eastAsia="ja-JP"/>
        </w:rPr>
      </w:pPr>
      <w:r w:rsidRPr="00C37616">
        <w:rPr>
          <w:rFonts w:hint="eastAsia"/>
          <w:sz w:val="21"/>
          <w:szCs w:val="21"/>
          <w:lang w:eastAsia="ja-JP"/>
        </w:rPr>
        <w:t>て広く周知を図り、業務量と人員配置とのバランスを見極め、施設の運営及び組織体制の充実を図る。</w:t>
      </w:r>
    </w:p>
    <w:p w14:paraId="55FB09E8" w14:textId="77777777" w:rsidR="00466839" w:rsidRPr="00C37616" w:rsidRDefault="00466839" w:rsidP="00466839">
      <w:pPr>
        <w:snapToGrid w:val="0"/>
        <w:spacing w:line="276" w:lineRule="auto"/>
        <w:ind w:leftChars="350" w:left="770"/>
        <w:rPr>
          <w:sz w:val="21"/>
          <w:szCs w:val="21"/>
          <w:lang w:eastAsia="ja-JP"/>
        </w:rPr>
      </w:pPr>
      <w:r w:rsidRPr="00C37616">
        <w:rPr>
          <w:rFonts w:hint="eastAsia"/>
          <w:sz w:val="21"/>
          <w:szCs w:val="21"/>
          <w:lang w:eastAsia="ja-JP"/>
        </w:rPr>
        <w:t>ユニットリーダー並びに介護職員のアセッサー資格習得を支援する。</w:t>
      </w:r>
    </w:p>
    <w:p w14:paraId="1AB7FA0D"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４</w:t>
      </w:r>
      <w:r w:rsidRPr="00C37616">
        <w:rPr>
          <w:sz w:val="21"/>
          <w:szCs w:val="21"/>
          <w:lang w:eastAsia="ja-JP"/>
        </w:rPr>
        <w:t>.</w:t>
      </w:r>
      <w:r w:rsidRPr="00C37616">
        <w:rPr>
          <w:rFonts w:hint="eastAsia"/>
          <w:sz w:val="21"/>
          <w:szCs w:val="21"/>
          <w:u w:val="single"/>
          <w:lang w:eastAsia="ja-JP"/>
        </w:rPr>
        <w:t>施設の機能・役割の発揮（財務の視点）</w:t>
      </w:r>
    </w:p>
    <w:p w14:paraId="1F00865D" w14:textId="77777777" w:rsidR="00466839" w:rsidRPr="00C37616" w:rsidRDefault="00466839" w:rsidP="00466839">
      <w:pPr>
        <w:spacing w:line="276" w:lineRule="auto"/>
        <w:ind w:left="735" w:hangingChars="350" w:hanging="735"/>
        <w:rPr>
          <w:sz w:val="21"/>
          <w:szCs w:val="21"/>
          <w:lang w:eastAsia="ja-JP"/>
        </w:rPr>
      </w:pPr>
      <w:r w:rsidRPr="00C37616">
        <w:rPr>
          <w:rFonts w:hint="eastAsia"/>
          <w:sz w:val="21"/>
          <w:szCs w:val="21"/>
          <w:lang w:eastAsia="ja-JP"/>
        </w:rPr>
        <w:t xml:space="preserve">　 ・開設以来11年経過し修繕・更新が必要になっている居室エアコン、特浴の洗濯機・乾燥機等</w:t>
      </w:r>
    </w:p>
    <w:p w14:paraId="722F55C1" w14:textId="77777777" w:rsidR="00466839" w:rsidRPr="00C37616" w:rsidRDefault="00466839" w:rsidP="00466839">
      <w:pPr>
        <w:spacing w:line="276" w:lineRule="auto"/>
        <w:ind w:leftChars="250" w:left="760" w:hangingChars="100" w:hanging="210"/>
        <w:rPr>
          <w:sz w:val="21"/>
          <w:szCs w:val="21"/>
          <w:lang w:eastAsia="ja-JP"/>
        </w:rPr>
      </w:pPr>
      <w:r w:rsidRPr="00C37616">
        <w:rPr>
          <w:rFonts w:hint="eastAsia"/>
          <w:sz w:val="21"/>
          <w:szCs w:val="21"/>
          <w:lang w:eastAsia="ja-JP"/>
        </w:rPr>
        <w:t>の備品設備の修繕・更新を促進していく。そのために各種団体の助成金情報を把握し獲得に</w:t>
      </w:r>
    </w:p>
    <w:p w14:paraId="1CF9C141" w14:textId="77777777" w:rsidR="00466839" w:rsidRPr="00C37616" w:rsidRDefault="00466839" w:rsidP="00466839">
      <w:pPr>
        <w:spacing w:line="276" w:lineRule="auto"/>
        <w:ind w:leftChars="250" w:left="760" w:hangingChars="100" w:hanging="210"/>
        <w:rPr>
          <w:sz w:val="21"/>
          <w:szCs w:val="21"/>
          <w:lang w:eastAsia="ja-JP"/>
        </w:rPr>
      </w:pPr>
      <w:r w:rsidRPr="00C37616">
        <w:rPr>
          <w:rFonts w:hint="eastAsia"/>
          <w:sz w:val="21"/>
          <w:szCs w:val="21"/>
          <w:lang w:eastAsia="ja-JP"/>
        </w:rPr>
        <w:t>向けて取り組む。</w:t>
      </w:r>
    </w:p>
    <w:p w14:paraId="3477A312" w14:textId="77777777" w:rsidR="00466839" w:rsidRPr="00C37616" w:rsidRDefault="00466839" w:rsidP="00466839">
      <w:pPr>
        <w:spacing w:line="276" w:lineRule="auto"/>
        <w:ind w:leftChars="150" w:left="540" w:hangingChars="100" w:hanging="210"/>
        <w:rPr>
          <w:sz w:val="21"/>
          <w:szCs w:val="21"/>
          <w:lang w:eastAsia="ja-JP"/>
        </w:rPr>
      </w:pPr>
      <w:r w:rsidRPr="00C37616">
        <w:rPr>
          <w:rFonts w:hint="eastAsia"/>
          <w:sz w:val="21"/>
          <w:szCs w:val="21"/>
          <w:lang w:eastAsia="ja-JP"/>
        </w:rPr>
        <w:t>・令和4年度内にできていない経年劣化（特浴、3階洗濯機、乾燥機等）の箇所の修繕費用を助成金などの情報を収集して捻出する。</w:t>
      </w:r>
    </w:p>
    <w:p w14:paraId="6CB7B5D0" w14:textId="77777777" w:rsidR="00466839" w:rsidRPr="00C37616" w:rsidRDefault="00466839" w:rsidP="00466839">
      <w:pPr>
        <w:spacing w:line="276" w:lineRule="auto"/>
        <w:ind w:leftChars="150" w:left="540" w:hangingChars="100" w:hanging="210"/>
        <w:rPr>
          <w:sz w:val="21"/>
          <w:szCs w:val="21"/>
          <w:lang w:eastAsia="ja-JP"/>
        </w:rPr>
      </w:pPr>
      <w:r w:rsidRPr="00C37616">
        <w:rPr>
          <w:rFonts w:hint="eastAsia"/>
          <w:sz w:val="21"/>
          <w:szCs w:val="21"/>
          <w:lang w:eastAsia="ja-JP"/>
        </w:rPr>
        <w:t xml:space="preserve">　５</w:t>
      </w:r>
      <w:r w:rsidRPr="00C37616">
        <w:rPr>
          <w:sz w:val="21"/>
          <w:szCs w:val="21"/>
          <w:lang w:eastAsia="ja-JP"/>
        </w:rPr>
        <w:t>.</w:t>
      </w:r>
      <w:r w:rsidRPr="00C37616">
        <w:rPr>
          <w:rFonts w:hint="eastAsia"/>
          <w:sz w:val="21"/>
          <w:szCs w:val="21"/>
          <w:u w:val="single"/>
          <w:lang w:eastAsia="ja-JP"/>
        </w:rPr>
        <w:t>誠意・清潔・安全の理念達成への取り組み（業務プロセスの視点）</w:t>
      </w:r>
    </w:p>
    <w:p w14:paraId="5EC6E951" w14:textId="77777777" w:rsidR="00466839" w:rsidRPr="00C37616" w:rsidRDefault="00466839" w:rsidP="00466839">
      <w:pPr>
        <w:ind w:left="420" w:hangingChars="200" w:hanging="420"/>
        <w:rPr>
          <w:sz w:val="21"/>
          <w:szCs w:val="21"/>
          <w:lang w:eastAsia="ja-JP"/>
        </w:rPr>
      </w:pPr>
      <w:r w:rsidRPr="00C37616">
        <w:rPr>
          <w:rFonts w:hint="eastAsia"/>
          <w:sz w:val="21"/>
          <w:szCs w:val="21"/>
          <w:lang w:eastAsia="ja-JP"/>
        </w:rPr>
        <w:t xml:space="preserve">　・利用者及び家族の意向を踏まえながら、「業務継続計画(</w:t>
      </w:r>
      <w:r w:rsidRPr="00C37616">
        <w:rPr>
          <w:sz w:val="21"/>
          <w:szCs w:val="21"/>
          <w:lang w:eastAsia="ja-JP"/>
        </w:rPr>
        <w:t>BCP)</w:t>
      </w:r>
      <w:r w:rsidRPr="00C37616">
        <w:rPr>
          <w:rFonts w:hint="eastAsia"/>
          <w:sz w:val="21"/>
          <w:szCs w:val="21"/>
          <w:lang w:eastAsia="ja-JP"/>
        </w:rPr>
        <w:t>」を策定して、周囲の状況や環境にかなった適正な介護度やサービス内容を把握し実施していく。</w:t>
      </w:r>
    </w:p>
    <w:p w14:paraId="0FF1B2E7" w14:textId="77777777" w:rsidR="00466839" w:rsidRPr="00C37616" w:rsidRDefault="00466839" w:rsidP="00466839">
      <w:pPr>
        <w:tabs>
          <w:tab w:val="num" w:pos="930"/>
        </w:tabs>
        <w:spacing w:before="100"/>
        <w:ind w:leftChars="300" w:left="660"/>
        <w:rPr>
          <w:rFonts w:ascii="ＭＳ Ｐ明朝" w:eastAsia="ＭＳ Ｐ明朝" w:hAnsi="ＭＳ Ｐ明朝" w:cs="Times New Roman"/>
          <w:kern w:val="2"/>
          <w:sz w:val="21"/>
          <w:szCs w:val="21"/>
          <w:lang w:eastAsia="ja-JP"/>
        </w:rPr>
      </w:pPr>
    </w:p>
    <w:p w14:paraId="4668FFAA" w14:textId="77777777" w:rsidR="00466839" w:rsidRPr="00C37616" w:rsidRDefault="00466839" w:rsidP="00466839">
      <w:pPr>
        <w:outlineLvl w:val="1"/>
        <w:rPr>
          <w:rFonts w:ascii="ＭＳ Ｐ明朝" w:eastAsia="ＭＳ Ｐ明朝" w:hAnsi="ＭＳ Ｐ明朝" w:cs="ＭＳ Ｐ明朝"/>
          <w:b/>
          <w:bCs/>
          <w:color w:val="000000" w:themeColor="text1"/>
          <w:sz w:val="21"/>
          <w:szCs w:val="21"/>
          <w:lang w:eastAsia="ja-JP"/>
        </w:rPr>
      </w:pPr>
      <w:bookmarkStart w:id="53" w:name="_Toc152856950"/>
      <w:bookmarkStart w:id="54" w:name="_Toc168320945"/>
      <w:r w:rsidRPr="00C37616">
        <w:rPr>
          <w:rFonts w:ascii="ＭＳ Ｐ明朝" w:eastAsia="ＭＳ Ｐ明朝" w:hAnsi="ＭＳ Ｐ明朝" w:cs="ＭＳ Ｐ明朝"/>
          <w:noProof/>
          <w:color w:val="000000" w:themeColor="text1"/>
          <w:sz w:val="18"/>
          <w:szCs w:val="18"/>
          <w:lang w:eastAsia="ja-JP"/>
        </w:rPr>
        <w:lastRenderedPageBreak/>
        <mc:AlternateContent>
          <mc:Choice Requires="wps">
            <w:drawing>
              <wp:anchor distT="0" distB="0" distL="114300" distR="114300" simplePos="0" relativeHeight="251661312" behindDoc="0" locked="0" layoutInCell="1" allowOverlap="1" wp14:anchorId="5D6D9D2F" wp14:editId="513403A4">
                <wp:simplePos x="0" y="0"/>
                <wp:positionH relativeFrom="margin">
                  <wp:posOffset>-209550</wp:posOffset>
                </wp:positionH>
                <wp:positionV relativeFrom="paragraph">
                  <wp:posOffset>38735</wp:posOffset>
                </wp:positionV>
                <wp:extent cx="647700" cy="152400"/>
                <wp:effectExtent l="0" t="0" r="19050" b="19050"/>
                <wp:wrapNone/>
                <wp:docPr id="1338547401" name="正方形/長方形 1338547401"/>
                <wp:cNvGraphicFramePr/>
                <a:graphic xmlns:a="http://schemas.openxmlformats.org/drawingml/2006/main">
                  <a:graphicData uri="http://schemas.microsoft.com/office/word/2010/wordprocessingShape">
                    <wps:wsp>
                      <wps:cNvSpPr/>
                      <wps:spPr>
                        <a:xfrm>
                          <a:off x="0" y="0"/>
                          <a:ext cx="647700" cy="152400"/>
                        </a:xfrm>
                        <a:prstGeom prst="rect">
                          <a:avLst/>
                        </a:prstGeom>
                        <a:noFill/>
                        <a:ln w="9525" cap="flat" cmpd="sng" algn="ctr">
                          <a:solidFill>
                            <a:srgbClr val="4F81BD">
                              <a:shade val="50000"/>
                            </a:srgbClr>
                          </a:solidFill>
                          <a:prstDash val="solid"/>
                        </a:ln>
                        <a:effectLst/>
                      </wps:spPr>
                      <wps:txbx>
                        <w:txbxContent>
                          <w:p w14:paraId="0B0A35AF" w14:textId="77777777" w:rsidR="00466839" w:rsidRDefault="00466839" w:rsidP="00466839">
                            <w:pPr>
                              <w:jc w:val="center"/>
                              <w:rPr>
                                <w:lang w:eastAsia="ja-JP"/>
                              </w:rPr>
                            </w:pPr>
                            <w:r>
                              <w:rPr>
                                <w:rFonts w:hint="eastAsia"/>
                                <w:lang w:eastAsia="ja-JP"/>
                              </w:rPr>
                              <w:t>ょひょううひ評価ょう価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D9D2F" id="正方形/長方形 1338547401" o:spid="_x0000_s1030" style="position:absolute;margin-left:-16.5pt;margin-top:3.05pt;width:51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" filled="f" strokecolor="#385d8a">
                <v:textbox>
                  <w:txbxContent>
                    <w:p w14:paraId="0B0A35AF" w14:textId="77777777" w:rsidR="00466839" w:rsidRDefault="00466839" w:rsidP="00466839">
                      <w:pPr>
                        <w:jc w:val="center"/>
                        <w:rPr>
                          <w:lang w:eastAsia="ja-JP"/>
                        </w:rPr>
                      </w:pPr>
                      <w:r>
                        <w:rPr>
                          <w:rFonts w:hint="eastAsia"/>
                          <w:lang w:eastAsia="ja-JP"/>
                        </w:rPr>
                        <w:t>ょひょううひ評価ょう価</w:t>
                      </w:r>
                    </w:p>
                  </w:txbxContent>
                </v:textbox>
                <w10:wrap anchorx="margin"/>
              </v:rect>
            </w:pict>
          </mc:Fallback>
        </mc:AlternateContent>
      </w:r>
      <w:r w:rsidRPr="00C37616">
        <w:rPr>
          <w:rFonts w:ascii="ＭＳ Ｐ明朝" w:eastAsia="ＭＳ Ｐ明朝" w:hAnsi="ＭＳ Ｐ明朝" w:cs="ＭＳ Ｐ明朝" w:hint="eastAsia"/>
          <w:b/>
          <w:bCs/>
          <w:color w:val="000000" w:themeColor="text1"/>
          <w:sz w:val="21"/>
          <w:szCs w:val="21"/>
          <w:lang w:eastAsia="ja-JP"/>
        </w:rPr>
        <w:t>評価</w:t>
      </w:r>
      <w:bookmarkEnd w:id="53"/>
      <w:bookmarkEnd w:id="54"/>
    </w:p>
    <w:p w14:paraId="4524FBFE" w14:textId="77777777" w:rsidR="00466839" w:rsidRPr="00C23501" w:rsidRDefault="00466839" w:rsidP="00466839">
      <w:pPr>
        <w:spacing w:line="276" w:lineRule="auto"/>
        <w:rPr>
          <w:color w:val="4F81BD" w:themeColor="accent1"/>
          <w:sz w:val="21"/>
          <w:szCs w:val="21"/>
          <w:lang w:eastAsia="ja-JP"/>
        </w:rPr>
      </w:pPr>
      <w:r w:rsidRPr="00C23501">
        <w:rPr>
          <w:rFonts w:hint="eastAsia"/>
          <w:color w:val="4F81BD" w:themeColor="accent1"/>
          <w:sz w:val="21"/>
          <w:szCs w:val="21"/>
          <w:lang w:eastAsia="ja-JP"/>
        </w:rPr>
        <w:t>１</w:t>
      </w:r>
      <w:r w:rsidRPr="00C23501">
        <w:rPr>
          <w:color w:val="4F81BD" w:themeColor="accent1"/>
          <w:sz w:val="21"/>
          <w:szCs w:val="21"/>
          <w:lang w:eastAsia="ja-JP"/>
        </w:rPr>
        <w:t>.</w:t>
      </w:r>
      <w:r w:rsidRPr="00C23501">
        <w:rPr>
          <w:rFonts w:hint="eastAsia"/>
          <w:color w:val="4F81BD" w:themeColor="accent1"/>
          <w:sz w:val="21"/>
          <w:szCs w:val="21"/>
          <w:u w:val="single"/>
          <w:lang w:eastAsia="ja-JP"/>
        </w:rPr>
        <w:t>利用者の尊厳と選択（利用者の視点）</w:t>
      </w:r>
    </w:p>
    <w:p w14:paraId="36E413F1" w14:textId="77777777" w:rsidR="00466839" w:rsidRPr="00C23501" w:rsidRDefault="00466839" w:rsidP="00466839">
      <w:pPr>
        <w:snapToGrid w:val="0"/>
        <w:spacing w:line="276" w:lineRule="auto"/>
        <w:ind w:leftChars="250" w:left="760" w:hangingChars="100" w:hanging="210"/>
        <w:rPr>
          <w:color w:val="4F81BD" w:themeColor="accent1"/>
          <w:sz w:val="21"/>
          <w:szCs w:val="21"/>
          <w:lang w:eastAsia="ja-JP"/>
        </w:rPr>
      </w:pPr>
      <w:r w:rsidRPr="00C23501">
        <w:rPr>
          <w:rFonts w:hint="eastAsia"/>
          <w:color w:val="4F81BD" w:themeColor="accent1"/>
          <w:sz w:val="21"/>
          <w:szCs w:val="21"/>
          <w:lang w:eastAsia="ja-JP"/>
        </w:rPr>
        <w:t>・利用者一人ひとりの生活のリズムに沿って、「</w:t>
      </w:r>
      <w:r w:rsidRPr="00C23501">
        <w:rPr>
          <w:color w:val="4F81BD" w:themeColor="accent1"/>
          <w:sz w:val="21"/>
          <w:szCs w:val="21"/>
          <w:lang w:eastAsia="ja-JP"/>
        </w:rPr>
        <w:t>24時間</w:t>
      </w:r>
      <w:r w:rsidRPr="00C23501">
        <w:rPr>
          <w:rFonts w:hint="eastAsia"/>
          <w:color w:val="4F81BD" w:themeColor="accent1"/>
          <w:sz w:val="21"/>
          <w:szCs w:val="21"/>
          <w:lang w:eastAsia="ja-JP"/>
        </w:rPr>
        <w:t>暮らしの支援</w:t>
      </w:r>
      <w:r w:rsidRPr="00C23501">
        <w:rPr>
          <w:color w:val="4F81BD" w:themeColor="accent1"/>
          <w:sz w:val="21"/>
          <w:szCs w:val="21"/>
          <w:lang w:eastAsia="ja-JP"/>
        </w:rPr>
        <w:t>シート」</w:t>
      </w:r>
      <w:r w:rsidRPr="00C23501">
        <w:rPr>
          <w:rFonts w:hint="eastAsia"/>
          <w:color w:val="4F81BD" w:themeColor="accent1"/>
          <w:sz w:val="21"/>
          <w:szCs w:val="21"/>
          <w:lang w:eastAsia="ja-JP"/>
        </w:rPr>
        <w:t>、</w:t>
      </w:r>
      <w:r w:rsidRPr="00C23501">
        <w:rPr>
          <w:color w:val="4F81BD" w:themeColor="accent1"/>
          <w:sz w:val="21"/>
          <w:szCs w:val="21"/>
          <w:lang w:eastAsia="ja-JP"/>
        </w:rPr>
        <w:t>「</w:t>
      </w:r>
      <w:r w:rsidRPr="00C23501">
        <w:rPr>
          <w:rFonts w:hint="eastAsia"/>
          <w:color w:val="4F81BD" w:themeColor="accent1"/>
          <w:sz w:val="21"/>
          <w:szCs w:val="21"/>
          <w:lang w:eastAsia="ja-JP"/>
        </w:rPr>
        <w:t>業務分担表</w:t>
      </w:r>
      <w:r w:rsidRPr="00C23501">
        <w:rPr>
          <w:color w:val="4F81BD" w:themeColor="accent1"/>
          <w:sz w:val="21"/>
          <w:szCs w:val="21"/>
          <w:lang w:eastAsia="ja-JP"/>
        </w:rPr>
        <w:t>」</w:t>
      </w:r>
      <w:r w:rsidRPr="00C23501">
        <w:rPr>
          <w:rFonts w:hint="eastAsia"/>
          <w:color w:val="4F81BD" w:themeColor="accent1"/>
          <w:sz w:val="21"/>
          <w:szCs w:val="21"/>
          <w:lang w:eastAsia="ja-JP"/>
        </w:rPr>
        <w:t>等</w:t>
      </w:r>
      <w:r w:rsidRPr="00C23501">
        <w:rPr>
          <w:color w:val="4F81BD" w:themeColor="accent1"/>
          <w:sz w:val="21"/>
          <w:szCs w:val="21"/>
          <w:lang w:eastAsia="ja-JP"/>
        </w:rPr>
        <w:t>の</w:t>
      </w:r>
      <w:r w:rsidRPr="00C23501">
        <w:rPr>
          <w:rFonts w:hint="eastAsia"/>
          <w:color w:val="4F81BD" w:themeColor="accent1"/>
          <w:sz w:val="21"/>
          <w:szCs w:val="21"/>
          <w:lang w:eastAsia="ja-JP"/>
        </w:rPr>
        <w:t>介護サービス内容の</w:t>
      </w:r>
      <w:r w:rsidRPr="00C23501">
        <w:rPr>
          <w:color w:val="4F81BD" w:themeColor="accent1"/>
          <w:sz w:val="21"/>
          <w:szCs w:val="21"/>
          <w:lang w:eastAsia="ja-JP"/>
        </w:rPr>
        <w:t>充実を</w:t>
      </w:r>
      <w:r w:rsidRPr="00C23501">
        <w:rPr>
          <w:rFonts w:hint="eastAsia"/>
          <w:color w:val="4F81BD" w:themeColor="accent1"/>
          <w:sz w:val="21"/>
          <w:szCs w:val="21"/>
          <w:lang w:eastAsia="ja-JP"/>
        </w:rPr>
        <w:t>図り</w:t>
      </w:r>
      <w:r w:rsidRPr="00C23501">
        <w:rPr>
          <w:color w:val="4F81BD" w:themeColor="accent1"/>
          <w:sz w:val="21"/>
          <w:szCs w:val="21"/>
          <w:lang w:eastAsia="ja-JP"/>
        </w:rPr>
        <w:t>、兵庫県のユニットリーダー</w:t>
      </w:r>
      <w:r w:rsidRPr="00C23501">
        <w:rPr>
          <w:rFonts w:hint="eastAsia"/>
          <w:color w:val="4F81BD" w:themeColor="accent1"/>
          <w:sz w:val="21"/>
          <w:szCs w:val="21"/>
          <w:lang w:eastAsia="ja-JP"/>
        </w:rPr>
        <w:t>研修実地研修施設として「指定可」となり、令和6年7月から実習を受け入れ、</w:t>
      </w:r>
      <w:r w:rsidRPr="00C23501">
        <w:rPr>
          <w:color w:val="4F81BD" w:themeColor="accent1"/>
          <w:sz w:val="21"/>
          <w:szCs w:val="21"/>
          <w:lang w:eastAsia="ja-JP"/>
        </w:rPr>
        <w:t>申請に向けて</w:t>
      </w:r>
      <w:r w:rsidRPr="00C23501">
        <w:rPr>
          <w:rFonts w:hint="eastAsia"/>
          <w:color w:val="4F81BD" w:themeColor="accent1"/>
          <w:sz w:val="21"/>
          <w:szCs w:val="21"/>
          <w:lang w:eastAsia="ja-JP"/>
        </w:rPr>
        <w:t>取り組み、現地審査受審後の結果待ちの状態である。</w:t>
      </w:r>
    </w:p>
    <w:p w14:paraId="66DDE821" w14:textId="77777777" w:rsidR="00466839" w:rsidRPr="00C23501" w:rsidRDefault="00466839" w:rsidP="00466839">
      <w:pPr>
        <w:tabs>
          <w:tab w:val="left" w:pos="7572"/>
        </w:tabs>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２</w:t>
      </w:r>
      <w:r w:rsidRPr="00C23501">
        <w:rPr>
          <w:color w:val="4F81BD" w:themeColor="accent1"/>
          <w:sz w:val="21"/>
          <w:szCs w:val="21"/>
          <w:lang w:eastAsia="ja-JP"/>
        </w:rPr>
        <w:t>.</w:t>
      </w:r>
      <w:r w:rsidRPr="00C23501">
        <w:rPr>
          <w:rFonts w:hint="eastAsia"/>
          <w:color w:val="4F81BD" w:themeColor="accent1"/>
          <w:sz w:val="21"/>
          <w:szCs w:val="21"/>
          <w:u w:val="single"/>
          <w:lang w:eastAsia="ja-JP"/>
        </w:rPr>
        <w:t>地域社会との交流と連携(地域公益の視点)</w:t>
      </w:r>
      <w:r w:rsidRPr="00C23501">
        <w:rPr>
          <w:color w:val="4F81BD" w:themeColor="accent1"/>
          <w:sz w:val="21"/>
          <w:szCs w:val="21"/>
          <w:lang w:eastAsia="ja-JP"/>
        </w:rPr>
        <w:tab/>
      </w:r>
    </w:p>
    <w:p w14:paraId="6A1F232F" w14:textId="77777777" w:rsidR="00466839" w:rsidRPr="00C23501" w:rsidRDefault="00466839" w:rsidP="00466839">
      <w:pPr>
        <w:snapToGrid w:val="0"/>
        <w:spacing w:line="276" w:lineRule="auto"/>
        <w:ind w:leftChars="350" w:left="770"/>
        <w:rPr>
          <w:color w:val="4F81BD" w:themeColor="accent1"/>
          <w:sz w:val="21"/>
          <w:szCs w:val="21"/>
          <w:lang w:eastAsia="ja-JP"/>
        </w:rPr>
      </w:pPr>
      <w:r w:rsidRPr="00C23501">
        <w:rPr>
          <w:rFonts w:hint="eastAsia"/>
          <w:color w:val="4F81BD" w:themeColor="accent1"/>
          <w:sz w:val="21"/>
          <w:szCs w:val="21"/>
          <w:lang w:eastAsia="ja-JP"/>
        </w:rPr>
        <w:t>地域の住民や学校に対して認知症ケアの研修や介護技術講習等会（６回予定）を開催すると共に実習生（神戸未来大学3名、関西福祉大学7名）、ボランティアとして学生（姫路大学2名）を受け入れた。</w:t>
      </w:r>
    </w:p>
    <w:p w14:paraId="4795C32D" w14:textId="77777777" w:rsidR="00466839" w:rsidRPr="00C23501" w:rsidRDefault="00466839" w:rsidP="00466839">
      <w:pPr>
        <w:snapToGrid w:val="0"/>
        <w:spacing w:line="276" w:lineRule="auto"/>
        <w:ind w:leftChars="350" w:left="770" w:firstLineChars="100" w:firstLine="210"/>
        <w:rPr>
          <w:color w:val="4F81BD" w:themeColor="accent1"/>
          <w:sz w:val="21"/>
          <w:szCs w:val="21"/>
          <w:lang w:eastAsia="ja-JP"/>
        </w:rPr>
      </w:pPr>
      <w:r w:rsidRPr="00C23501">
        <w:rPr>
          <w:rFonts w:hint="eastAsia"/>
          <w:color w:val="4F81BD" w:themeColor="accent1"/>
          <w:sz w:val="21"/>
          <w:szCs w:val="21"/>
          <w:lang w:eastAsia="ja-JP"/>
        </w:rPr>
        <w:t>また、地域社会との交流や連携を推進し、困った時に助け合える地域のネットワークづくりに寄与した。さらに、平成</w:t>
      </w:r>
      <w:r w:rsidRPr="00C23501">
        <w:rPr>
          <w:color w:val="4F81BD" w:themeColor="accent1"/>
          <w:sz w:val="21"/>
          <w:szCs w:val="21"/>
          <w:lang w:eastAsia="ja-JP"/>
        </w:rPr>
        <w:t>26年度地域サポート型特養推進事業を継続し、地域に開かれた施設として「相談を受ける」「みま</w:t>
      </w:r>
      <w:r w:rsidRPr="00C23501">
        <w:rPr>
          <w:rFonts w:hint="eastAsia"/>
          <w:color w:val="4F81BD" w:themeColor="accent1"/>
          <w:sz w:val="21"/>
          <w:szCs w:val="21"/>
          <w:lang w:eastAsia="ja-JP"/>
        </w:rPr>
        <w:t>も</w:t>
      </w:r>
      <w:r w:rsidRPr="00C23501">
        <w:rPr>
          <w:color w:val="4F81BD" w:themeColor="accent1"/>
          <w:sz w:val="21"/>
          <w:szCs w:val="21"/>
          <w:lang w:eastAsia="ja-JP"/>
        </w:rPr>
        <w:t>る」「つなげる」「かけつける」を実践し</w:t>
      </w:r>
      <w:r w:rsidRPr="00C23501">
        <w:rPr>
          <w:rFonts w:hint="eastAsia"/>
          <w:color w:val="4F81BD" w:themeColor="accent1"/>
          <w:sz w:val="21"/>
          <w:szCs w:val="21"/>
          <w:lang w:eastAsia="ja-JP"/>
        </w:rPr>
        <w:t>た</w:t>
      </w:r>
      <w:r w:rsidRPr="00C23501">
        <w:rPr>
          <w:color w:val="4F81BD" w:themeColor="accent1"/>
          <w:sz w:val="21"/>
          <w:szCs w:val="21"/>
          <w:lang w:eastAsia="ja-JP"/>
        </w:rPr>
        <w:t>。</w:t>
      </w:r>
    </w:p>
    <w:p w14:paraId="576D6DE9"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３</w:t>
      </w:r>
      <w:r w:rsidRPr="00C23501">
        <w:rPr>
          <w:color w:val="4F81BD" w:themeColor="accent1"/>
          <w:sz w:val="21"/>
          <w:szCs w:val="21"/>
          <w:lang w:eastAsia="ja-JP"/>
        </w:rPr>
        <w:t>.</w:t>
      </w:r>
      <w:r w:rsidRPr="00C23501">
        <w:rPr>
          <w:rFonts w:hint="eastAsia"/>
          <w:color w:val="4F81BD" w:themeColor="accent1"/>
          <w:sz w:val="21"/>
          <w:szCs w:val="21"/>
          <w:u w:val="single"/>
          <w:lang w:eastAsia="ja-JP"/>
        </w:rPr>
        <w:t>人材の確保・定着・育成に向けての取り組み(研修と成長の視点)</w:t>
      </w:r>
    </w:p>
    <w:p w14:paraId="1C1E784F" w14:textId="77777777" w:rsidR="00466839" w:rsidRPr="00C23501" w:rsidRDefault="00466839" w:rsidP="00466839">
      <w:pPr>
        <w:snapToGrid w:val="0"/>
        <w:spacing w:line="276" w:lineRule="auto"/>
        <w:ind w:leftChars="300" w:left="660"/>
        <w:rPr>
          <w:color w:val="4F81BD" w:themeColor="accent1"/>
          <w:sz w:val="21"/>
          <w:szCs w:val="21"/>
          <w:lang w:eastAsia="ja-JP"/>
        </w:rPr>
      </w:pPr>
      <w:r w:rsidRPr="00C23501">
        <w:rPr>
          <w:rFonts w:hint="eastAsia"/>
          <w:color w:val="4F81BD" w:themeColor="accent1"/>
          <w:sz w:val="21"/>
          <w:szCs w:val="21"/>
          <w:lang w:eastAsia="ja-JP"/>
        </w:rPr>
        <w:t>これまでの経緯を振り返りながら、望ましい人材像</w:t>
      </w:r>
      <w:r w:rsidRPr="00C23501">
        <w:rPr>
          <w:color w:val="4F81BD" w:themeColor="accent1"/>
          <w:sz w:val="21"/>
          <w:szCs w:val="21"/>
          <w:lang w:eastAsia="ja-JP"/>
        </w:rPr>
        <w:t>(キャリアパスフレーム)</w:t>
      </w:r>
      <w:r w:rsidRPr="00C23501">
        <w:rPr>
          <w:rFonts w:hint="eastAsia"/>
          <w:color w:val="4F81BD" w:themeColor="accent1"/>
          <w:sz w:val="21"/>
          <w:szCs w:val="21"/>
          <w:lang w:eastAsia="ja-JP"/>
        </w:rPr>
        <w:t>の策定を基に</w:t>
      </w:r>
      <w:r w:rsidRPr="00C23501">
        <w:rPr>
          <w:color w:val="4F81BD" w:themeColor="accent1"/>
          <w:sz w:val="21"/>
          <w:szCs w:val="21"/>
          <w:lang w:eastAsia="ja-JP"/>
        </w:rPr>
        <w:t>、</w:t>
      </w:r>
      <w:r w:rsidRPr="00C23501">
        <w:rPr>
          <w:rFonts w:hint="eastAsia"/>
          <w:color w:val="4F81BD" w:themeColor="accent1"/>
          <w:sz w:val="21"/>
          <w:szCs w:val="21"/>
          <w:lang w:eastAsia="ja-JP"/>
        </w:rPr>
        <w:t>職員の育成を図り、職員一人ひとりの</w:t>
      </w:r>
      <w:r w:rsidRPr="00C23501">
        <w:rPr>
          <w:color w:val="4F81BD" w:themeColor="accent1"/>
          <w:sz w:val="21"/>
          <w:szCs w:val="21"/>
          <w:lang w:eastAsia="ja-JP"/>
        </w:rPr>
        <w:t>モチベーションを上げるべく研修を継続実施</w:t>
      </w:r>
      <w:r w:rsidRPr="00C23501">
        <w:rPr>
          <w:rFonts w:hint="eastAsia"/>
          <w:color w:val="4F81BD" w:themeColor="accent1"/>
          <w:sz w:val="21"/>
          <w:szCs w:val="21"/>
          <w:lang w:eastAsia="ja-JP"/>
        </w:rPr>
        <w:t>した。</w:t>
      </w:r>
    </w:p>
    <w:p w14:paraId="57FA416B" w14:textId="77777777" w:rsidR="00466839" w:rsidRPr="00C23501" w:rsidRDefault="00466839" w:rsidP="00466839">
      <w:pPr>
        <w:snapToGrid w:val="0"/>
        <w:spacing w:line="276" w:lineRule="auto"/>
        <w:ind w:leftChars="350" w:left="770"/>
        <w:rPr>
          <w:color w:val="4F81BD" w:themeColor="accent1"/>
          <w:sz w:val="21"/>
          <w:szCs w:val="21"/>
          <w:lang w:eastAsia="ja-JP"/>
        </w:rPr>
      </w:pPr>
      <w:r w:rsidRPr="00C23501">
        <w:rPr>
          <w:rFonts w:hint="eastAsia"/>
          <w:color w:val="4F81BD" w:themeColor="accent1"/>
          <w:sz w:val="21"/>
          <w:szCs w:val="21"/>
          <w:lang w:eastAsia="ja-JP"/>
        </w:rPr>
        <w:t>さらに、ユニットリーダー実習研修施設を目指すと共にノーリフティングケアモデル施設として広く周知を図り、業務量と人員配置とのバランスを見極め、施設の運営及び組織体制の充実を図り、ユニットリーダーの資格習得者は、合計5名（令和4年度2名、令和5年度2名）となった。</w:t>
      </w:r>
    </w:p>
    <w:p w14:paraId="36AC9417"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４</w:t>
      </w:r>
      <w:r w:rsidRPr="00C23501">
        <w:rPr>
          <w:color w:val="4F81BD" w:themeColor="accent1"/>
          <w:sz w:val="21"/>
          <w:szCs w:val="21"/>
          <w:lang w:eastAsia="ja-JP"/>
        </w:rPr>
        <w:t>.</w:t>
      </w:r>
      <w:r w:rsidRPr="00C23501">
        <w:rPr>
          <w:rFonts w:hint="eastAsia"/>
          <w:color w:val="4F81BD" w:themeColor="accent1"/>
          <w:sz w:val="21"/>
          <w:szCs w:val="21"/>
          <w:u w:val="single"/>
          <w:lang w:eastAsia="ja-JP"/>
        </w:rPr>
        <w:t>施設の機能・役割の発揮（財務の視点）</w:t>
      </w:r>
    </w:p>
    <w:p w14:paraId="15BA179E" w14:textId="77777777" w:rsidR="00466839" w:rsidRPr="00C23501" w:rsidRDefault="00466839" w:rsidP="00466839">
      <w:pPr>
        <w:spacing w:line="276" w:lineRule="auto"/>
        <w:ind w:left="735" w:hangingChars="350" w:hanging="735"/>
        <w:rPr>
          <w:color w:val="4F81BD" w:themeColor="accent1"/>
          <w:sz w:val="21"/>
          <w:szCs w:val="21"/>
          <w:lang w:eastAsia="ja-JP"/>
        </w:rPr>
      </w:pPr>
      <w:r w:rsidRPr="00C23501">
        <w:rPr>
          <w:rFonts w:hint="eastAsia"/>
          <w:color w:val="4F81BD" w:themeColor="accent1"/>
          <w:sz w:val="21"/>
          <w:szCs w:val="21"/>
          <w:lang w:eastAsia="ja-JP"/>
        </w:rPr>
        <w:t xml:space="preserve">　 　　開設以来13年経過し修繕・更新が必要になっている特浴、居室エアコン、特浴の洗濯機・乾燥機等の備品設備の修繕・更新を促進していく。特に、経年劣化（特浴、3階洗濯機、乾燥機等）の箇所の修繕費用を助成金などの情報を収集し、申請して捻出した。来年度も継続して行う予定です。</w:t>
      </w:r>
    </w:p>
    <w:p w14:paraId="1F28B309"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５</w:t>
      </w:r>
      <w:r w:rsidRPr="00C23501">
        <w:rPr>
          <w:color w:val="4F81BD" w:themeColor="accent1"/>
          <w:sz w:val="21"/>
          <w:szCs w:val="21"/>
          <w:lang w:eastAsia="ja-JP"/>
        </w:rPr>
        <w:t>.</w:t>
      </w:r>
      <w:r w:rsidRPr="00C23501">
        <w:rPr>
          <w:rFonts w:hint="eastAsia"/>
          <w:color w:val="4F81BD" w:themeColor="accent1"/>
          <w:sz w:val="21"/>
          <w:szCs w:val="21"/>
          <w:u w:val="single"/>
          <w:lang w:eastAsia="ja-JP"/>
        </w:rPr>
        <w:t>誠意・清潔・安全の理念達成への取り組み（業務プロセスの視点）</w:t>
      </w:r>
    </w:p>
    <w:p w14:paraId="7769214E" w14:textId="77777777" w:rsidR="00466839" w:rsidRPr="00C23501" w:rsidRDefault="00466839" w:rsidP="00466839">
      <w:pPr>
        <w:ind w:left="630" w:hangingChars="300" w:hanging="630"/>
        <w:rPr>
          <w:color w:val="4F81BD" w:themeColor="accent1"/>
          <w:sz w:val="21"/>
          <w:szCs w:val="21"/>
          <w:lang w:eastAsia="ja-JP"/>
        </w:rPr>
      </w:pPr>
      <w:r w:rsidRPr="00C23501">
        <w:rPr>
          <w:rFonts w:hint="eastAsia"/>
          <w:color w:val="4F81BD" w:themeColor="accent1"/>
          <w:sz w:val="21"/>
          <w:szCs w:val="21"/>
          <w:lang w:eastAsia="ja-JP"/>
        </w:rPr>
        <w:t xml:space="preserve">　　　利用者及び家族の意向を踏まえながら、「業務継続計画(</w:t>
      </w:r>
      <w:r w:rsidRPr="00C23501">
        <w:rPr>
          <w:color w:val="4F81BD" w:themeColor="accent1"/>
          <w:sz w:val="21"/>
          <w:szCs w:val="21"/>
          <w:lang w:eastAsia="ja-JP"/>
        </w:rPr>
        <w:t>BCP)</w:t>
      </w:r>
      <w:r w:rsidRPr="00C23501">
        <w:rPr>
          <w:rFonts w:hint="eastAsia"/>
          <w:color w:val="4F81BD" w:themeColor="accent1"/>
          <w:sz w:val="21"/>
          <w:szCs w:val="21"/>
          <w:lang w:eastAsia="ja-JP"/>
        </w:rPr>
        <w:t>」を策定した。</w:t>
      </w:r>
    </w:p>
    <w:p w14:paraId="172FA0A7" w14:textId="77777777" w:rsidR="00466839" w:rsidRPr="00C23501" w:rsidRDefault="00466839" w:rsidP="00466839">
      <w:pPr>
        <w:ind w:left="630" w:hangingChars="300" w:hanging="630"/>
        <w:rPr>
          <w:rFonts w:ascii="ＭＳ Ｐ明朝" w:eastAsia="ＭＳ Ｐ明朝" w:hAnsi="ＭＳ Ｐ明朝" w:cs="Times New Roman"/>
          <w:color w:val="4F81BD" w:themeColor="accent1"/>
          <w:kern w:val="2"/>
          <w:sz w:val="21"/>
          <w:szCs w:val="21"/>
          <w:lang w:eastAsia="ja-JP"/>
        </w:rPr>
      </w:pPr>
      <w:r w:rsidRPr="00C23501">
        <w:rPr>
          <w:rFonts w:hint="eastAsia"/>
          <w:color w:val="4F81BD" w:themeColor="accent1"/>
          <w:sz w:val="21"/>
          <w:szCs w:val="21"/>
          <w:lang w:eastAsia="ja-JP"/>
        </w:rPr>
        <w:t xml:space="preserve">　　　　また、周囲の状況や環境にかなった適正な介護度やサービス内容を把握し実施した。</w:t>
      </w:r>
    </w:p>
    <w:p w14:paraId="1932EF20" w14:textId="77777777" w:rsidR="00466839" w:rsidRPr="00990FBB" w:rsidRDefault="00466839" w:rsidP="00466839">
      <w:pPr>
        <w:ind w:left="420" w:hangingChars="200" w:hanging="420"/>
        <w:rPr>
          <w:sz w:val="21"/>
          <w:szCs w:val="21"/>
          <w:lang w:eastAsia="ja-JP"/>
        </w:rPr>
      </w:pPr>
    </w:p>
    <w:p w14:paraId="520C6AE7" w14:textId="77777777" w:rsidR="00466839" w:rsidRPr="00C37616" w:rsidRDefault="00466839" w:rsidP="00466839">
      <w:pPr>
        <w:tabs>
          <w:tab w:val="num" w:pos="930"/>
        </w:tabs>
        <w:spacing w:before="100"/>
        <w:rPr>
          <w:rFonts w:ascii="ＭＳ ゴシック" w:eastAsia="ＭＳ ゴシック" w:hAnsi="ＭＳ ゴシック"/>
          <w:b/>
          <w:sz w:val="24"/>
          <w:szCs w:val="24"/>
          <w:bdr w:val="single" w:sz="4" w:space="0" w:color="auto"/>
          <w:lang w:eastAsia="ja-JP"/>
        </w:rPr>
      </w:pPr>
      <w:r w:rsidRPr="00C37616">
        <w:rPr>
          <w:rFonts w:hint="eastAsia"/>
          <w:sz w:val="21"/>
          <w:szCs w:val="21"/>
          <w:lang w:eastAsia="ja-JP"/>
        </w:rPr>
        <w:t xml:space="preserve">　</w:t>
      </w:r>
      <w:r w:rsidRPr="00C37616">
        <w:rPr>
          <w:rFonts w:ascii="ＭＳ ゴシック" w:eastAsia="ＭＳ ゴシック" w:hAnsi="ＭＳ ゴシック" w:hint="eastAsia"/>
          <w:b/>
          <w:sz w:val="24"/>
          <w:szCs w:val="24"/>
          <w:bdr w:val="single" w:sz="4" w:space="0" w:color="auto"/>
          <w:lang w:eastAsia="ja-JP"/>
        </w:rPr>
        <w:t>防　　災</w:t>
      </w:r>
    </w:p>
    <w:p w14:paraId="416DF64F" w14:textId="77777777" w:rsidR="00466839" w:rsidRPr="00C37616" w:rsidRDefault="00466839" w:rsidP="00466839">
      <w:pPr>
        <w:keepNext/>
        <w:ind w:leftChars="400" w:left="880"/>
        <w:outlineLvl w:val="2"/>
        <w:rPr>
          <w:rFonts w:ascii="ＭＳ ゴシック" w:eastAsia="ＭＳ ゴシック" w:hAnsi="ＭＳ ゴシック" w:cstheme="majorBidi"/>
          <w:sz w:val="21"/>
          <w:szCs w:val="21"/>
          <w:lang w:eastAsia="ja-JP"/>
        </w:rPr>
      </w:pPr>
      <w:r w:rsidRPr="00C37616">
        <w:rPr>
          <w:rFonts w:ascii="ＭＳ ゴシック" w:eastAsia="ＭＳ ゴシック" w:hAnsi="ＭＳ ゴシック" w:cstheme="majorBidi" w:hint="eastAsia"/>
          <w:sz w:val="21"/>
          <w:szCs w:val="21"/>
          <w:lang w:eastAsia="ja-JP"/>
        </w:rPr>
        <w:t>１</w:t>
      </w:r>
      <w:r w:rsidRPr="00C37616">
        <w:rPr>
          <w:rFonts w:ascii="ＭＳ ゴシック" w:eastAsia="ＭＳ ゴシック" w:hAnsi="ＭＳ ゴシック" w:cstheme="majorBidi"/>
          <w:sz w:val="21"/>
          <w:szCs w:val="21"/>
          <w:lang w:eastAsia="ja-JP"/>
        </w:rPr>
        <w:t>.</w:t>
      </w:r>
      <w:r w:rsidRPr="00C37616">
        <w:rPr>
          <w:rFonts w:ascii="ＭＳ ゴシック" w:eastAsia="ＭＳ ゴシック" w:hAnsi="ＭＳ ゴシック" w:cstheme="majorBidi" w:hint="eastAsia"/>
          <w:sz w:val="21"/>
          <w:szCs w:val="21"/>
          <w:lang w:eastAsia="ja-JP"/>
        </w:rPr>
        <w:t>目標</w:t>
      </w:r>
    </w:p>
    <w:p w14:paraId="328F1F19" w14:textId="77777777" w:rsidR="00466839" w:rsidRPr="00C37616" w:rsidRDefault="00466839" w:rsidP="00466839">
      <w:pPr>
        <w:ind w:leftChars="100" w:left="220" w:firstLineChars="100" w:firstLine="210"/>
        <w:rPr>
          <w:rFonts w:asciiTheme="minorEastAsia" w:eastAsiaTheme="minorEastAsia" w:hAnsiTheme="minorEastAsia" w:cs="Times New Roman"/>
          <w:kern w:val="2"/>
          <w:sz w:val="21"/>
          <w:lang w:eastAsia="ja-JP"/>
        </w:rPr>
      </w:pPr>
      <w:r w:rsidRPr="00C37616">
        <w:rPr>
          <w:rFonts w:asciiTheme="minorEastAsia" w:eastAsiaTheme="minorEastAsia" w:hAnsiTheme="minorEastAsia" w:hint="eastAsia"/>
          <w:sz w:val="21"/>
          <w:szCs w:val="21"/>
          <w:lang w:eastAsia="ja-JP"/>
        </w:rPr>
        <w:t>・</w:t>
      </w:r>
      <w:r w:rsidRPr="00C37616">
        <w:rPr>
          <w:rFonts w:asciiTheme="minorEastAsia" w:eastAsiaTheme="minorEastAsia" w:hAnsiTheme="minorEastAsia" w:cs="Times New Roman" w:hint="eastAsia"/>
          <w:kern w:val="2"/>
          <w:sz w:val="21"/>
          <w:lang w:eastAsia="ja-JP"/>
        </w:rPr>
        <w:t>避難確保計画のもと防災体制の再確認を実施し、想定される浸水や高潮の災害リスクの概要</w:t>
      </w:r>
    </w:p>
    <w:p w14:paraId="37A8D939" w14:textId="77777777" w:rsidR="00466839" w:rsidRPr="00C37616" w:rsidRDefault="00466839" w:rsidP="00466839">
      <w:pPr>
        <w:rPr>
          <w:rFonts w:asciiTheme="minorEastAsia" w:eastAsiaTheme="minorEastAsia" w:hAnsiTheme="minorEastAsia" w:cs="Times New Roman"/>
          <w:kern w:val="2"/>
          <w:sz w:val="21"/>
          <w:lang w:eastAsia="ja-JP"/>
        </w:rPr>
      </w:pPr>
      <w:r w:rsidRPr="00C37616">
        <w:rPr>
          <w:rFonts w:asciiTheme="minorEastAsia" w:eastAsiaTheme="minorEastAsia" w:hAnsiTheme="minorEastAsia" w:cs="Times New Roman" w:hint="eastAsia"/>
          <w:kern w:val="2"/>
          <w:sz w:val="21"/>
          <w:lang w:eastAsia="ja-JP"/>
        </w:rPr>
        <w:t xml:space="preserve">　　　を職員のほか利用者や家族の方々の認識・共有を促進する。その上で利用者の円滑かつ迅速</w:t>
      </w:r>
    </w:p>
    <w:p w14:paraId="63A2430F" w14:textId="77777777" w:rsidR="00466839" w:rsidRPr="00C37616" w:rsidRDefault="00466839" w:rsidP="00466839">
      <w:pPr>
        <w:rPr>
          <w:rFonts w:asciiTheme="minorEastAsia" w:eastAsiaTheme="minorEastAsia" w:hAnsiTheme="minorEastAsia" w:cs="Times New Roman"/>
          <w:kern w:val="2"/>
          <w:sz w:val="21"/>
          <w:lang w:eastAsia="ja-JP"/>
        </w:rPr>
      </w:pPr>
      <w:r w:rsidRPr="00C37616">
        <w:rPr>
          <w:rFonts w:asciiTheme="minorEastAsia" w:eastAsiaTheme="minorEastAsia" w:hAnsiTheme="minorEastAsia" w:cs="Times New Roman" w:hint="eastAsia"/>
          <w:kern w:val="2"/>
          <w:sz w:val="21"/>
          <w:lang w:eastAsia="ja-JP"/>
        </w:rPr>
        <w:t xml:space="preserve">　　　な避難の確保を図るために、地域住民と連携して利用者の避難誘導等の企画・検討を行い、</w:t>
      </w:r>
    </w:p>
    <w:p w14:paraId="62F3911B" w14:textId="77777777" w:rsidR="00466839" w:rsidRPr="00C37616" w:rsidRDefault="00466839" w:rsidP="00466839">
      <w:pPr>
        <w:ind w:leftChars="100" w:left="220" w:firstLineChars="200" w:firstLine="420"/>
        <w:rPr>
          <w:rFonts w:asciiTheme="minorEastAsia" w:eastAsiaTheme="minorEastAsia" w:hAnsiTheme="minorEastAsia" w:cs="Times New Roman"/>
          <w:kern w:val="2"/>
          <w:sz w:val="21"/>
          <w:lang w:eastAsia="ja-JP"/>
        </w:rPr>
      </w:pPr>
      <w:r w:rsidRPr="00C37616">
        <w:rPr>
          <w:rFonts w:asciiTheme="minorEastAsia" w:eastAsiaTheme="minorEastAsia" w:hAnsiTheme="minorEastAsia" w:cs="Times New Roman" w:hint="eastAsia"/>
          <w:kern w:val="2"/>
          <w:sz w:val="21"/>
          <w:lang w:eastAsia="ja-JP"/>
        </w:rPr>
        <w:t>年１回以上の防災訓練を実施する。また食材を含む備蓄品の種類や適量の確認を実施すると</w:t>
      </w:r>
    </w:p>
    <w:p w14:paraId="35129FE9" w14:textId="77777777" w:rsidR="00466839" w:rsidRPr="00C37616" w:rsidRDefault="00466839" w:rsidP="00466839">
      <w:pPr>
        <w:ind w:leftChars="100" w:left="220" w:firstLineChars="200" w:firstLine="420"/>
        <w:rPr>
          <w:rFonts w:asciiTheme="minorEastAsia" w:eastAsiaTheme="minorEastAsia" w:hAnsiTheme="minorEastAsia" w:cs="Times New Roman"/>
          <w:kern w:val="2"/>
          <w:sz w:val="21"/>
          <w:lang w:eastAsia="ja-JP"/>
        </w:rPr>
      </w:pPr>
      <w:r w:rsidRPr="00C37616">
        <w:rPr>
          <w:rFonts w:asciiTheme="minorEastAsia" w:eastAsiaTheme="minorEastAsia" w:hAnsiTheme="minorEastAsia" w:cs="Times New Roman" w:hint="eastAsia"/>
          <w:kern w:val="2"/>
          <w:sz w:val="21"/>
          <w:lang w:eastAsia="ja-JP"/>
        </w:rPr>
        <w:t>共に有事の際を想定しシミュレーション(イメージトレイニング</w:t>
      </w:r>
      <w:r w:rsidRPr="00C37616">
        <w:rPr>
          <w:rFonts w:asciiTheme="minorEastAsia" w:eastAsiaTheme="minorEastAsia" w:hAnsiTheme="minorEastAsia" w:cs="Times New Roman"/>
          <w:kern w:val="2"/>
          <w:sz w:val="21"/>
          <w:lang w:eastAsia="ja-JP"/>
        </w:rPr>
        <w:t>)</w:t>
      </w:r>
      <w:r w:rsidRPr="00C37616">
        <w:rPr>
          <w:rFonts w:asciiTheme="minorEastAsia" w:eastAsiaTheme="minorEastAsia" w:hAnsiTheme="minorEastAsia" w:cs="Times New Roman" w:hint="eastAsia"/>
          <w:kern w:val="2"/>
          <w:sz w:val="21"/>
          <w:lang w:eastAsia="ja-JP"/>
        </w:rPr>
        <w:t>による訓練を実施する。</w:t>
      </w:r>
    </w:p>
    <w:p w14:paraId="268D8516" w14:textId="77777777" w:rsidR="00466839" w:rsidRPr="00C37616" w:rsidRDefault="00466839" w:rsidP="00466839">
      <w:pPr>
        <w:ind w:leftChars="100" w:left="220" w:firstLineChars="100" w:firstLine="210"/>
        <w:rPr>
          <w:rFonts w:asciiTheme="minorEastAsia" w:eastAsiaTheme="minorEastAsia" w:hAnsiTheme="minorEastAsia" w:cs="Times New Roman"/>
          <w:kern w:val="2"/>
          <w:sz w:val="21"/>
          <w:lang w:eastAsia="ja-JP"/>
        </w:rPr>
      </w:pPr>
      <w:r w:rsidRPr="00C37616">
        <w:rPr>
          <w:rFonts w:asciiTheme="minorEastAsia" w:eastAsiaTheme="minorEastAsia" w:hAnsiTheme="minorEastAsia" w:hint="eastAsia"/>
          <w:sz w:val="21"/>
          <w:szCs w:val="21"/>
          <w:lang w:eastAsia="ja-JP"/>
        </w:rPr>
        <w:t>・</w:t>
      </w:r>
      <w:r w:rsidRPr="00C37616">
        <w:rPr>
          <w:rFonts w:asciiTheme="minorEastAsia" w:eastAsiaTheme="minorEastAsia" w:hAnsiTheme="minorEastAsia" w:cs="Times New Roman" w:hint="eastAsia"/>
          <w:kern w:val="2"/>
          <w:sz w:val="21"/>
          <w:lang w:eastAsia="ja-JP"/>
        </w:rPr>
        <w:t>業務継続計画(</w:t>
      </w:r>
      <w:r w:rsidRPr="00C37616">
        <w:rPr>
          <w:rFonts w:asciiTheme="minorEastAsia" w:eastAsiaTheme="minorEastAsia" w:hAnsiTheme="minorEastAsia" w:cs="Times New Roman"/>
          <w:kern w:val="2"/>
          <w:sz w:val="21"/>
          <w:lang w:eastAsia="ja-JP"/>
        </w:rPr>
        <w:t>BCP)</w:t>
      </w:r>
      <w:r w:rsidRPr="00C37616">
        <w:rPr>
          <w:rFonts w:asciiTheme="minorEastAsia" w:eastAsiaTheme="minorEastAsia" w:hAnsiTheme="minorEastAsia" w:cs="Times New Roman" w:hint="eastAsia"/>
          <w:kern w:val="2"/>
          <w:sz w:val="21"/>
          <w:lang w:eastAsia="ja-JP"/>
        </w:rPr>
        <w:t>については、感染症や非常災害の発生時においても介護サービスの提供</w:t>
      </w:r>
    </w:p>
    <w:p w14:paraId="1E3775DC" w14:textId="77777777" w:rsidR="00466839" w:rsidRPr="00C37616" w:rsidRDefault="00466839" w:rsidP="00466839">
      <w:pPr>
        <w:ind w:leftChars="100" w:left="220" w:firstLineChars="200" w:firstLine="420"/>
        <w:rPr>
          <w:rFonts w:asciiTheme="minorEastAsia" w:eastAsiaTheme="minorEastAsia" w:hAnsiTheme="minorEastAsia" w:cs="Times New Roman"/>
          <w:kern w:val="2"/>
          <w:sz w:val="21"/>
          <w:lang w:eastAsia="ja-JP"/>
        </w:rPr>
      </w:pPr>
      <w:r w:rsidRPr="00C37616">
        <w:rPr>
          <w:rFonts w:asciiTheme="minorEastAsia" w:eastAsiaTheme="minorEastAsia" w:hAnsiTheme="minorEastAsia" w:cs="Times New Roman" w:hint="eastAsia"/>
          <w:kern w:val="2"/>
          <w:sz w:val="21"/>
          <w:lang w:eastAsia="ja-JP"/>
        </w:rPr>
        <w:t>継続及び非常時の体制で早期の業務再開を図るために令和６年３月3</w:t>
      </w:r>
      <w:r w:rsidRPr="00C37616">
        <w:rPr>
          <w:rFonts w:asciiTheme="minorEastAsia" w:eastAsiaTheme="minorEastAsia" w:hAnsiTheme="minorEastAsia" w:cs="Times New Roman"/>
          <w:kern w:val="2"/>
          <w:sz w:val="21"/>
          <w:lang w:eastAsia="ja-JP"/>
        </w:rPr>
        <w:t>1</w:t>
      </w:r>
      <w:r w:rsidRPr="00C37616">
        <w:rPr>
          <w:rFonts w:asciiTheme="minorEastAsia" w:eastAsiaTheme="minorEastAsia" w:hAnsiTheme="minorEastAsia" w:cs="Times New Roman" w:hint="eastAsia"/>
          <w:kern w:val="2"/>
          <w:sz w:val="21"/>
          <w:lang w:eastAsia="ja-JP"/>
        </w:rPr>
        <w:t>日までに姫路市の業務</w:t>
      </w:r>
    </w:p>
    <w:p w14:paraId="50B13CBB" w14:textId="77777777" w:rsidR="00466839" w:rsidRPr="00C37616" w:rsidRDefault="00466839" w:rsidP="00466839">
      <w:pPr>
        <w:ind w:leftChars="100" w:left="220" w:firstLineChars="200" w:firstLine="420"/>
        <w:rPr>
          <w:rFonts w:asciiTheme="minorEastAsia" w:eastAsiaTheme="minorEastAsia" w:hAnsiTheme="minorEastAsia" w:cs="Times New Roman"/>
          <w:kern w:val="2"/>
          <w:sz w:val="21"/>
          <w:lang w:eastAsia="ja-JP"/>
        </w:rPr>
      </w:pPr>
      <w:r w:rsidRPr="00C37616">
        <w:rPr>
          <w:rFonts w:asciiTheme="minorEastAsia" w:eastAsiaTheme="minorEastAsia" w:hAnsiTheme="minorEastAsia" w:cs="Times New Roman" w:hint="eastAsia"/>
          <w:kern w:val="2"/>
          <w:sz w:val="21"/>
          <w:lang w:eastAsia="ja-JP"/>
        </w:rPr>
        <w:t>継続計画(</w:t>
      </w:r>
      <w:r w:rsidRPr="00C37616">
        <w:rPr>
          <w:rFonts w:asciiTheme="minorEastAsia" w:eastAsiaTheme="minorEastAsia" w:hAnsiTheme="minorEastAsia" w:cs="Times New Roman"/>
          <w:kern w:val="2"/>
          <w:sz w:val="21"/>
          <w:lang w:eastAsia="ja-JP"/>
        </w:rPr>
        <w:t>BCP)</w:t>
      </w:r>
      <w:r w:rsidRPr="00C37616">
        <w:rPr>
          <w:rFonts w:asciiTheme="minorEastAsia" w:eastAsiaTheme="minorEastAsia" w:hAnsiTheme="minorEastAsia" w:cs="Times New Roman" w:hint="eastAsia"/>
          <w:kern w:val="2"/>
          <w:sz w:val="21"/>
          <w:lang w:eastAsia="ja-JP"/>
        </w:rPr>
        <w:t>または指針の整備に沿って施設としてのB</w:t>
      </w:r>
      <w:r w:rsidRPr="00C37616">
        <w:rPr>
          <w:rFonts w:asciiTheme="minorEastAsia" w:eastAsiaTheme="minorEastAsia" w:hAnsiTheme="minorEastAsia" w:cs="Times New Roman"/>
          <w:kern w:val="2"/>
          <w:sz w:val="21"/>
          <w:lang w:eastAsia="ja-JP"/>
        </w:rPr>
        <w:t>CP</w:t>
      </w:r>
      <w:r w:rsidRPr="00C37616">
        <w:rPr>
          <w:rFonts w:asciiTheme="minorEastAsia" w:eastAsiaTheme="minorEastAsia" w:hAnsiTheme="minorEastAsia" w:cs="Times New Roman" w:hint="eastAsia"/>
          <w:kern w:val="2"/>
          <w:sz w:val="21"/>
          <w:lang w:eastAsia="ja-JP"/>
        </w:rPr>
        <w:t>の策定または指針(基本方針</w:t>
      </w:r>
      <w:r w:rsidRPr="00C37616">
        <w:rPr>
          <w:rFonts w:asciiTheme="minorEastAsia" w:eastAsiaTheme="minorEastAsia" w:hAnsiTheme="minorEastAsia" w:cs="Times New Roman"/>
          <w:kern w:val="2"/>
          <w:sz w:val="21"/>
          <w:lang w:eastAsia="ja-JP"/>
        </w:rPr>
        <w:t>)</w:t>
      </w:r>
      <w:r w:rsidRPr="00C37616">
        <w:rPr>
          <w:rFonts w:asciiTheme="minorEastAsia" w:eastAsiaTheme="minorEastAsia" w:hAnsiTheme="minorEastAsia" w:cs="Times New Roman" w:hint="eastAsia"/>
          <w:kern w:val="2"/>
          <w:sz w:val="21"/>
          <w:lang w:eastAsia="ja-JP"/>
        </w:rPr>
        <w:t>の</w:t>
      </w:r>
    </w:p>
    <w:p w14:paraId="3A73BA89" w14:textId="77777777" w:rsidR="00466839" w:rsidRPr="00C37616" w:rsidRDefault="00466839" w:rsidP="00466839">
      <w:pPr>
        <w:ind w:leftChars="100" w:left="220" w:firstLineChars="200" w:firstLine="420"/>
        <w:rPr>
          <w:rFonts w:asciiTheme="minorEastAsia" w:eastAsiaTheme="minorEastAsia" w:hAnsiTheme="minorEastAsia" w:cs="Times New Roman"/>
          <w:kern w:val="2"/>
          <w:sz w:val="21"/>
          <w:lang w:eastAsia="ja-JP"/>
        </w:rPr>
      </w:pPr>
      <w:r w:rsidRPr="00C37616">
        <w:rPr>
          <w:rFonts w:asciiTheme="minorEastAsia" w:eastAsiaTheme="minorEastAsia" w:hAnsiTheme="minorEastAsia" w:cs="Times New Roman" w:hint="eastAsia"/>
          <w:kern w:val="2"/>
          <w:sz w:val="21"/>
          <w:lang w:eastAsia="ja-JP"/>
        </w:rPr>
        <w:t>整備を実施する。</w:t>
      </w:r>
    </w:p>
    <w:p w14:paraId="04C7E321" w14:textId="77777777" w:rsidR="00466839" w:rsidRPr="00C37616" w:rsidRDefault="00466839" w:rsidP="00466839">
      <w:pPr>
        <w:jc w:val="both"/>
        <w:rPr>
          <w:rFonts w:ascii="游明朝" w:eastAsia="游明朝" w:hAnsi="游明朝" w:cs="Times New Roman"/>
          <w:kern w:val="2"/>
          <w:sz w:val="21"/>
          <w:lang w:eastAsia="ja-JP"/>
        </w:rPr>
      </w:pPr>
    </w:p>
    <w:p w14:paraId="036115CD" w14:textId="77777777" w:rsidR="00466839" w:rsidRPr="00C37616" w:rsidRDefault="00466839" w:rsidP="00466839">
      <w:pPr>
        <w:keepNext/>
        <w:ind w:leftChars="400" w:left="880"/>
        <w:outlineLvl w:val="2"/>
        <w:rPr>
          <w:rFonts w:ascii="ＭＳ ゴシック" w:eastAsia="ＭＳ ゴシック" w:hAnsi="ＭＳ ゴシック" w:cstheme="majorBidi"/>
          <w:sz w:val="21"/>
          <w:szCs w:val="21"/>
          <w:lang w:eastAsia="ja-JP"/>
        </w:rPr>
      </w:pPr>
      <w:r w:rsidRPr="00C37616">
        <w:rPr>
          <w:rFonts w:ascii="ＭＳ ゴシック" w:eastAsia="ＭＳ ゴシック" w:hAnsi="ＭＳ ゴシック" w:cstheme="majorBidi" w:hint="eastAsia"/>
          <w:sz w:val="21"/>
          <w:szCs w:val="21"/>
          <w:lang w:eastAsia="ja-JP"/>
        </w:rPr>
        <w:t>２</w:t>
      </w:r>
      <w:r w:rsidRPr="00C37616">
        <w:rPr>
          <w:rFonts w:ascii="ＭＳ ゴシック" w:eastAsia="ＭＳ ゴシック" w:hAnsi="ＭＳ ゴシック" w:cstheme="majorBidi"/>
          <w:sz w:val="21"/>
          <w:szCs w:val="21"/>
          <w:lang w:eastAsia="ja-JP"/>
        </w:rPr>
        <w:t>.</w:t>
      </w:r>
      <w:r w:rsidRPr="00C37616">
        <w:rPr>
          <w:rFonts w:ascii="ＭＳ ゴシック" w:eastAsia="ＭＳ ゴシック" w:hAnsi="ＭＳ ゴシック" w:cstheme="majorBidi" w:hint="eastAsia"/>
          <w:sz w:val="21"/>
          <w:szCs w:val="21"/>
          <w:lang w:eastAsia="ja-JP"/>
        </w:rPr>
        <w:t>行動計画</w:t>
      </w:r>
      <w:bookmarkStart w:id="55" w:name="_Hlk151221878"/>
    </w:p>
    <w:p w14:paraId="3E8DFE6A" w14:textId="77777777" w:rsidR="00466839" w:rsidRPr="00C37616" w:rsidRDefault="00466839" w:rsidP="00466839">
      <w:pPr>
        <w:spacing w:line="276" w:lineRule="auto"/>
        <w:ind w:leftChars="100" w:left="220"/>
        <w:rPr>
          <w:sz w:val="21"/>
          <w:szCs w:val="21"/>
          <w:lang w:eastAsia="ja-JP"/>
        </w:rPr>
      </w:pPr>
      <w:r w:rsidRPr="00C37616">
        <w:rPr>
          <w:rFonts w:hint="eastAsia"/>
          <w:sz w:val="18"/>
          <w:szCs w:val="18"/>
          <w:lang w:eastAsia="ja-JP"/>
        </w:rPr>
        <w:t>１</w:t>
      </w:r>
      <w:r w:rsidRPr="00C37616">
        <w:rPr>
          <w:sz w:val="18"/>
          <w:szCs w:val="18"/>
          <w:lang w:eastAsia="ja-JP"/>
        </w:rPr>
        <w:t>.</w:t>
      </w:r>
      <w:r w:rsidRPr="00C37616">
        <w:rPr>
          <w:rFonts w:hint="eastAsia"/>
          <w:sz w:val="21"/>
          <w:szCs w:val="21"/>
          <w:u w:val="single"/>
          <w:lang w:eastAsia="ja-JP"/>
        </w:rPr>
        <w:t>利用者の尊厳と選択（利用者の視点）</w:t>
      </w:r>
    </w:p>
    <w:p w14:paraId="6865F109" w14:textId="77777777" w:rsidR="00466839" w:rsidRPr="00C37616" w:rsidRDefault="00466839" w:rsidP="00466839">
      <w:pPr>
        <w:ind w:leftChars="200" w:left="650" w:hangingChars="100" w:hanging="210"/>
        <w:rPr>
          <w:sz w:val="21"/>
          <w:szCs w:val="21"/>
          <w:lang w:eastAsia="ja-JP"/>
        </w:rPr>
      </w:pPr>
      <w:bookmarkStart w:id="56" w:name="_Hlk58323329"/>
      <w:r w:rsidRPr="00C37616">
        <w:rPr>
          <w:rFonts w:hint="eastAsia"/>
          <w:sz w:val="21"/>
          <w:szCs w:val="21"/>
          <w:lang w:eastAsia="ja-JP"/>
        </w:rPr>
        <w:t>・災害等発生時の有事を想定し、利用者の生命及び安全の確保と避難誘導のあり方を検討し、シミュレーションを実施する。</w:t>
      </w:r>
      <w:bookmarkEnd w:id="56"/>
    </w:p>
    <w:p w14:paraId="29DCDFE1"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２</w:t>
      </w:r>
      <w:r w:rsidRPr="00C37616">
        <w:rPr>
          <w:sz w:val="21"/>
          <w:szCs w:val="21"/>
          <w:lang w:eastAsia="ja-JP"/>
        </w:rPr>
        <w:t>.</w:t>
      </w:r>
      <w:r w:rsidRPr="00C37616">
        <w:rPr>
          <w:rFonts w:hint="eastAsia"/>
          <w:sz w:val="21"/>
          <w:szCs w:val="21"/>
          <w:u w:val="single"/>
          <w:lang w:eastAsia="ja-JP"/>
        </w:rPr>
        <w:t>地域社会との交流と連携(地域公益の視点)</w:t>
      </w:r>
    </w:p>
    <w:p w14:paraId="19858D03" w14:textId="77777777" w:rsidR="00466839" w:rsidRPr="00C37616" w:rsidRDefault="00466839" w:rsidP="00466839">
      <w:pPr>
        <w:spacing w:line="276" w:lineRule="auto"/>
        <w:ind w:leftChars="200" w:left="650" w:hangingChars="100" w:hanging="210"/>
        <w:rPr>
          <w:sz w:val="21"/>
          <w:szCs w:val="21"/>
          <w:lang w:eastAsia="ja-JP"/>
        </w:rPr>
      </w:pPr>
      <w:r w:rsidRPr="00C37616">
        <w:rPr>
          <w:rFonts w:hint="eastAsia"/>
          <w:sz w:val="21"/>
          <w:szCs w:val="21"/>
          <w:lang w:eastAsia="ja-JP"/>
        </w:rPr>
        <w:t>・地域運営推進会議で委員の方々にもご意見をいただき、地域住民に参加いただける防災訓練を企画し実践する。</w:t>
      </w:r>
    </w:p>
    <w:p w14:paraId="337F7080"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３</w:t>
      </w:r>
      <w:r w:rsidRPr="00C37616">
        <w:rPr>
          <w:sz w:val="21"/>
          <w:szCs w:val="21"/>
          <w:lang w:eastAsia="ja-JP"/>
        </w:rPr>
        <w:t>.</w:t>
      </w:r>
      <w:r w:rsidRPr="00C37616">
        <w:rPr>
          <w:rFonts w:hint="eastAsia"/>
          <w:sz w:val="21"/>
          <w:szCs w:val="21"/>
          <w:u w:val="single"/>
          <w:lang w:eastAsia="ja-JP"/>
        </w:rPr>
        <w:t>人材の確保・育成に向けての取り組み(研修と成長の視点)</w:t>
      </w:r>
    </w:p>
    <w:p w14:paraId="3B0BB21F" w14:textId="77777777" w:rsidR="00466839" w:rsidRPr="00C37616" w:rsidRDefault="00466839" w:rsidP="00466839">
      <w:pPr>
        <w:ind w:leftChars="200" w:left="650" w:hangingChars="100" w:hanging="210"/>
        <w:rPr>
          <w:sz w:val="21"/>
          <w:szCs w:val="21"/>
          <w:lang w:eastAsia="ja-JP"/>
        </w:rPr>
      </w:pPr>
      <w:r w:rsidRPr="00C37616">
        <w:rPr>
          <w:rFonts w:hint="eastAsia"/>
          <w:sz w:val="21"/>
          <w:szCs w:val="21"/>
          <w:lang w:eastAsia="ja-JP"/>
        </w:rPr>
        <w:t>・浸水や高潮等の災害リスクに関して学ぶと共に有事を想定した訓練(</w:t>
      </w:r>
      <w:r w:rsidRPr="00C37616">
        <w:rPr>
          <w:rFonts w:ascii="游明朝" w:eastAsia="游明朝" w:hAnsi="游明朝" w:cs="Times New Roman" w:hint="eastAsia"/>
          <w:kern w:val="2"/>
          <w:sz w:val="21"/>
          <w:lang w:eastAsia="ja-JP"/>
        </w:rPr>
        <w:t>シミュレーションを含む</w:t>
      </w:r>
      <w:r w:rsidRPr="00C37616">
        <w:rPr>
          <w:sz w:val="21"/>
          <w:szCs w:val="21"/>
          <w:lang w:eastAsia="ja-JP"/>
        </w:rPr>
        <w:t>)</w:t>
      </w:r>
      <w:r w:rsidRPr="00C37616">
        <w:rPr>
          <w:rFonts w:hint="eastAsia"/>
          <w:sz w:val="21"/>
          <w:szCs w:val="21"/>
          <w:lang w:eastAsia="ja-JP"/>
        </w:rPr>
        <w:t>を実施して災害発生に備えた環境を整える。</w:t>
      </w:r>
    </w:p>
    <w:p w14:paraId="4ABD1E03"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４</w:t>
      </w:r>
      <w:r w:rsidRPr="00C37616">
        <w:rPr>
          <w:sz w:val="21"/>
          <w:szCs w:val="21"/>
          <w:lang w:eastAsia="ja-JP"/>
        </w:rPr>
        <w:t>.</w:t>
      </w:r>
      <w:r w:rsidRPr="00C37616">
        <w:rPr>
          <w:rFonts w:hint="eastAsia"/>
          <w:sz w:val="21"/>
          <w:szCs w:val="21"/>
          <w:u w:val="single"/>
          <w:lang w:eastAsia="ja-JP"/>
        </w:rPr>
        <w:t>施設の機能・役割の発揮（財務の視点）</w:t>
      </w:r>
    </w:p>
    <w:p w14:paraId="54352F42" w14:textId="77777777" w:rsidR="00466839" w:rsidRPr="00C37616" w:rsidRDefault="00466839" w:rsidP="00466839">
      <w:pPr>
        <w:ind w:leftChars="200" w:left="650" w:hangingChars="100" w:hanging="210"/>
        <w:rPr>
          <w:sz w:val="21"/>
          <w:szCs w:val="21"/>
          <w:lang w:eastAsia="ja-JP"/>
        </w:rPr>
      </w:pPr>
      <w:r w:rsidRPr="00C37616">
        <w:rPr>
          <w:rFonts w:hint="eastAsia"/>
          <w:sz w:val="21"/>
          <w:szCs w:val="21"/>
          <w:lang w:eastAsia="ja-JP"/>
        </w:rPr>
        <w:t>・福祉避難所としての役割を認識すると共に各ユニットでAED・各種消火設備の配置場所や使用方法を再確認し、緊急時の対応に備える。</w:t>
      </w:r>
    </w:p>
    <w:p w14:paraId="1762CC79" w14:textId="77777777" w:rsidR="00466839" w:rsidRPr="00C37616" w:rsidRDefault="00466839" w:rsidP="00466839">
      <w:pPr>
        <w:spacing w:line="276" w:lineRule="auto"/>
        <w:ind w:firstLineChars="100" w:firstLine="210"/>
        <w:rPr>
          <w:sz w:val="21"/>
          <w:szCs w:val="21"/>
          <w:lang w:eastAsia="ja-JP"/>
        </w:rPr>
      </w:pPr>
      <w:r w:rsidRPr="00C37616">
        <w:rPr>
          <w:rFonts w:hint="eastAsia"/>
          <w:sz w:val="21"/>
          <w:szCs w:val="21"/>
          <w:lang w:eastAsia="ja-JP"/>
        </w:rPr>
        <w:t>５</w:t>
      </w:r>
      <w:r w:rsidRPr="00C37616">
        <w:rPr>
          <w:sz w:val="21"/>
          <w:szCs w:val="21"/>
          <w:lang w:eastAsia="ja-JP"/>
        </w:rPr>
        <w:t>.</w:t>
      </w:r>
      <w:r w:rsidRPr="00C37616">
        <w:rPr>
          <w:rFonts w:hint="eastAsia"/>
          <w:sz w:val="21"/>
          <w:szCs w:val="21"/>
          <w:u w:val="single"/>
          <w:lang w:eastAsia="ja-JP"/>
        </w:rPr>
        <w:t>誠意・清潔・安全の理念達成への取り組み（業務プロセスの視点）</w:t>
      </w:r>
    </w:p>
    <w:p w14:paraId="444AFB19" w14:textId="77777777" w:rsidR="00466839" w:rsidRPr="00C37616" w:rsidRDefault="00466839" w:rsidP="00466839">
      <w:pPr>
        <w:ind w:firstLineChars="200" w:firstLine="420"/>
        <w:rPr>
          <w:sz w:val="21"/>
          <w:szCs w:val="21"/>
          <w:lang w:eastAsia="ja-JP"/>
        </w:rPr>
      </w:pPr>
      <w:r w:rsidRPr="00C37616">
        <w:rPr>
          <w:rFonts w:hint="eastAsia"/>
          <w:sz w:val="21"/>
          <w:szCs w:val="21"/>
          <w:lang w:eastAsia="ja-JP"/>
        </w:rPr>
        <w:t>・避難確保計画は、職員のほか、利用者やご家族の方々も確認できるよう、その概要などを</w:t>
      </w:r>
    </w:p>
    <w:p w14:paraId="0B8FD051" w14:textId="77777777" w:rsidR="00466839" w:rsidRPr="00C37616" w:rsidRDefault="00466839" w:rsidP="00466839">
      <w:pPr>
        <w:ind w:firstLineChars="200" w:firstLine="420"/>
        <w:rPr>
          <w:sz w:val="21"/>
          <w:szCs w:val="21"/>
          <w:lang w:eastAsia="ja-JP"/>
        </w:rPr>
      </w:pPr>
      <w:r w:rsidRPr="00C37616">
        <w:rPr>
          <w:rFonts w:hint="eastAsia"/>
          <w:sz w:val="21"/>
          <w:szCs w:val="21"/>
          <w:lang w:eastAsia="ja-JP"/>
        </w:rPr>
        <w:t xml:space="preserve">　掲示板に掲示したり、分かりやすい資料にして配布したりする。</w:t>
      </w:r>
    </w:p>
    <w:p w14:paraId="27376BEC" w14:textId="77777777" w:rsidR="00466839" w:rsidRPr="00C37616" w:rsidRDefault="00466839" w:rsidP="00466839">
      <w:pPr>
        <w:ind w:firstLineChars="200" w:firstLine="360"/>
        <w:rPr>
          <w:sz w:val="21"/>
          <w:szCs w:val="21"/>
          <w:lang w:eastAsia="ja-JP"/>
        </w:rPr>
      </w:pPr>
      <w:r w:rsidRPr="00C37616">
        <w:rPr>
          <w:rFonts w:ascii="ＭＳ Ｐ明朝" w:eastAsia="ＭＳ Ｐ明朝" w:hAnsi="ＭＳ Ｐ明朝" w:cs="ＭＳ Ｐ明朝"/>
          <w:noProof/>
          <w:color w:val="000000" w:themeColor="text1"/>
          <w:sz w:val="18"/>
          <w:szCs w:val="18"/>
          <w:lang w:eastAsia="ja-JP"/>
        </w:rPr>
        <mc:AlternateContent>
          <mc:Choice Requires="wps">
            <w:drawing>
              <wp:anchor distT="0" distB="0" distL="114300" distR="114300" simplePos="0" relativeHeight="251663360" behindDoc="0" locked="0" layoutInCell="1" allowOverlap="1" wp14:anchorId="537C962D" wp14:editId="6D9A0FE4">
                <wp:simplePos x="0" y="0"/>
                <wp:positionH relativeFrom="margin">
                  <wp:posOffset>-180975</wp:posOffset>
                </wp:positionH>
                <wp:positionV relativeFrom="paragraph">
                  <wp:posOffset>290195</wp:posOffset>
                </wp:positionV>
                <wp:extent cx="647700" cy="152400"/>
                <wp:effectExtent l="0" t="0" r="19050" b="19050"/>
                <wp:wrapNone/>
                <wp:docPr id="2122033264" name="正方形/長方形 2122033264"/>
                <wp:cNvGraphicFramePr/>
                <a:graphic xmlns:a="http://schemas.openxmlformats.org/drawingml/2006/main">
                  <a:graphicData uri="http://schemas.microsoft.com/office/word/2010/wordprocessingShape">
                    <wps:wsp>
                      <wps:cNvSpPr/>
                      <wps:spPr>
                        <a:xfrm>
                          <a:off x="0" y="0"/>
                          <a:ext cx="647700" cy="152400"/>
                        </a:xfrm>
                        <a:prstGeom prst="rect">
                          <a:avLst/>
                        </a:prstGeom>
                        <a:noFill/>
                        <a:ln w="9525" cap="flat" cmpd="sng" algn="ctr">
                          <a:solidFill>
                            <a:srgbClr val="4F81BD">
                              <a:shade val="50000"/>
                            </a:srgbClr>
                          </a:solidFill>
                          <a:prstDash val="solid"/>
                        </a:ln>
                        <a:effectLst/>
                      </wps:spPr>
                      <wps:txbx>
                        <w:txbxContent>
                          <w:p w14:paraId="7FD2EB64" w14:textId="77777777" w:rsidR="00466839" w:rsidRDefault="00466839" w:rsidP="00466839">
                            <w:pPr>
                              <w:jc w:val="center"/>
                              <w:rPr>
                                <w:lang w:eastAsia="ja-JP"/>
                              </w:rPr>
                            </w:pPr>
                            <w:r>
                              <w:rPr>
                                <w:rFonts w:hint="eastAsia"/>
                                <w:lang w:eastAsia="ja-JP"/>
                              </w:rPr>
                              <w:t>ょひょううひ評価ょう価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C962D" id="正方形/長方形 2122033264" o:spid="_x0000_s1031" style="position:absolute;left:0;text-align:left;margin-left:-14.25pt;margin-top:22.85pt;width:51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" filled="f" strokecolor="#385d8a">
                <v:textbox>
                  <w:txbxContent>
                    <w:p w14:paraId="7FD2EB64" w14:textId="77777777" w:rsidR="00466839" w:rsidRDefault="00466839" w:rsidP="00466839">
                      <w:pPr>
                        <w:jc w:val="center"/>
                        <w:rPr>
                          <w:lang w:eastAsia="ja-JP"/>
                        </w:rPr>
                      </w:pPr>
                      <w:r>
                        <w:rPr>
                          <w:rFonts w:hint="eastAsia"/>
                          <w:lang w:eastAsia="ja-JP"/>
                        </w:rPr>
                        <w:t>ょひょううひ評価ょう価</w:t>
                      </w:r>
                    </w:p>
                  </w:txbxContent>
                </v:textbox>
                <w10:wrap anchorx="margin"/>
              </v:rect>
            </w:pict>
          </mc:Fallback>
        </mc:AlternateContent>
      </w:r>
      <w:r w:rsidRPr="00C37616">
        <w:rPr>
          <w:rFonts w:hint="eastAsia"/>
          <w:sz w:val="21"/>
          <w:szCs w:val="21"/>
          <w:lang w:eastAsia="ja-JP"/>
        </w:rPr>
        <w:t>・業務継続計画</w:t>
      </w:r>
      <w:r w:rsidRPr="00C37616">
        <w:rPr>
          <w:sz w:val="21"/>
          <w:szCs w:val="21"/>
          <w:lang w:eastAsia="ja-JP"/>
        </w:rPr>
        <w:t>(BCP)</w:t>
      </w:r>
      <w:r w:rsidRPr="00C37616">
        <w:rPr>
          <w:rFonts w:hint="eastAsia"/>
          <w:sz w:val="21"/>
          <w:szCs w:val="21"/>
          <w:lang w:eastAsia="ja-JP"/>
        </w:rPr>
        <w:t>について職員間で姫路市の指針を認識・共有のもとで協議し策定する。</w:t>
      </w:r>
      <w:bookmarkEnd w:id="55"/>
    </w:p>
    <w:p w14:paraId="143414EE" w14:textId="77777777" w:rsidR="00466839" w:rsidRPr="00C37616" w:rsidRDefault="00466839" w:rsidP="00466839">
      <w:pPr>
        <w:outlineLvl w:val="1"/>
        <w:rPr>
          <w:rFonts w:ascii="ＭＳ Ｐ明朝" w:eastAsia="ＭＳ Ｐ明朝" w:hAnsi="ＭＳ Ｐ明朝" w:cs="ＭＳ Ｐ明朝"/>
          <w:b/>
          <w:bCs/>
          <w:color w:val="000000" w:themeColor="text1"/>
          <w:sz w:val="21"/>
          <w:szCs w:val="21"/>
          <w:lang w:eastAsia="ja-JP"/>
        </w:rPr>
      </w:pPr>
      <w:bookmarkStart w:id="57" w:name="_Toc152856951"/>
      <w:bookmarkStart w:id="58" w:name="_Toc168320946"/>
      <w:r w:rsidRPr="00C37616">
        <w:rPr>
          <w:rFonts w:ascii="ＭＳ Ｐ明朝" w:eastAsia="ＭＳ Ｐ明朝" w:hAnsi="ＭＳ Ｐ明朝" w:cs="ＭＳ Ｐ明朝" w:hint="eastAsia"/>
          <w:b/>
          <w:bCs/>
          <w:color w:val="000000" w:themeColor="text1"/>
          <w:sz w:val="21"/>
          <w:szCs w:val="21"/>
          <w:lang w:eastAsia="ja-JP"/>
        </w:rPr>
        <w:t>評価</w:t>
      </w:r>
      <w:bookmarkEnd w:id="57"/>
      <w:bookmarkEnd w:id="58"/>
    </w:p>
    <w:p w14:paraId="2D1399EC" w14:textId="77777777" w:rsidR="00466839" w:rsidRPr="00C23501" w:rsidRDefault="00466839" w:rsidP="00466839">
      <w:pPr>
        <w:spacing w:line="276" w:lineRule="auto"/>
        <w:ind w:leftChars="100" w:left="220"/>
        <w:rPr>
          <w:color w:val="4F81BD" w:themeColor="accent1"/>
          <w:sz w:val="21"/>
          <w:szCs w:val="21"/>
          <w:lang w:eastAsia="ja-JP"/>
        </w:rPr>
      </w:pPr>
      <w:r w:rsidRPr="00C23501">
        <w:rPr>
          <w:rFonts w:hint="eastAsia"/>
          <w:color w:val="4F81BD" w:themeColor="accent1"/>
          <w:sz w:val="18"/>
          <w:szCs w:val="18"/>
          <w:lang w:eastAsia="ja-JP"/>
        </w:rPr>
        <w:t>１</w:t>
      </w:r>
      <w:r w:rsidRPr="00C23501">
        <w:rPr>
          <w:color w:val="4F81BD" w:themeColor="accent1"/>
          <w:sz w:val="18"/>
          <w:szCs w:val="18"/>
          <w:lang w:eastAsia="ja-JP"/>
        </w:rPr>
        <w:t>.</w:t>
      </w:r>
      <w:r w:rsidRPr="00C23501">
        <w:rPr>
          <w:rFonts w:hint="eastAsia"/>
          <w:color w:val="4F81BD" w:themeColor="accent1"/>
          <w:sz w:val="21"/>
          <w:szCs w:val="21"/>
          <w:u w:val="single"/>
          <w:lang w:eastAsia="ja-JP"/>
        </w:rPr>
        <w:t>利用者の尊厳と選択（利用者の視点）</w:t>
      </w:r>
    </w:p>
    <w:p w14:paraId="6404B3B2" w14:textId="77777777" w:rsidR="00466839" w:rsidRPr="00C23501" w:rsidRDefault="00466839" w:rsidP="00466839">
      <w:pPr>
        <w:ind w:leftChars="200" w:left="650" w:hangingChars="100" w:hanging="210"/>
        <w:rPr>
          <w:color w:val="4F81BD" w:themeColor="accent1"/>
          <w:sz w:val="21"/>
          <w:szCs w:val="21"/>
          <w:lang w:eastAsia="ja-JP"/>
        </w:rPr>
      </w:pPr>
      <w:r w:rsidRPr="00C23501">
        <w:rPr>
          <w:rFonts w:hint="eastAsia"/>
          <w:color w:val="4F81BD" w:themeColor="accent1"/>
          <w:sz w:val="21"/>
          <w:szCs w:val="21"/>
          <w:lang w:eastAsia="ja-JP"/>
        </w:rPr>
        <w:t>災害等発生時の有事を想定し、利用者の生命及び安全の確保と避難誘導のあり方を検討し、シミュレーションを実施（1回目：8/31、2回目：12/18）した。</w:t>
      </w:r>
    </w:p>
    <w:p w14:paraId="236EA003"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２</w:t>
      </w:r>
      <w:r w:rsidRPr="00C23501">
        <w:rPr>
          <w:color w:val="4F81BD" w:themeColor="accent1"/>
          <w:sz w:val="21"/>
          <w:szCs w:val="21"/>
          <w:lang w:eastAsia="ja-JP"/>
        </w:rPr>
        <w:t>.</w:t>
      </w:r>
      <w:r w:rsidRPr="00C23501">
        <w:rPr>
          <w:rFonts w:hint="eastAsia"/>
          <w:color w:val="4F81BD" w:themeColor="accent1"/>
          <w:sz w:val="21"/>
          <w:szCs w:val="21"/>
          <w:u w:val="single"/>
          <w:lang w:eastAsia="ja-JP"/>
        </w:rPr>
        <w:t>地域社会との交流と連携(地域公益の視点)</w:t>
      </w:r>
    </w:p>
    <w:p w14:paraId="65FD5F97" w14:textId="77777777" w:rsidR="00466839" w:rsidRPr="00C23501" w:rsidRDefault="00466839" w:rsidP="00466839">
      <w:pPr>
        <w:spacing w:line="276" w:lineRule="auto"/>
        <w:ind w:leftChars="200" w:left="650" w:hangingChars="100" w:hanging="210"/>
        <w:rPr>
          <w:color w:val="4F81BD" w:themeColor="accent1"/>
          <w:sz w:val="21"/>
          <w:szCs w:val="21"/>
          <w:lang w:eastAsia="ja-JP"/>
        </w:rPr>
      </w:pPr>
      <w:r w:rsidRPr="00C23501">
        <w:rPr>
          <w:rFonts w:hint="eastAsia"/>
          <w:color w:val="4F81BD" w:themeColor="accent1"/>
          <w:sz w:val="21"/>
          <w:szCs w:val="21"/>
          <w:lang w:eastAsia="ja-JP"/>
        </w:rPr>
        <w:t>地域運営推進会議で委員の方々にもご意見をいただき、地域住民に参加いただける防災訓練を企画し実践した。</w:t>
      </w:r>
    </w:p>
    <w:p w14:paraId="44490F27"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３</w:t>
      </w:r>
      <w:r w:rsidRPr="00C23501">
        <w:rPr>
          <w:color w:val="4F81BD" w:themeColor="accent1"/>
          <w:sz w:val="21"/>
          <w:szCs w:val="21"/>
          <w:lang w:eastAsia="ja-JP"/>
        </w:rPr>
        <w:t>.</w:t>
      </w:r>
      <w:r w:rsidRPr="00C23501">
        <w:rPr>
          <w:rFonts w:hint="eastAsia"/>
          <w:color w:val="4F81BD" w:themeColor="accent1"/>
          <w:sz w:val="21"/>
          <w:szCs w:val="21"/>
          <w:u w:val="single"/>
          <w:lang w:eastAsia="ja-JP"/>
        </w:rPr>
        <w:t>人材の確保・育成に向けての取り組み(研修と成長の視点)</w:t>
      </w:r>
    </w:p>
    <w:p w14:paraId="41D72934" w14:textId="77777777" w:rsidR="00466839" w:rsidRPr="00C23501" w:rsidRDefault="00466839" w:rsidP="00466839">
      <w:pPr>
        <w:ind w:leftChars="200" w:left="650" w:hangingChars="100" w:hanging="210"/>
        <w:rPr>
          <w:color w:val="4F81BD" w:themeColor="accent1"/>
          <w:sz w:val="21"/>
          <w:szCs w:val="21"/>
          <w:lang w:eastAsia="ja-JP"/>
        </w:rPr>
      </w:pPr>
      <w:r w:rsidRPr="00C23501">
        <w:rPr>
          <w:rFonts w:hint="eastAsia"/>
          <w:color w:val="4F81BD" w:themeColor="accent1"/>
          <w:sz w:val="21"/>
          <w:szCs w:val="21"/>
          <w:lang w:eastAsia="ja-JP"/>
        </w:rPr>
        <w:t>浸水や高潮等の災害リスクに関して学ぶと共に有事を想定した訓練(</w:t>
      </w:r>
      <w:r w:rsidRPr="00C23501">
        <w:rPr>
          <w:rFonts w:ascii="游明朝" w:eastAsia="游明朝" w:hAnsi="游明朝" w:cs="Times New Roman" w:hint="eastAsia"/>
          <w:color w:val="4F81BD" w:themeColor="accent1"/>
          <w:kern w:val="2"/>
          <w:sz w:val="21"/>
          <w:lang w:eastAsia="ja-JP"/>
        </w:rPr>
        <w:t>シミュレーションを含む</w:t>
      </w:r>
      <w:r w:rsidRPr="00C23501">
        <w:rPr>
          <w:color w:val="4F81BD" w:themeColor="accent1"/>
          <w:sz w:val="21"/>
          <w:szCs w:val="21"/>
          <w:lang w:eastAsia="ja-JP"/>
        </w:rPr>
        <w:t>)</w:t>
      </w:r>
      <w:r w:rsidRPr="00C23501">
        <w:rPr>
          <w:rFonts w:hint="eastAsia"/>
          <w:color w:val="4F81BD" w:themeColor="accent1"/>
          <w:sz w:val="21"/>
          <w:szCs w:val="21"/>
          <w:lang w:eastAsia="ja-JP"/>
        </w:rPr>
        <w:t>を実施して災害発生に備えた環境を整えた。</w:t>
      </w:r>
    </w:p>
    <w:p w14:paraId="76548827"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４</w:t>
      </w:r>
      <w:r w:rsidRPr="00C23501">
        <w:rPr>
          <w:color w:val="4F81BD" w:themeColor="accent1"/>
          <w:sz w:val="21"/>
          <w:szCs w:val="21"/>
          <w:lang w:eastAsia="ja-JP"/>
        </w:rPr>
        <w:t>.</w:t>
      </w:r>
      <w:r w:rsidRPr="00C23501">
        <w:rPr>
          <w:rFonts w:hint="eastAsia"/>
          <w:color w:val="4F81BD" w:themeColor="accent1"/>
          <w:sz w:val="21"/>
          <w:szCs w:val="21"/>
          <w:u w:val="single"/>
          <w:lang w:eastAsia="ja-JP"/>
        </w:rPr>
        <w:t>施設の機能・役割の発揮（財務の視点）</w:t>
      </w:r>
    </w:p>
    <w:p w14:paraId="23F83F53" w14:textId="77777777" w:rsidR="00466839" w:rsidRPr="00C23501" w:rsidRDefault="00466839" w:rsidP="00466839">
      <w:pPr>
        <w:ind w:leftChars="200" w:left="650" w:hangingChars="100" w:hanging="210"/>
        <w:rPr>
          <w:color w:val="4F81BD" w:themeColor="accent1"/>
          <w:sz w:val="21"/>
          <w:szCs w:val="21"/>
          <w:lang w:eastAsia="ja-JP"/>
        </w:rPr>
      </w:pPr>
      <w:r w:rsidRPr="00C23501">
        <w:rPr>
          <w:rFonts w:hint="eastAsia"/>
          <w:color w:val="4F81BD" w:themeColor="accent1"/>
          <w:sz w:val="21"/>
          <w:szCs w:val="21"/>
          <w:lang w:eastAsia="ja-JP"/>
        </w:rPr>
        <w:t>福祉避難所としての役割を認識すると共に各ユニットでAED・各種消火設備の配置場所や使用方法を再確認し、緊急時の対応に備えた。</w:t>
      </w:r>
    </w:p>
    <w:p w14:paraId="05A21013" w14:textId="77777777" w:rsidR="00466839" w:rsidRPr="00C23501" w:rsidRDefault="00466839" w:rsidP="00466839">
      <w:pPr>
        <w:spacing w:line="276" w:lineRule="auto"/>
        <w:ind w:firstLineChars="100" w:firstLine="210"/>
        <w:rPr>
          <w:color w:val="4F81BD" w:themeColor="accent1"/>
          <w:sz w:val="21"/>
          <w:szCs w:val="21"/>
          <w:lang w:eastAsia="ja-JP"/>
        </w:rPr>
      </w:pPr>
      <w:r w:rsidRPr="00C23501">
        <w:rPr>
          <w:rFonts w:hint="eastAsia"/>
          <w:color w:val="4F81BD" w:themeColor="accent1"/>
          <w:sz w:val="21"/>
          <w:szCs w:val="21"/>
          <w:lang w:eastAsia="ja-JP"/>
        </w:rPr>
        <w:t>５</w:t>
      </w:r>
      <w:r w:rsidRPr="00C23501">
        <w:rPr>
          <w:color w:val="4F81BD" w:themeColor="accent1"/>
          <w:sz w:val="21"/>
          <w:szCs w:val="21"/>
          <w:lang w:eastAsia="ja-JP"/>
        </w:rPr>
        <w:t>.</w:t>
      </w:r>
      <w:r w:rsidRPr="00C23501">
        <w:rPr>
          <w:rFonts w:hint="eastAsia"/>
          <w:color w:val="4F81BD" w:themeColor="accent1"/>
          <w:sz w:val="21"/>
          <w:szCs w:val="21"/>
          <w:u w:val="single"/>
          <w:lang w:eastAsia="ja-JP"/>
        </w:rPr>
        <w:t>誠意・清潔・安全の理念達成への取り組み（業務プロセスの視点）</w:t>
      </w:r>
    </w:p>
    <w:p w14:paraId="354F4FDE" w14:textId="77777777" w:rsidR="00466839" w:rsidRPr="00C23501" w:rsidRDefault="00466839" w:rsidP="00466839">
      <w:pPr>
        <w:ind w:firstLineChars="200" w:firstLine="420"/>
        <w:rPr>
          <w:color w:val="4F81BD" w:themeColor="accent1"/>
          <w:sz w:val="21"/>
          <w:szCs w:val="21"/>
          <w:lang w:eastAsia="ja-JP"/>
        </w:rPr>
      </w:pPr>
      <w:r w:rsidRPr="00C23501">
        <w:rPr>
          <w:rFonts w:hint="eastAsia"/>
          <w:color w:val="4F81BD" w:themeColor="accent1"/>
          <w:sz w:val="21"/>
          <w:szCs w:val="21"/>
          <w:lang w:eastAsia="ja-JP"/>
        </w:rPr>
        <w:t>避難確保計画は、職員のほか、利用者やご家族の方々も確認できるよう、その概要などを</w:t>
      </w:r>
    </w:p>
    <w:p w14:paraId="3EB7BC82" w14:textId="77777777" w:rsidR="00466839" w:rsidRPr="00C23501" w:rsidRDefault="00466839" w:rsidP="00466839">
      <w:pPr>
        <w:ind w:firstLineChars="200" w:firstLine="420"/>
        <w:rPr>
          <w:color w:val="4F81BD" w:themeColor="accent1"/>
          <w:sz w:val="21"/>
          <w:szCs w:val="21"/>
          <w:lang w:eastAsia="ja-JP"/>
        </w:rPr>
      </w:pPr>
      <w:r w:rsidRPr="00C23501">
        <w:rPr>
          <w:rFonts w:hint="eastAsia"/>
          <w:color w:val="4F81BD" w:themeColor="accent1"/>
          <w:sz w:val="21"/>
          <w:szCs w:val="21"/>
          <w:lang w:eastAsia="ja-JP"/>
        </w:rPr>
        <w:t xml:space="preserve">　掲示板に掲示したり、分かりやすい資料にして配布したりした。</w:t>
      </w:r>
    </w:p>
    <w:p w14:paraId="29C79E4B" w14:textId="77777777" w:rsidR="00466839" w:rsidRPr="00C23501" w:rsidRDefault="00466839" w:rsidP="00466839">
      <w:pPr>
        <w:ind w:firstLineChars="200" w:firstLine="420"/>
        <w:rPr>
          <w:color w:val="4F81BD" w:themeColor="accent1"/>
          <w:sz w:val="21"/>
          <w:szCs w:val="21"/>
          <w:lang w:eastAsia="ja-JP"/>
        </w:rPr>
      </w:pPr>
      <w:r w:rsidRPr="00C23501">
        <w:rPr>
          <w:rFonts w:hint="eastAsia"/>
          <w:color w:val="4F81BD" w:themeColor="accent1"/>
          <w:sz w:val="21"/>
          <w:szCs w:val="21"/>
          <w:lang w:eastAsia="ja-JP"/>
        </w:rPr>
        <w:t>業務継続計画</w:t>
      </w:r>
      <w:r w:rsidRPr="00C23501">
        <w:rPr>
          <w:color w:val="4F81BD" w:themeColor="accent1"/>
          <w:sz w:val="21"/>
          <w:szCs w:val="21"/>
          <w:lang w:eastAsia="ja-JP"/>
        </w:rPr>
        <w:t>(BCP)</w:t>
      </w:r>
      <w:r w:rsidRPr="00C23501">
        <w:rPr>
          <w:rFonts w:hint="eastAsia"/>
          <w:color w:val="4F81BD" w:themeColor="accent1"/>
          <w:sz w:val="21"/>
          <w:szCs w:val="21"/>
          <w:lang w:eastAsia="ja-JP"/>
        </w:rPr>
        <w:t>について職員間で姫路市の指針を認識・共有のもとで協議し策定した。</w:t>
      </w:r>
    </w:p>
    <w:p w14:paraId="6A107FA1" w14:textId="77777777" w:rsidR="00466839" w:rsidRPr="00C37616" w:rsidRDefault="00466839" w:rsidP="00466839">
      <w:pPr>
        <w:ind w:firstLineChars="200" w:firstLine="420"/>
        <w:rPr>
          <w:color w:val="000000" w:themeColor="text1"/>
          <w:sz w:val="21"/>
          <w:szCs w:val="21"/>
          <w:lang w:eastAsia="ja-JP"/>
        </w:rPr>
      </w:pPr>
    </w:p>
    <w:p w14:paraId="15FD4245" w14:textId="77777777" w:rsidR="00466839" w:rsidRPr="00C37616" w:rsidRDefault="00466839" w:rsidP="00466839">
      <w:pPr>
        <w:ind w:firstLineChars="200" w:firstLine="420"/>
        <w:rPr>
          <w:color w:val="000000" w:themeColor="text1"/>
          <w:sz w:val="21"/>
          <w:szCs w:val="21"/>
          <w:lang w:eastAsia="ja-JP"/>
        </w:rPr>
      </w:pPr>
    </w:p>
    <w:p w14:paraId="2FE4116E" w14:textId="77777777" w:rsidR="00466839" w:rsidRPr="00C37616" w:rsidRDefault="00466839" w:rsidP="00466839">
      <w:pPr>
        <w:ind w:left="352"/>
        <w:outlineLvl w:val="1"/>
        <w:rPr>
          <w:rFonts w:cs="ＭＳ Ｐ明朝"/>
          <w:sz w:val="20"/>
          <w:szCs w:val="20"/>
          <w:lang w:eastAsia="ja-JP"/>
        </w:rPr>
      </w:pPr>
      <w:bookmarkStart w:id="59" w:name="_Toc152856952"/>
      <w:bookmarkStart w:id="60" w:name="_Toc168320947"/>
      <w:r w:rsidRPr="00C37616">
        <w:rPr>
          <w:rFonts w:cs="ＭＳ Ｐ明朝" w:hint="eastAsia"/>
          <w:sz w:val="20"/>
          <w:szCs w:val="20"/>
          <w:lang w:eastAsia="ja-JP"/>
        </w:rPr>
        <w:lastRenderedPageBreak/>
        <w:t>＊実践実習</w:t>
      </w:r>
      <w:bookmarkEnd w:id="59"/>
      <w:bookmarkEnd w:id="60"/>
      <w:r w:rsidRPr="00C37616">
        <w:rPr>
          <w:rFonts w:cs="ＭＳ Ｐ明朝" w:hint="eastAsia"/>
          <w:sz w:val="20"/>
          <w:szCs w:val="20"/>
          <w:lang w:eastAsia="ja-JP"/>
        </w:rPr>
        <w:t xml:space="preserve">　</w:t>
      </w:r>
    </w:p>
    <w:p w14:paraId="5B7D83EC" w14:textId="77777777" w:rsidR="00466839" w:rsidRPr="00C37616" w:rsidRDefault="00466839" w:rsidP="00466839">
      <w:pPr>
        <w:rPr>
          <w:sz w:val="20"/>
          <w:szCs w:val="20"/>
          <w:lang w:eastAsia="ja-JP"/>
        </w:rPr>
      </w:pPr>
      <w:r w:rsidRPr="00C37616">
        <w:rPr>
          <w:rFonts w:hint="eastAsia"/>
          <w:sz w:val="20"/>
          <w:szCs w:val="20"/>
          <w:lang w:eastAsia="ja-JP"/>
        </w:rPr>
        <w:t>＊研修担当が資料作成し、ユニット毎に看護師もしくはユニットリーダーが研修実施する</w:t>
      </w:r>
    </w:p>
    <w:tbl>
      <w:tblPr>
        <w:tblW w:w="94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599"/>
        <w:gridCol w:w="3058"/>
      </w:tblGrid>
      <w:tr w:rsidR="00466839" w:rsidRPr="00C37616" w14:paraId="2CF93199" w14:textId="77777777" w:rsidTr="00955872">
        <w:trPr>
          <w:trHeight w:val="419"/>
        </w:trPr>
        <w:tc>
          <w:tcPr>
            <w:tcW w:w="1757" w:type="dxa"/>
          </w:tcPr>
          <w:p w14:paraId="793AE234" w14:textId="77777777" w:rsidR="00466839" w:rsidRPr="00C37616" w:rsidRDefault="00466839" w:rsidP="00955872">
            <w:pPr>
              <w:rPr>
                <w:sz w:val="20"/>
                <w:szCs w:val="20"/>
              </w:rPr>
            </w:pPr>
            <w:r w:rsidRPr="00C37616">
              <w:rPr>
                <w:rFonts w:hint="eastAsia"/>
                <w:sz w:val="20"/>
                <w:szCs w:val="20"/>
                <w:lang w:eastAsia="ja-JP"/>
              </w:rPr>
              <w:t>研修月</w:t>
            </w:r>
          </w:p>
        </w:tc>
        <w:tc>
          <w:tcPr>
            <w:tcW w:w="4599" w:type="dxa"/>
          </w:tcPr>
          <w:p w14:paraId="6304CD30" w14:textId="77777777" w:rsidR="00466839" w:rsidRPr="00C37616" w:rsidRDefault="00466839" w:rsidP="00955872">
            <w:pPr>
              <w:rPr>
                <w:sz w:val="20"/>
                <w:szCs w:val="20"/>
              </w:rPr>
            </w:pPr>
            <w:r w:rsidRPr="00C37616">
              <w:rPr>
                <w:rFonts w:hint="eastAsia"/>
                <w:sz w:val="20"/>
                <w:szCs w:val="20"/>
                <w:lang w:eastAsia="ja-JP"/>
              </w:rPr>
              <w:t>研修内容</w:t>
            </w:r>
          </w:p>
        </w:tc>
        <w:tc>
          <w:tcPr>
            <w:tcW w:w="3058" w:type="dxa"/>
          </w:tcPr>
          <w:p w14:paraId="4A40A4A5" w14:textId="77777777" w:rsidR="00466839" w:rsidRPr="00C37616" w:rsidRDefault="00466839" w:rsidP="00955872">
            <w:pPr>
              <w:rPr>
                <w:sz w:val="20"/>
                <w:szCs w:val="20"/>
              </w:rPr>
            </w:pPr>
            <w:r w:rsidRPr="00C37616">
              <w:rPr>
                <w:rFonts w:hint="eastAsia"/>
                <w:sz w:val="20"/>
                <w:szCs w:val="20"/>
                <w:lang w:eastAsia="ja-JP"/>
              </w:rPr>
              <w:t>研修担当</w:t>
            </w:r>
          </w:p>
        </w:tc>
      </w:tr>
      <w:tr w:rsidR="00466839" w:rsidRPr="00C37616" w14:paraId="180D7652" w14:textId="77777777" w:rsidTr="00955872">
        <w:trPr>
          <w:trHeight w:val="419"/>
        </w:trPr>
        <w:tc>
          <w:tcPr>
            <w:tcW w:w="1757" w:type="dxa"/>
          </w:tcPr>
          <w:p w14:paraId="6EF08462"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hint="eastAsia"/>
                <w:sz w:val="20"/>
                <w:szCs w:val="20"/>
                <w:lang w:eastAsia="ja-JP"/>
              </w:rPr>
              <w:t xml:space="preserve">令和5年　</w:t>
            </w:r>
            <w:r w:rsidRPr="00C37616">
              <w:rPr>
                <w:rFonts w:asciiTheme="minorEastAsia" w:eastAsiaTheme="minorEastAsia" w:hAnsiTheme="minorEastAsia"/>
                <w:sz w:val="20"/>
                <w:szCs w:val="20"/>
                <w:lang w:eastAsia="ja-JP"/>
              </w:rPr>
              <w:t>4</w:t>
            </w:r>
            <w:r w:rsidRPr="00C37616">
              <w:rPr>
                <w:rFonts w:asciiTheme="minorEastAsia" w:eastAsiaTheme="minorEastAsia" w:hAnsiTheme="minorEastAsia" w:hint="eastAsia"/>
                <w:sz w:val="20"/>
                <w:szCs w:val="20"/>
                <w:lang w:eastAsia="ja-JP"/>
              </w:rPr>
              <w:t>月</w:t>
            </w:r>
          </w:p>
        </w:tc>
        <w:tc>
          <w:tcPr>
            <w:tcW w:w="4599" w:type="dxa"/>
          </w:tcPr>
          <w:p w14:paraId="1C13A096" w14:textId="77777777" w:rsidR="00466839" w:rsidRPr="00C37616" w:rsidRDefault="00466839" w:rsidP="00955872">
            <w:pPr>
              <w:rPr>
                <w:sz w:val="20"/>
                <w:szCs w:val="20"/>
                <w:lang w:eastAsia="ja-JP"/>
              </w:rPr>
            </w:pPr>
            <w:r w:rsidRPr="00C37616">
              <w:rPr>
                <w:rFonts w:hint="eastAsia"/>
                <w:sz w:val="20"/>
                <w:szCs w:val="20"/>
                <w:lang w:eastAsia="ja-JP"/>
              </w:rPr>
              <w:t>ポジショニングについて</w:t>
            </w:r>
          </w:p>
        </w:tc>
        <w:tc>
          <w:tcPr>
            <w:tcW w:w="3058" w:type="dxa"/>
          </w:tcPr>
          <w:p w14:paraId="38044D12" w14:textId="77777777" w:rsidR="00466839" w:rsidRPr="00C37616" w:rsidRDefault="00466839" w:rsidP="00955872">
            <w:pPr>
              <w:rPr>
                <w:sz w:val="20"/>
                <w:szCs w:val="20"/>
                <w:lang w:eastAsia="ja-JP"/>
              </w:rPr>
            </w:pPr>
            <w:r w:rsidRPr="00C37616">
              <w:rPr>
                <w:rFonts w:hint="eastAsia"/>
                <w:sz w:val="20"/>
                <w:szCs w:val="20"/>
                <w:lang w:eastAsia="ja-JP"/>
              </w:rPr>
              <w:t>ユニットリーダー（福）</w:t>
            </w:r>
          </w:p>
        </w:tc>
      </w:tr>
      <w:tr w:rsidR="00466839" w:rsidRPr="00C37616" w14:paraId="745F20B8" w14:textId="77777777" w:rsidTr="00955872">
        <w:trPr>
          <w:trHeight w:val="419"/>
        </w:trPr>
        <w:tc>
          <w:tcPr>
            <w:tcW w:w="1757" w:type="dxa"/>
          </w:tcPr>
          <w:p w14:paraId="5780E5E7"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5</w:t>
            </w:r>
            <w:r w:rsidRPr="00C37616">
              <w:rPr>
                <w:rFonts w:asciiTheme="minorEastAsia" w:eastAsiaTheme="minorEastAsia" w:hAnsiTheme="minorEastAsia" w:hint="eastAsia"/>
                <w:sz w:val="20"/>
                <w:szCs w:val="20"/>
                <w:lang w:eastAsia="ja-JP"/>
              </w:rPr>
              <w:t>月</w:t>
            </w:r>
          </w:p>
        </w:tc>
        <w:tc>
          <w:tcPr>
            <w:tcW w:w="4599" w:type="dxa"/>
          </w:tcPr>
          <w:p w14:paraId="0700BF04" w14:textId="77777777" w:rsidR="00466839" w:rsidRPr="00C37616" w:rsidRDefault="00466839" w:rsidP="00955872">
            <w:pPr>
              <w:rPr>
                <w:sz w:val="20"/>
                <w:szCs w:val="20"/>
                <w:lang w:eastAsia="ja-JP"/>
              </w:rPr>
            </w:pPr>
            <w:r w:rsidRPr="00C37616">
              <w:rPr>
                <w:rFonts w:hint="eastAsia"/>
                <w:sz w:val="20"/>
                <w:szCs w:val="20"/>
                <w:lang w:eastAsia="ja-JP"/>
              </w:rPr>
              <w:t>エンゼルケアについて</w:t>
            </w:r>
          </w:p>
        </w:tc>
        <w:tc>
          <w:tcPr>
            <w:tcW w:w="3058" w:type="dxa"/>
          </w:tcPr>
          <w:p w14:paraId="42ACA5BD" w14:textId="77777777" w:rsidR="00466839" w:rsidRPr="00C37616" w:rsidRDefault="00466839" w:rsidP="00955872">
            <w:pPr>
              <w:rPr>
                <w:sz w:val="20"/>
                <w:szCs w:val="20"/>
              </w:rPr>
            </w:pPr>
            <w:r w:rsidRPr="00C37616">
              <w:rPr>
                <w:rFonts w:hint="eastAsia"/>
                <w:sz w:val="20"/>
                <w:szCs w:val="20"/>
                <w:lang w:eastAsia="ja-JP"/>
              </w:rPr>
              <w:t>看護職員</w:t>
            </w:r>
          </w:p>
        </w:tc>
      </w:tr>
      <w:tr w:rsidR="00466839" w:rsidRPr="00C37616" w14:paraId="6224867E" w14:textId="77777777" w:rsidTr="00955872">
        <w:trPr>
          <w:trHeight w:val="434"/>
        </w:trPr>
        <w:tc>
          <w:tcPr>
            <w:tcW w:w="1757" w:type="dxa"/>
          </w:tcPr>
          <w:p w14:paraId="0077239D"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6</w:t>
            </w:r>
            <w:r w:rsidRPr="00C37616">
              <w:rPr>
                <w:rFonts w:asciiTheme="minorEastAsia" w:eastAsiaTheme="minorEastAsia" w:hAnsiTheme="minorEastAsia" w:hint="eastAsia"/>
                <w:sz w:val="20"/>
                <w:szCs w:val="20"/>
                <w:lang w:eastAsia="ja-JP"/>
              </w:rPr>
              <w:t>月</w:t>
            </w:r>
          </w:p>
        </w:tc>
        <w:tc>
          <w:tcPr>
            <w:tcW w:w="4599" w:type="dxa"/>
          </w:tcPr>
          <w:p w14:paraId="759DFFBF" w14:textId="77777777" w:rsidR="00466839" w:rsidRPr="00C37616" w:rsidRDefault="00466839" w:rsidP="00955872">
            <w:pPr>
              <w:rPr>
                <w:sz w:val="20"/>
                <w:szCs w:val="20"/>
              </w:rPr>
            </w:pPr>
            <w:r w:rsidRPr="00C37616">
              <w:rPr>
                <w:rFonts w:hint="eastAsia"/>
                <w:sz w:val="20"/>
                <w:szCs w:val="20"/>
                <w:lang w:eastAsia="ja-JP"/>
              </w:rPr>
              <w:t>食事介助について</w:t>
            </w:r>
          </w:p>
        </w:tc>
        <w:tc>
          <w:tcPr>
            <w:tcW w:w="3058" w:type="dxa"/>
          </w:tcPr>
          <w:p w14:paraId="496927B1" w14:textId="77777777" w:rsidR="00466839" w:rsidRPr="00C37616" w:rsidRDefault="00466839" w:rsidP="00955872">
            <w:pPr>
              <w:rPr>
                <w:sz w:val="20"/>
                <w:szCs w:val="20"/>
                <w:lang w:eastAsia="ja-JP"/>
              </w:rPr>
            </w:pPr>
            <w:r w:rsidRPr="00C37616">
              <w:rPr>
                <w:rFonts w:hint="eastAsia"/>
                <w:sz w:val="20"/>
                <w:szCs w:val="20"/>
                <w:lang w:eastAsia="ja-JP"/>
              </w:rPr>
              <w:t>ユニットリーダー（禄）</w:t>
            </w:r>
          </w:p>
        </w:tc>
      </w:tr>
      <w:tr w:rsidR="00466839" w:rsidRPr="00C37616" w14:paraId="2FB13A36" w14:textId="77777777" w:rsidTr="00955872">
        <w:trPr>
          <w:trHeight w:val="419"/>
        </w:trPr>
        <w:tc>
          <w:tcPr>
            <w:tcW w:w="1757" w:type="dxa"/>
          </w:tcPr>
          <w:p w14:paraId="2E487DC5"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7</w:t>
            </w:r>
            <w:r w:rsidRPr="00C37616">
              <w:rPr>
                <w:rFonts w:asciiTheme="minorEastAsia" w:eastAsiaTheme="minorEastAsia" w:hAnsiTheme="minorEastAsia" w:hint="eastAsia"/>
                <w:sz w:val="20"/>
                <w:szCs w:val="20"/>
                <w:lang w:eastAsia="ja-JP"/>
              </w:rPr>
              <w:t>月</w:t>
            </w:r>
          </w:p>
        </w:tc>
        <w:tc>
          <w:tcPr>
            <w:tcW w:w="4599" w:type="dxa"/>
          </w:tcPr>
          <w:p w14:paraId="2E0DBAEB" w14:textId="77777777" w:rsidR="00466839" w:rsidRPr="00C37616" w:rsidRDefault="00466839" w:rsidP="00955872">
            <w:pPr>
              <w:rPr>
                <w:sz w:val="20"/>
                <w:szCs w:val="20"/>
                <w:lang w:eastAsia="ja-JP"/>
              </w:rPr>
            </w:pPr>
            <w:r w:rsidRPr="00C37616">
              <w:rPr>
                <w:rFonts w:hint="eastAsia"/>
                <w:sz w:val="20"/>
                <w:szCs w:val="20"/>
                <w:lang w:eastAsia="ja-JP"/>
              </w:rPr>
              <w:t>更衣・清拭・オムツについて</w:t>
            </w:r>
          </w:p>
        </w:tc>
        <w:tc>
          <w:tcPr>
            <w:tcW w:w="3058" w:type="dxa"/>
          </w:tcPr>
          <w:p w14:paraId="5FC8A6BB" w14:textId="77777777" w:rsidR="00466839" w:rsidRPr="00C37616" w:rsidRDefault="00466839" w:rsidP="00955872">
            <w:pPr>
              <w:rPr>
                <w:sz w:val="20"/>
                <w:szCs w:val="20"/>
                <w:lang w:eastAsia="ja-JP"/>
              </w:rPr>
            </w:pPr>
            <w:r w:rsidRPr="00C37616">
              <w:rPr>
                <w:rFonts w:hint="eastAsia"/>
                <w:sz w:val="20"/>
                <w:szCs w:val="20"/>
                <w:lang w:eastAsia="ja-JP"/>
              </w:rPr>
              <w:t>ユニットリーダー（寿）</w:t>
            </w:r>
          </w:p>
        </w:tc>
      </w:tr>
      <w:tr w:rsidR="00466839" w:rsidRPr="00C37616" w14:paraId="5170FE99" w14:textId="77777777" w:rsidTr="00955872">
        <w:trPr>
          <w:trHeight w:val="419"/>
        </w:trPr>
        <w:tc>
          <w:tcPr>
            <w:tcW w:w="1757" w:type="dxa"/>
          </w:tcPr>
          <w:p w14:paraId="3D130122"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8</w:t>
            </w:r>
            <w:r w:rsidRPr="00C37616">
              <w:rPr>
                <w:rFonts w:asciiTheme="minorEastAsia" w:eastAsiaTheme="minorEastAsia" w:hAnsiTheme="minorEastAsia" w:hint="eastAsia"/>
                <w:sz w:val="20"/>
                <w:szCs w:val="20"/>
                <w:lang w:eastAsia="ja-JP"/>
              </w:rPr>
              <w:t>月</w:t>
            </w:r>
          </w:p>
        </w:tc>
        <w:tc>
          <w:tcPr>
            <w:tcW w:w="4599" w:type="dxa"/>
          </w:tcPr>
          <w:p w14:paraId="1D1F5530" w14:textId="77777777" w:rsidR="00466839" w:rsidRPr="00C37616" w:rsidRDefault="00466839" w:rsidP="00955872">
            <w:pPr>
              <w:rPr>
                <w:sz w:val="20"/>
                <w:szCs w:val="20"/>
              </w:rPr>
            </w:pPr>
            <w:r w:rsidRPr="00C37616">
              <w:rPr>
                <w:rFonts w:hint="eastAsia"/>
                <w:sz w:val="20"/>
                <w:szCs w:val="20"/>
                <w:lang w:eastAsia="ja-JP"/>
              </w:rPr>
              <w:t>吸引と酸素について</w:t>
            </w:r>
          </w:p>
        </w:tc>
        <w:tc>
          <w:tcPr>
            <w:tcW w:w="3058" w:type="dxa"/>
          </w:tcPr>
          <w:p w14:paraId="5613D220" w14:textId="77777777" w:rsidR="00466839" w:rsidRPr="00C37616" w:rsidRDefault="00466839" w:rsidP="00955872">
            <w:pPr>
              <w:rPr>
                <w:sz w:val="20"/>
                <w:szCs w:val="20"/>
              </w:rPr>
            </w:pPr>
            <w:proofErr w:type="spellStart"/>
            <w:r w:rsidRPr="00C37616">
              <w:rPr>
                <w:rFonts w:hint="eastAsia"/>
                <w:sz w:val="20"/>
                <w:szCs w:val="20"/>
              </w:rPr>
              <w:t>看護職員</w:t>
            </w:r>
            <w:proofErr w:type="spellEnd"/>
          </w:p>
        </w:tc>
      </w:tr>
      <w:tr w:rsidR="00466839" w:rsidRPr="00C37616" w14:paraId="1B2D8043" w14:textId="77777777" w:rsidTr="00955872">
        <w:trPr>
          <w:trHeight w:val="419"/>
        </w:trPr>
        <w:tc>
          <w:tcPr>
            <w:tcW w:w="1757" w:type="dxa"/>
          </w:tcPr>
          <w:p w14:paraId="76E41FC7"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9</w:t>
            </w:r>
            <w:r w:rsidRPr="00C37616">
              <w:rPr>
                <w:rFonts w:asciiTheme="minorEastAsia" w:eastAsiaTheme="minorEastAsia" w:hAnsiTheme="minorEastAsia" w:hint="eastAsia"/>
                <w:sz w:val="20"/>
                <w:szCs w:val="20"/>
                <w:lang w:eastAsia="ja-JP"/>
              </w:rPr>
              <w:t>月</w:t>
            </w:r>
          </w:p>
        </w:tc>
        <w:tc>
          <w:tcPr>
            <w:tcW w:w="4599" w:type="dxa"/>
          </w:tcPr>
          <w:p w14:paraId="28A3FA39" w14:textId="77777777" w:rsidR="00466839" w:rsidRPr="00C37616" w:rsidRDefault="00466839" w:rsidP="00955872">
            <w:pPr>
              <w:rPr>
                <w:sz w:val="20"/>
                <w:szCs w:val="20"/>
              </w:rPr>
            </w:pPr>
            <w:r w:rsidRPr="00C37616">
              <w:rPr>
                <w:rFonts w:hint="eastAsia"/>
                <w:sz w:val="20"/>
                <w:szCs w:val="20"/>
                <w:lang w:eastAsia="ja-JP"/>
              </w:rPr>
              <w:t>緊急対応について</w:t>
            </w:r>
          </w:p>
        </w:tc>
        <w:tc>
          <w:tcPr>
            <w:tcW w:w="3058" w:type="dxa"/>
          </w:tcPr>
          <w:p w14:paraId="35C329F6" w14:textId="77777777" w:rsidR="00466839" w:rsidRPr="00C37616" w:rsidRDefault="00466839" w:rsidP="00955872">
            <w:pPr>
              <w:rPr>
                <w:sz w:val="20"/>
                <w:szCs w:val="20"/>
                <w:lang w:eastAsia="ja-JP"/>
              </w:rPr>
            </w:pPr>
            <w:r w:rsidRPr="00C37616">
              <w:rPr>
                <w:rFonts w:hint="eastAsia"/>
                <w:sz w:val="20"/>
                <w:szCs w:val="20"/>
                <w:lang w:eastAsia="ja-JP"/>
              </w:rPr>
              <w:t>ユニットリーダー（錦）</w:t>
            </w:r>
          </w:p>
        </w:tc>
      </w:tr>
      <w:tr w:rsidR="00466839" w:rsidRPr="00C37616" w14:paraId="1B305C56" w14:textId="77777777" w:rsidTr="00955872">
        <w:trPr>
          <w:trHeight w:val="419"/>
        </w:trPr>
        <w:tc>
          <w:tcPr>
            <w:tcW w:w="1757" w:type="dxa"/>
          </w:tcPr>
          <w:p w14:paraId="3B9E3F2A"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10</w:t>
            </w:r>
            <w:r w:rsidRPr="00C37616">
              <w:rPr>
                <w:rFonts w:asciiTheme="minorEastAsia" w:eastAsiaTheme="minorEastAsia" w:hAnsiTheme="minorEastAsia" w:hint="eastAsia"/>
                <w:sz w:val="20"/>
                <w:szCs w:val="20"/>
                <w:lang w:eastAsia="ja-JP"/>
              </w:rPr>
              <w:t>月</w:t>
            </w:r>
          </w:p>
        </w:tc>
        <w:tc>
          <w:tcPr>
            <w:tcW w:w="4599" w:type="dxa"/>
          </w:tcPr>
          <w:p w14:paraId="40EA0A45" w14:textId="77777777" w:rsidR="00466839" w:rsidRPr="00C37616" w:rsidRDefault="00466839" w:rsidP="00955872">
            <w:pPr>
              <w:rPr>
                <w:sz w:val="20"/>
                <w:szCs w:val="20"/>
                <w:lang w:eastAsia="ja-JP"/>
              </w:rPr>
            </w:pPr>
            <w:r w:rsidRPr="00C37616">
              <w:rPr>
                <w:rFonts w:hint="eastAsia"/>
                <w:sz w:val="20"/>
                <w:szCs w:val="20"/>
                <w:lang w:eastAsia="ja-JP"/>
              </w:rPr>
              <w:t>車いす・移乗について</w:t>
            </w:r>
          </w:p>
        </w:tc>
        <w:tc>
          <w:tcPr>
            <w:tcW w:w="3058" w:type="dxa"/>
          </w:tcPr>
          <w:p w14:paraId="6D98D500" w14:textId="77777777" w:rsidR="00466839" w:rsidRPr="00C37616" w:rsidRDefault="00466839" w:rsidP="00955872">
            <w:pPr>
              <w:rPr>
                <w:sz w:val="20"/>
                <w:szCs w:val="20"/>
                <w:lang w:eastAsia="ja-JP"/>
              </w:rPr>
            </w:pPr>
            <w:r w:rsidRPr="00C37616">
              <w:rPr>
                <w:rFonts w:hint="eastAsia"/>
                <w:sz w:val="20"/>
                <w:szCs w:val="20"/>
                <w:lang w:eastAsia="ja-JP"/>
              </w:rPr>
              <w:t>ユニットリーダー（福）</w:t>
            </w:r>
          </w:p>
        </w:tc>
      </w:tr>
      <w:tr w:rsidR="00466839" w:rsidRPr="00C37616" w14:paraId="423187A6" w14:textId="77777777" w:rsidTr="00955872">
        <w:trPr>
          <w:trHeight w:val="419"/>
        </w:trPr>
        <w:tc>
          <w:tcPr>
            <w:tcW w:w="1757" w:type="dxa"/>
          </w:tcPr>
          <w:p w14:paraId="2953021F"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11</w:t>
            </w:r>
            <w:r w:rsidRPr="00C37616">
              <w:rPr>
                <w:rFonts w:asciiTheme="minorEastAsia" w:eastAsiaTheme="minorEastAsia" w:hAnsiTheme="minorEastAsia" w:hint="eastAsia"/>
                <w:sz w:val="20"/>
                <w:szCs w:val="20"/>
                <w:lang w:eastAsia="ja-JP"/>
              </w:rPr>
              <w:t>月</w:t>
            </w:r>
          </w:p>
        </w:tc>
        <w:tc>
          <w:tcPr>
            <w:tcW w:w="4599" w:type="dxa"/>
          </w:tcPr>
          <w:p w14:paraId="70851F8C" w14:textId="77777777" w:rsidR="00466839" w:rsidRPr="00C37616" w:rsidRDefault="00466839" w:rsidP="00955872">
            <w:pPr>
              <w:rPr>
                <w:sz w:val="20"/>
                <w:szCs w:val="20"/>
                <w:lang w:eastAsia="ja-JP"/>
              </w:rPr>
            </w:pPr>
            <w:r w:rsidRPr="00C37616">
              <w:rPr>
                <w:rFonts w:hint="eastAsia"/>
                <w:sz w:val="20"/>
                <w:szCs w:val="20"/>
                <w:lang w:eastAsia="ja-JP"/>
              </w:rPr>
              <w:t>下剤と排便コントロールについて</w:t>
            </w:r>
          </w:p>
        </w:tc>
        <w:tc>
          <w:tcPr>
            <w:tcW w:w="3058" w:type="dxa"/>
          </w:tcPr>
          <w:p w14:paraId="3E183838" w14:textId="77777777" w:rsidR="00466839" w:rsidRPr="00C37616" w:rsidRDefault="00466839" w:rsidP="00955872">
            <w:pPr>
              <w:rPr>
                <w:sz w:val="20"/>
                <w:szCs w:val="20"/>
              </w:rPr>
            </w:pPr>
            <w:proofErr w:type="spellStart"/>
            <w:r w:rsidRPr="00C37616">
              <w:rPr>
                <w:rFonts w:hint="eastAsia"/>
                <w:sz w:val="20"/>
                <w:szCs w:val="20"/>
              </w:rPr>
              <w:t>看護職員</w:t>
            </w:r>
            <w:proofErr w:type="spellEnd"/>
          </w:p>
        </w:tc>
      </w:tr>
      <w:tr w:rsidR="00466839" w:rsidRPr="00C37616" w14:paraId="5DB9A9F2" w14:textId="77777777" w:rsidTr="00955872">
        <w:trPr>
          <w:trHeight w:val="419"/>
        </w:trPr>
        <w:tc>
          <w:tcPr>
            <w:tcW w:w="1757" w:type="dxa"/>
          </w:tcPr>
          <w:p w14:paraId="012DB3D7"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12</w:t>
            </w:r>
            <w:r w:rsidRPr="00C37616">
              <w:rPr>
                <w:rFonts w:asciiTheme="minorEastAsia" w:eastAsiaTheme="minorEastAsia" w:hAnsiTheme="minorEastAsia" w:hint="eastAsia"/>
                <w:sz w:val="20"/>
                <w:szCs w:val="20"/>
                <w:lang w:eastAsia="ja-JP"/>
              </w:rPr>
              <w:t>月</w:t>
            </w:r>
          </w:p>
        </w:tc>
        <w:tc>
          <w:tcPr>
            <w:tcW w:w="4599" w:type="dxa"/>
          </w:tcPr>
          <w:p w14:paraId="5158EBFD" w14:textId="77777777" w:rsidR="00466839" w:rsidRPr="00C37616" w:rsidRDefault="00466839" w:rsidP="00955872">
            <w:pPr>
              <w:rPr>
                <w:sz w:val="20"/>
                <w:szCs w:val="20"/>
                <w:lang w:eastAsia="ja-JP"/>
              </w:rPr>
            </w:pPr>
            <w:r w:rsidRPr="00C37616">
              <w:rPr>
                <w:rFonts w:hint="eastAsia"/>
                <w:sz w:val="20"/>
                <w:szCs w:val="20"/>
                <w:lang w:eastAsia="ja-JP"/>
              </w:rPr>
              <w:t>記録の取り方について</w:t>
            </w:r>
          </w:p>
        </w:tc>
        <w:tc>
          <w:tcPr>
            <w:tcW w:w="3058" w:type="dxa"/>
          </w:tcPr>
          <w:p w14:paraId="5B621B2E" w14:textId="77777777" w:rsidR="00466839" w:rsidRPr="00C37616" w:rsidRDefault="00466839" w:rsidP="00955872">
            <w:pPr>
              <w:rPr>
                <w:sz w:val="20"/>
                <w:szCs w:val="20"/>
                <w:lang w:eastAsia="ja-JP"/>
              </w:rPr>
            </w:pPr>
            <w:r w:rsidRPr="00C37616">
              <w:rPr>
                <w:rFonts w:hint="eastAsia"/>
                <w:sz w:val="20"/>
                <w:szCs w:val="20"/>
                <w:lang w:eastAsia="ja-JP"/>
              </w:rPr>
              <w:t>ユニットリーダー（禄）</w:t>
            </w:r>
          </w:p>
        </w:tc>
      </w:tr>
      <w:tr w:rsidR="00466839" w:rsidRPr="00C37616" w14:paraId="4D0372A9" w14:textId="77777777" w:rsidTr="00955872">
        <w:trPr>
          <w:trHeight w:val="434"/>
        </w:trPr>
        <w:tc>
          <w:tcPr>
            <w:tcW w:w="1757" w:type="dxa"/>
          </w:tcPr>
          <w:p w14:paraId="36B99AE2"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hint="eastAsia"/>
                <w:sz w:val="20"/>
                <w:szCs w:val="20"/>
                <w:lang w:eastAsia="ja-JP"/>
              </w:rPr>
              <w:t xml:space="preserve">令和6年 </w:t>
            </w:r>
            <w:r w:rsidRPr="00C37616">
              <w:rPr>
                <w:rFonts w:asciiTheme="minorEastAsia" w:eastAsiaTheme="minorEastAsia" w:hAnsiTheme="minorEastAsia"/>
                <w:sz w:val="20"/>
                <w:szCs w:val="20"/>
                <w:lang w:eastAsia="ja-JP"/>
              </w:rPr>
              <w:t xml:space="preserve"> 1</w:t>
            </w:r>
            <w:r w:rsidRPr="00C37616">
              <w:rPr>
                <w:rFonts w:asciiTheme="minorEastAsia" w:eastAsiaTheme="minorEastAsia" w:hAnsiTheme="minorEastAsia" w:hint="eastAsia"/>
                <w:sz w:val="20"/>
                <w:szCs w:val="20"/>
                <w:lang w:eastAsia="ja-JP"/>
              </w:rPr>
              <w:t>月</w:t>
            </w:r>
          </w:p>
        </w:tc>
        <w:tc>
          <w:tcPr>
            <w:tcW w:w="4599" w:type="dxa"/>
          </w:tcPr>
          <w:p w14:paraId="09778E25" w14:textId="77777777" w:rsidR="00466839" w:rsidRPr="00C37616" w:rsidRDefault="00466839" w:rsidP="00955872">
            <w:pPr>
              <w:rPr>
                <w:sz w:val="20"/>
                <w:szCs w:val="20"/>
              </w:rPr>
            </w:pPr>
            <w:r w:rsidRPr="00C37616">
              <w:rPr>
                <w:rFonts w:hint="eastAsia"/>
                <w:sz w:val="20"/>
                <w:szCs w:val="20"/>
                <w:lang w:eastAsia="ja-JP"/>
              </w:rPr>
              <w:t>体位変換について</w:t>
            </w:r>
          </w:p>
        </w:tc>
        <w:tc>
          <w:tcPr>
            <w:tcW w:w="3058" w:type="dxa"/>
          </w:tcPr>
          <w:p w14:paraId="4A94E434" w14:textId="77777777" w:rsidR="00466839" w:rsidRPr="00C37616" w:rsidRDefault="00466839" w:rsidP="00955872">
            <w:pPr>
              <w:rPr>
                <w:sz w:val="20"/>
                <w:szCs w:val="20"/>
                <w:lang w:eastAsia="ja-JP"/>
              </w:rPr>
            </w:pPr>
            <w:r w:rsidRPr="00C37616">
              <w:rPr>
                <w:rFonts w:hint="eastAsia"/>
                <w:sz w:val="20"/>
                <w:szCs w:val="20"/>
                <w:lang w:eastAsia="ja-JP"/>
              </w:rPr>
              <w:t>ユニットリーダー（寿）</w:t>
            </w:r>
          </w:p>
        </w:tc>
      </w:tr>
      <w:tr w:rsidR="00466839" w:rsidRPr="00C37616" w14:paraId="49B8F77A" w14:textId="77777777" w:rsidTr="00955872">
        <w:trPr>
          <w:trHeight w:val="419"/>
        </w:trPr>
        <w:tc>
          <w:tcPr>
            <w:tcW w:w="1757" w:type="dxa"/>
          </w:tcPr>
          <w:p w14:paraId="18529A15"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 xml:space="preserve"> 2</w:t>
            </w:r>
            <w:r w:rsidRPr="00C37616">
              <w:rPr>
                <w:rFonts w:asciiTheme="minorEastAsia" w:eastAsiaTheme="minorEastAsia" w:hAnsiTheme="minorEastAsia" w:hint="eastAsia"/>
                <w:sz w:val="20"/>
                <w:szCs w:val="20"/>
                <w:lang w:eastAsia="ja-JP"/>
              </w:rPr>
              <w:t>月</w:t>
            </w:r>
          </w:p>
        </w:tc>
        <w:tc>
          <w:tcPr>
            <w:tcW w:w="4599" w:type="dxa"/>
          </w:tcPr>
          <w:p w14:paraId="33EDE58E" w14:textId="77777777" w:rsidR="00466839" w:rsidRPr="00C37616" w:rsidRDefault="00466839" w:rsidP="00955872">
            <w:pPr>
              <w:rPr>
                <w:sz w:val="20"/>
                <w:szCs w:val="20"/>
                <w:lang w:eastAsia="ja-JP"/>
              </w:rPr>
            </w:pPr>
            <w:r w:rsidRPr="00C37616">
              <w:rPr>
                <w:rFonts w:hint="eastAsia"/>
                <w:sz w:val="20"/>
                <w:szCs w:val="20"/>
                <w:lang w:eastAsia="ja-JP"/>
              </w:rPr>
              <w:t>手洗い・手袋テクニック・ガウンテクニック</w:t>
            </w:r>
          </w:p>
        </w:tc>
        <w:tc>
          <w:tcPr>
            <w:tcW w:w="3058" w:type="dxa"/>
          </w:tcPr>
          <w:p w14:paraId="488C4ED4" w14:textId="77777777" w:rsidR="00466839" w:rsidRPr="00C37616" w:rsidRDefault="00466839" w:rsidP="00955872">
            <w:pPr>
              <w:rPr>
                <w:sz w:val="20"/>
                <w:szCs w:val="20"/>
              </w:rPr>
            </w:pPr>
            <w:proofErr w:type="spellStart"/>
            <w:r w:rsidRPr="00C37616">
              <w:rPr>
                <w:rFonts w:hint="eastAsia"/>
                <w:sz w:val="20"/>
                <w:szCs w:val="20"/>
              </w:rPr>
              <w:t>看護職員</w:t>
            </w:r>
            <w:proofErr w:type="spellEnd"/>
          </w:p>
        </w:tc>
      </w:tr>
      <w:tr w:rsidR="00466839" w:rsidRPr="00C37616" w14:paraId="33B5C468" w14:textId="77777777" w:rsidTr="00955872">
        <w:trPr>
          <w:trHeight w:val="419"/>
        </w:trPr>
        <w:tc>
          <w:tcPr>
            <w:tcW w:w="1757" w:type="dxa"/>
          </w:tcPr>
          <w:p w14:paraId="57FAE2B4" w14:textId="77777777" w:rsidR="00466839" w:rsidRPr="00C37616" w:rsidRDefault="00466839" w:rsidP="00955872">
            <w:pPr>
              <w:jc w:val="right"/>
              <w:rPr>
                <w:rFonts w:asciiTheme="minorEastAsia" w:eastAsiaTheme="minorEastAsia" w:hAnsiTheme="minorEastAsia"/>
                <w:sz w:val="20"/>
                <w:szCs w:val="20"/>
              </w:rPr>
            </w:pPr>
            <w:r w:rsidRPr="00C37616">
              <w:rPr>
                <w:rFonts w:asciiTheme="minorEastAsia" w:eastAsiaTheme="minorEastAsia" w:hAnsiTheme="minorEastAsia"/>
                <w:sz w:val="20"/>
                <w:szCs w:val="20"/>
                <w:lang w:eastAsia="ja-JP"/>
              </w:rPr>
              <w:t xml:space="preserve"> 3</w:t>
            </w:r>
            <w:r w:rsidRPr="00C37616">
              <w:rPr>
                <w:rFonts w:asciiTheme="minorEastAsia" w:eastAsiaTheme="minorEastAsia" w:hAnsiTheme="minorEastAsia" w:hint="eastAsia"/>
                <w:sz w:val="20"/>
                <w:szCs w:val="20"/>
                <w:lang w:eastAsia="ja-JP"/>
              </w:rPr>
              <w:t>月</w:t>
            </w:r>
          </w:p>
        </w:tc>
        <w:tc>
          <w:tcPr>
            <w:tcW w:w="4599" w:type="dxa"/>
          </w:tcPr>
          <w:p w14:paraId="4ED7F5FF" w14:textId="77777777" w:rsidR="00466839" w:rsidRPr="00C37616" w:rsidRDefault="00466839" w:rsidP="00955872">
            <w:pPr>
              <w:rPr>
                <w:sz w:val="20"/>
                <w:szCs w:val="20"/>
              </w:rPr>
            </w:pPr>
            <w:r w:rsidRPr="00C37616">
              <w:rPr>
                <w:rFonts w:hint="eastAsia"/>
                <w:sz w:val="20"/>
                <w:szCs w:val="20"/>
                <w:lang w:eastAsia="ja-JP"/>
              </w:rPr>
              <w:t>口腔ケアについて</w:t>
            </w:r>
          </w:p>
        </w:tc>
        <w:tc>
          <w:tcPr>
            <w:tcW w:w="3058" w:type="dxa"/>
          </w:tcPr>
          <w:p w14:paraId="4E0512F9" w14:textId="77777777" w:rsidR="00466839" w:rsidRPr="00C37616" w:rsidRDefault="00466839" w:rsidP="00955872">
            <w:pPr>
              <w:rPr>
                <w:sz w:val="20"/>
                <w:szCs w:val="20"/>
                <w:lang w:eastAsia="ja-JP"/>
              </w:rPr>
            </w:pPr>
            <w:r w:rsidRPr="00C37616">
              <w:rPr>
                <w:rFonts w:hint="eastAsia"/>
                <w:sz w:val="20"/>
                <w:szCs w:val="20"/>
                <w:lang w:eastAsia="ja-JP"/>
              </w:rPr>
              <w:t>ユニットリーダー（錦）</w:t>
            </w:r>
          </w:p>
        </w:tc>
      </w:tr>
    </w:tbl>
    <w:p w14:paraId="5F3C9D79" w14:textId="77777777" w:rsidR="00466839" w:rsidRPr="00C37616" w:rsidRDefault="00466839" w:rsidP="00466839">
      <w:pPr>
        <w:ind w:left="352"/>
        <w:outlineLvl w:val="1"/>
        <w:rPr>
          <w:rFonts w:cs="ＭＳ Ｐ明朝"/>
          <w:sz w:val="20"/>
          <w:szCs w:val="20"/>
          <w:lang w:eastAsia="ja-JP"/>
        </w:rPr>
      </w:pPr>
    </w:p>
    <w:p w14:paraId="3372270A" w14:textId="77777777" w:rsidR="00466839" w:rsidRPr="00C37616" w:rsidRDefault="00466839" w:rsidP="00466839">
      <w:pPr>
        <w:ind w:left="352"/>
        <w:outlineLvl w:val="1"/>
        <w:rPr>
          <w:rFonts w:cs="ＭＳ Ｐ明朝"/>
          <w:lang w:eastAsia="ja-JP"/>
        </w:rPr>
      </w:pPr>
      <w:bookmarkStart w:id="61" w:name="_Toc152856953"/>
      <w:bookmarkStart w:id="62" w:name="_Toc168320948"/>
      <w:r w:rsidRPr="00C37616">
        <w:rPr>
          <w:rFonts w:cs="ＭＳ Ｐ明朝" w:hint="eastAsia"/>
          <w:sz w:val="20"/>
          <w:szCs w:val="20"/>
          <w:lang w:eastAsia="ja-JP"/>
        </w:rPr>
        <w:t>◆会議・委員会の趣旨および内容</w:t>
      </w:r>
      <w:bookmarkStart w:id="63" w:name="_Hlk37160153"/>
      <w:bookmarkEnd w:id="61"/>
      <w:bookmarkEnd w:id="62"/>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1543"/>
        <w:gridCol w:w="467"/>
        <w:gridCol w:w="468"/>
        <w:gridCol w:w="468"/>
        <w:gridCol w:w="468"/>
        <w:gridCol w:w="468"/>
        <w:gridCol w:w="468"/>
        <w:gridCol w:w="468"/>
        <w:gridCol w:w="468"/>
        <w:gridCol w:w="468"/>
        <w:gridCol w:w="468"/>
        <w:gridCol w:w="468"/>
        <w:gridCol w:w="578"/>
        <w:gridCol w:w="1701"/>
      </w:tblGrid>
      <w:tr w:rsidR="00466839" w:rsidRPr="00C37616" w14:paraId="1BE246D5" w14:textId="77777777" w:rsidTr="00955872">
        <w:trPr>
          <w:trHeight w:val="329"/>
        </w:trPr>
        <w:tc>
          <w:tcPr>
            <w:tcW w:w="387" w:type="dxa"/>
            <w:vMerge w:val="restart"/>
          </w:tcPr>
          <w:p w14:paraId="3D507CAE" w14:textId="77777777" w:rsidR="00466839" w:rsidRPr="00C37616" w:rsidRDefault="00466839" w:rsidP="00955872">
            <w:pPr>
              <w:rPr>
                <w:sz w:val="18"/>
                <w:szCs w:val="18"/>
                <w:lang w:eastAsia="ja-JP"/>
              </w:rPr>
            </w:pPr>
          </w:p>
        </w:tc>
        <w:tc>
          <w:tcPr>
            <w:tcW w:w="1543" w:type="dxa"/>
            <w:vMerge w:val="restart"/>
          </w:tcPr>
          <w:p w14:paraId="53CBF514" w14:textId="77777777" w:rsidR="00466839" w:rsidRPr="00C37616" w:rsidRDefault="00466839" w:rsidP="00955872">
            <w:pPr>
              <w:rPr>
                <w:sz w:val="18"/>
                <w:szCs w:val="18"/>
                <w:lang w:eastAsia="ja-JP"/>
              </w:rPr>
            </w:pPr>
            <w:r w:rsidRPr="00C37616">
              <w:rPr>
                <w:rFonts w:hint="eastAsia"/>
                <w:sz w:val="18"/>
                <w:szCs w:val="18"/>
                <w:lang w:eastAsia="ja-JP"/>
              </w:rPr>
              <w:t>会議・委員会名</w:t>
            </w:r>
          </w:p>
        </w:tc>
        <w:tc>
          <w:tcPr>
            <w:tcW w:w="5725" w:type="dxa"/>
            <w:gridSpan w:val="12"/>
            <w:vAlign w:val="center"/>
          </w:tcPr>
          <w:p w14:paraId="5285E03F" w14:textId="77777777" w:rsidR="00466839" w:rsidRPr="00C37616" w:rsidRDefault="00466839" w:rsidP="00955872">
            <w:pPr>
              <w:rPr>
                <w:sz w:val="18"/>
                <w:szCs w:val="18"/>
                <w:lang w:eastAsia="ja-JP"/>
              </w:rPr>
            </w:pPr>
            <w:r w:rsidRPr="00C37616">
              <w:rPr>
                <w:rFonts w:hint="eastAsia"/>
                <w:sz w:val="18"/>
                <w:szCs w:val="18"/>
                <w:lang w:eastAsia="ja-JP"/>
              </w:rPr>
              <w:t>月</w:t>
            </w:r>
          </w:p>
        </w:tc>
        <w:tc>
          <w:tcPr>
            <w:tcW w:w="1701" w:type="dxa"/>
            <w:vMerge w:val="restart"/>
            <w:vAlign w:val="center"/>
          </w:tcPr>
          <w:p w14:paraId="74F8C4DF" w14:textId="77777777" w:rsidR="00466839" w:rsidRPr="00C37616" w:rsidRDefault="00466839" w:rsidP="00955872">
            <w:pPr>
              <w:rPr>
                <w:sz w:val="18"/>
                <w:szCs w:val="18"/>
                <w:lang w:eastAsia="ja-JP"/>
              </w:rPr>
            </w:pPr>
            <w:r w:rsidRPr="00C37616">
              <w:rPr>
                <w:rFonts w:hint="eastAsia"/>
                <w:sz w:val="18"/>
                <w:szCs w:val="18"/>
                <w:u w:val="single"/>
                <w:lang w:eastAsia="ja-JP"/>
              </w:rPr>
              <w:t xml:space="preserve"> 担当・委員長　</w:t>
            </w:r>
          </w:p>
          <w:p w14:paraId="06A5A61C" w14:textId="77777777" w:rsidR="00466839" w:rsidRPr="00C37616" w:rsidRDefault="00466839" w:rsidP="00955872">
            <w:pPr>
              <w:rPr>
                <w:sz w:val="18"/>
                <w:szCs w:val="18"/>
                <w:lang w:eastAsia="ja-JP"/>
              </w:rPr>
            </w:pPr>
            <w:r w:rsidRPr="00C37616">
              <w:rPr>
                <w:rFonts w:hint="eastAsia"/>
                <w:sz w:val="18"/>
                <w:szCs w:val="18"/>
                <w:lang w:eastAsia="ja-JP"/>
              </w:rPr>
              <w:t>開催曜日</w:t>
            </w:r>
          </w:p>
        </w:tc>
      </w:tr>
      <w:tr w:rsidR="00466839" w:rsidRPr="00C37616" w14:paraId="01760AAD" w14:textId="77777777" w:rsidTr="00955872">
        <w:trPr>
          <w:trHeight w:val="328"/>
        </w:trPr>
        <w:tc>
          <w:tcPr>
            <w:tcW w:w="387" w:type="dxa"/>
            <w:vMerge/>
          </w:tcPr>
          <w:p w14:paraId="52C417DE" w14:textId="77777777" w:rsidR="00466839" w:rsidRPr="00C37616" w:rsidRDefault="00466839" w:rsidP="00955872">
            <w:pPr>
              <w:rPr>
                <w:sz w:val="18"/>
                <w:szCs w:val="18"/>
                <w:lang w:eastAsia="ja-JP"/>
              </w:rPr>
            </w:pPr>
          </w:p>
        </w:tc>
        <w:tc>
          <w:tcPr>
            <w:tcW w:w="1543" w:type="dxa"/>
            <w:vMerge/>
          </w:tcPr>
          <w:p w14:paraId="47D48C38" w14:textId="77777777" w:rsidR="00466839" w:rsidRPr="00C37616" w:rsidRDefault="00466839" w:rsidP="00955872">
            <w:pPr>
              <w:rPr>
                <w:sz w:val="18"/>
                <w:szCs w:val="18"/>
                <w:lang w:eastAsia="ja-JP"/>
              </w:rPr>
            </w:pPr>
          </w:p>
        </w:tc>
        <w:tc>
          <w:tcPr>
            <w:tcW w:w="467" w:type="dxa"/>
            <w:vAlign w:val="center"/>
          </w:tcPr>
          <w:p w14:paraId="401421C0" w14:textId="77777777" w:rsidR="00466839" w:rsidRPr="00C37616" w:rsidRDefault="00466839" w:rsidP="00955872">
            <w:pPr>
              <w:rPr>
                <w:sz w:val="18"/>
                <w:szCs w:val="18"/>
                <w:lang w:eastAsia="ja-JP"/>
              </w:rPr>
            </w:pPr>
            <w:r w:rsidRPr="00C37616">
              <w:rPr>
                <w:rFonts w:hint="eastAsia"/>
                <w:sz w:val="18"/>
                <w:szCs w:val="18"/>
                <w:lang w:eastAsia="ja-JP"/>
              </w:rPr>
              <w:t>４</w:t>
            </w:r>
          </w:p>
        </w:tc>
        <w:tc>
          <w:tcPr>
            <w:tcW w:w="468" w:type="dxa"/>
            <w:vAlign w:val="center"/>
          </w:tcPr>
          <w:p w14:paraId="5F5FA1AF" w14:textId="77777777" w:rsidR="00466839" w:rsidRPr="00C37616" w:rsidRDefault="00466839" w:rsidP="00955872">
            <w:pPr>
              <w:rPr>
                <w:sz w:val="18"/>
                <w:szCs w:val="18"/>
                <w:lang w:eastAsia="ja-JP"/>
              </w:rPr>
            </w:pPr>
            <w:r w:rsidRPr="00C37616">
              <w:rPr>
                <w:rFonts w:hint="eastAsia"/>
                <w:sz w:val="18"/>
                <w:szCs w:val="18"/>
                <w:lang w:eastAsia="ja-JP"/>
              </w:rPr>
              <w:t>５</w:t>
            </w:r>
          </w:p>
        </w:tc>
        <w:tc>
          <w:tcPr>
            <w:tcW w:w="468" w:type="dxa"/>
            <w:vAlign w:val="center"/>
          </w:tcPr>
          <w:p w14:paraId="72CA95BB" w14:textId="77777777" w:rsidR="00466839" w:rsidRPr="00C37616" w:rsidRDefault="00466839" w:rsidP="00955872">
            <w:pPr>
              <w:rPr>
                <w:sz w:val="18"/>
                <w:szCs w:val="18"/>
                <w:lang w:eastAsia="ja-JP"/>
              </w:rPr>
            </w:pPr>
            <w:r w:rsidRPr="00C37616">
              <w:rPr>
                <w:rFonts w:hint="eastAsia"/>
                <w:sz w:val="18"/>
                <w:szCs w:val="18"/>
                <w:lang w:eastAsia="ja-JP"/>
              </w:rPr>
              <w:t>６</w:t>
            </w:r>
          </w:p>
        </w:tc>
        <w:tc>
          <w:tcPr>
            <w:tcW w:w="468" w:type="dxa"/>
            <w:vAlign w:val="center"/>
          </w:tcPr>
          <w:p w14:paraId="60DF1AFF" w14:textId="77777777" w:rsidR="00466839" w:rsidRPr="00C37616" w:rsidRDefault="00466839" w:rsidP="00955872">
            <w:pPr>
              <w:rPr>
                <w:sz w:val="18"/>
                <w:szCs w:val="18"/>
                <w:lang w:eastAsia="ja-JP"/>
              </w:rPr>
            </w:pPr>
            <w:r w:rsidRPr="00C37616">
              <w:rPr>
                <w:rFonts w:hint="eastAsia"/>
                <w:sz w:val="18"/>
                <w:szCs w:val="18"/>
                <w:lang w:eastAsia="ja-JP"/>
              </w:rPr>
              <w:t>７</w:t>
            </w:r>
          </w:p>
        </w:tc>
        <w:tc>
          <w:tcPr>
            <w:tcW w:w="468" w:type="dxa"/>
            <w:vAlign w:val="center"/>
          </w:tcPr>
          <w:p w14:paraId="6A1B9069" w14:textId="77777777" w:rsidR="00466839" w:rsidRPr="00C37616" w:rsidRDefault="00466839" w:rsidP="00955872">
            <w:pPr>
              <w:rPr>
                <w:sz w:val="18"/>
                <w:szCs w:val="18"/>
                <w:lang w:eastAsia="ja-JP"/>
              </w:rPr>
            </w:pPr>
            <w:r w:rsidRPr="00C37616">
              <w:rPr>
                <w:rFonts w:hint="eastAsia"/>
                <w:sz w:val="18"/>
                <w:szCs w:val="18"/>
                <w:lang w:eastAsia="ja-JP"/>
              </w:rPr>
              <w:t>８</w:t>
            </w:r>
          </w:p>
        </w:tc>
        <w:tc>
          <w:tcPr>
            <w:tcW w:w="468" w:type="dxa"/>
            <w:vAlign w:val="center"/>
          </w:tcPr>
          <w:p w14:paraId="3E7FFBF0" w14:textId="77777777" w:rsidR="00466839" w:rsidRPr="00C37616" w:rsidRDefault="00466839" w:rsidP="00955872">
            <w:pPr>
              <w:rPr>
                <w:sz w:val="18"/>
                <w:szCs w:val="18"/>
                <w:lang w:eastAsia="ja-JP"/>
              </w:rPr>
            </w:pPr>
            <w:r w:rsidRPr="00C37616">
              <w:rPr>
                <w:rFonts w:hint="eastAsia"/>
                <w:sz w:val="18"/>
                <w:szCs w:val="18"/>
                <w:lang w:eastAsia="ja-JP"/>
              </w:rPr>
              <w:t>９</w:t>
            </w:r>
          </w:p>
        </w:tc>
        <w:tc>
          <w:tcPr>
            <w:tcW w:w="468" w:type="dxa"/>
            <w:vAlign w:val="center"/>
          </w:tcPr>
          <w:p w14:paraId="4EF10053" w14:textId="77777777" w:rsidR="00466839" w:rsidRPr="00C37616" w:rsidRDefault="00466839" w:rsidP="00955872">
            <w:pPr>
              <w:rPr>
                <w:sz w:val="18"/>
                <w:szCs w:val="18"/>
                <w:lang w:eastAsia="ja-JP"/>
              </w:rPr>
            </w:pPr>
            <w:r w:rsidRPr="00C37616">
              <w:rPr>
                <w:sz w:val="18"/>
                <w:szCs w:val="18"/>
                <w:lang w:eastAsia="ja-JP"/>
              </w:rPr>
              <w:t>10</w:t>
            </w:r>
          </w:p>
        </w:tc>
        <w:tc>
          <w:tcPr>
            <w:tcW w:w="468" w:type="dxa"/>
            <w:vAlign w:val="center"/>
          </w:tcPr>
          <w:p w14:paraId="0EA65DB3" w14:textId="77777777" w:rsidR="00466839" w:rsidRPr="00C37616" w:rsidRDefault="00466839" w:rsidP="00955872">
            <w:pPr>
              <w:rPr>
                <w:sz w:val="18"/>
                <w:szCs w:val="18"/>
                <w:lang w:eastAsia="ja-JP"/>
              </w:rPr>
            </w:pPr>
            <w:r w:rsidRPr="00C37616">
              <w:rPr>
                <w:sz w:val="18"/>
                <w:szCs w:val="18"/>
                <w:lang w:eastAsia="ja-JP"/>
              </w:rPr>
              <w:t>11</w:t>
            </w:r>
          </w:p>
        </w:tc>
        <w:tc>
          <w:tcPr>
            <w:tcW w:w="468" w:type="dxa"/>
            <w:vAlign w:val="center"/>
          </w:tcPr>
          <w:p w14:paraId="1F6564EF" w14:textId="77777777" w:rsidR="00466839" w:rsidRPr="00C37616" w:rsidRDefault="00466839" w:rsidP="00955872">
            <w:pPr>
              <w:rPr>
                <w:sz w:val="18"/>
                <w:szCs w:val="18"/>
                <w:lang w:eastAsia="ja-JP"/>
              </w:rPr>
            </w:pPr>
            <w:r w:rsidRPr="00C37616">
              <w:rPr>
                <w:sz w:val="18"/>
                <w:szCs w:val="18"/>
                <w:lang w:eastAsia="ja-JP"/>
              </w:rPr>
              <w:t>12</w:t>
            </w:r>
          </w:p>
        </w:tc>
        <w:tc>
          <w:tcPr>
            <w:tcW w:w="468" w:type="dxa"/>
            <w:vAlign w:val="center"/>
          </w:tcPr>
          <w:p w14:paraId="0FDDF48D" w14:textId="77777777" w:rsidR="00466839" w:rsidRPr="00C37616" w:rsidRDefault="00466839" w:rsidP="00955872">
            <w:pPr>
              <w:rPr>
                <w:sz w:val="18"/>
                <w:szCs w:val="18"/>
                <w:lang w:eastAsia="ja-JP"/>
              </w:rPr>
            </w:pPr>
            <w:r w:rsidRPr="00C37616">
              <w:rPr>
                <w:rFonts w:hint="eastAsia"/>
                <w:sz w:val="18"/>
                <w:szCs w:val="18"/>
                <w:lang w:eastAsia="ja-JP"/>
              </w:rPr>
              <w:t>１</w:t>
            </w:r>
          </w:p>
        </w:tc>
        <w:tc>
          <w:tcPr>
            <w:tcW w:w="468" w:type="dxa"/>
            <w:vAlign w:val="center"/>
          </w:tcPr>
          <w:p w14:paraId="50FB82E3" w14:textId="77777777" w:rsidR="00466839" w:rsidRPr="00C37616" w:rsidRDefault="00466839" w:rsidP="00955872">
            <w:pPr>
              <w:rPr>
                <w:sz w:val="18"/>
                <w:szCs w:val="18"/>
                <w:lang w:eastAsia="ja-JP"/>
              </w:rPr>
            </w:pPr>
            <w:r w:rsidRPr="00C37616">
              <w:rPr>
                <w:rFonts w:hint="eastAsia"/>
                <w:sz w:val="18"/>
                <w:szCs w:val="18"/>
                <w:lang w:eastAsia="ja-JP"/>
              </w:rPr>
              <w:t>２</w:t>
            </w:r>
          </w:p>
        </w:tc>
        <w:tc>
          <w:tcPr>
            <w:tcW w:w="578" w:type="dxa"/>
            <w:vAlign w:val="center"/>
          </w:tcPr>
          <w:p w14:paraId="5BD92B1C" w14:textId="77777777" w:rsidR="00466839" w:rsidRPr="00C37616" w:rsidRDefault="00466839" w:rsidP="00955872">
            <w:pPr>
              <w:rPr>
                <w:sz w:val="18"/>
                <w:szCs w:val="18"/>
                <w:lang w:eastAsia="ja-JP"/>
              </w:rPr>
            </w:pPr>
            <w:r w:rsidRPr="00C37616">
              <w:rPr>
                <w:rFonts w:hint="eastAsia"/>
                <w:sz w:val="18"/>
                <w:szCs w:val="18"/>
                <w:lang w:eastAsia="ja-JP"/>
              </w:rPr>
              <w:t>３</w:t>
            </w:r>
          </w:p>
        </w:tc>
        <w:tc>
          <w:tcPr>
            <w:tcW w:w="1701" w:type="dxa"/>
            <w:vMerge/>
          </w:tcPr>
          <w:p w14:paraId="3557B98C" w14:textId="77777777" w:rsidR="00466839" w:rsidRPr="00C37616" w:rsidRDefault="00466839" w:rsidP="00955872">
            <w:pPr>
              <w:rPr>
                <w:sz w:val="18"/>
                <w:szCs w:val="18"/>
                <w:lang w:eastAsia="ja-JP"/>
              </w:rPr>
            </w:pPr>
          </w:p>
        </w:tc>
      </w:tr>
      <w:tr w:rsidR="00466839" w:rsidRPr="00C37616" w14:paraId="4EB922F9" w14:textId="77777777" w:rsidTr="00955872">
        <w:trPr>
          <w:trHeight w:val="171"/>
        </w:trPr>
        <w:tc>
          <w:tcPr>
            <w:tcW w:w="387" w:type="dxa"/>
            <w:vMerge w:val="restart"/>
          </w:tcPr>
          <w:p w14:paraId="28844805" w14:textId="77777777" w:rsidR="00466839" w:rsidRPr="00C37616" w:rsidRDefault="00466839" w:rsidP="00955872">
            <w:pPr>
              <w:rPr>
                <w:sz w:val="18"/>
                <w:szCs w:val="18"/>
                <w:lang w:eastAsia="ja-JP"/>
              </w:rPr>
            </w:pPr>
            <w:r w:rsidRPr="00C37616">
              <w:rPr>
                <w:sz w:val="18"/>
                <w:szCs w:val="18"/>
                <w:lang w:eastAsia="ja-JP"/>
              </w:rPr>
              <w:t>1</w:t>
            </w:r>
          </w:p>
        </w:tc>
        <w:tc>
          <w:tcPr>
            <w:tcW w:w="1543" w:type="dxa"/>
            <w:vMerge w:val="restart"/>
          </w:tcPr>
          <w:p w14:paraId="75CBB1FE" w14:textId="77777777" w:rsidR="00466839" w:rsidRPr="00C37616" w:rsidRDefault="00466839" w:rsidP="00955872">
            <w:pPr>
              <w:rPr>
                <w:sz w:val="18"/>
                <w:szCs w:val="18"/>
                <w:lang w:eastAsia="ja-JP"/>
              </w:rPr>
            </w:pPr>
            <w:r w:rsidRPr="00C37616">
              <w:rPr>
                <w:rFonts w:hint="eastAsia"/>
                <w:sz w:val="18"/>
                <w:szCs w:val="18"/>
                <w:lang w:eastAsia="ja-JP"/>
              </w:rPr>
              <w:t>地域運営推進会議</w:t>
            </w:r>
          </w:p>
        </w:tc>
        <w:tc>
          <w:tcPr>
            <w:tcW w:w="467" w:type="dxa"/>
          </w:tcPr>
          <w:p w14:paraId="2278623C" w14:textId="77777777" w:rsidR="00466839" w:rsidRPr="00C37616" w:rsidRDefault="00466839" w:rsidP="00955872">
            <w:pPr>
              <w:rPr>
                <w:sz w:val="18"/>
                <w:szCs w:val="18"/>
                <w:lang w:eastAsia="ja-JP"/>
              </w:rPr>
            </w:pPr>
            <w:r w:rsidRPr="00C37616">
              <w:rPr>
                <w:rFonts w:hint="eastAsia"/>
                <w:sz w:val="18"/>
                <w:szCs w:val="18"/>
                <w:lang w:eastAsia="ja-JP"/>
              </w:rPr>
              <w:t>20</w:t>
            </w:r>
          </w:p>
        </w:tc>
        <w:tc>
          <w:tcPr>
            <w:tcW w:w="468" w:type="dxa"/>
          </w:tcPr>
          <w:p w14:paraId="7F5D6AE4" w14:textId="77777777" w:rsidR="00466839" w:rsidRPr="00C37616" w:rsidRDefault="00466839" w:rsidP="00955872">
            <w:pPr>
              <w:rPr>
                <w:sz w:val="18"/>
                <w:szCs w:val="18"/>
                <w:lang w:eastAsia="ja-JP"/>
              </w:rPr>
            </w:pPr>
            <w:r w:rsidRPr="00C37616">
              <w:rPr>
                <w:rFonts w:hint="eastAsia"/>
                <w:sz w:val="18"/>
                <w:szCs w:val="18"/>
                <w:lang w:eastAsia="ja-JP"/>
              </w:rPr>
              <w:t>／</w:t>
            </w:r>
          </w:p>
        </w:tc>
        <w:tc>
          <w:tcPr>
            <w:tcW w:w="468" w:type="dxa"/>
          </w:tcPr>
          <w:p w14:paraId="3DDA9787" w14:textId="77777777" w:rsidR="00466839" w:rsidRPr="00C37616" w:rsidRDefault="00466839" w:rsidP="00955872">
            <w:pPr>
              <w:rPr>
                <w:sz w:val="18"/>
                <w:szCs w:val="18"/>
                <w:lang w:eastAsia="ja-JP"/>
              </w:rPr>
            </w:pPr>
            <w:r w:rsidRPr="00C37616">
              <w:rPr>
                <w:sz w:val="18"/>
                <w:szCs w:val="18"/>
                <w:lang w:eastAsia="ja-JP"/>
              </w:rPr>
              <w:t>15</w:t>
            </w:r>
          </w:p>
        </w:tc>
        <w:tc>
          <w:tcPr>
            <w:tcW w:w="468" w:type="dxa"/>
          </w:tcPr>
          <w:p w14:paraId="05F3E2B3" w14:textId="77777777" w:rsidR="00466839" w:rsidRPr="00C37616" w:rsidRDefault="00466839" w:rsidP="00955872">
            <w:pPr>
              <w:rPr>
                <w:sz w:val="18"/>
                <w:szCs w:val="18"/>
                <w:lang w:eastAsia="ja-JP"/>
              </w:rPr>
            </w:pPr>
            <w:r w:rsidRPr="00C37616">
              <w:rPr>
                <w:rFonts w:hint="eastAsia"/>
                <w:sz w:val="18"/>
                <w:szCs w:val="18"/>
                <w:lang w:eastAsia="ja-JP"/>
              </w:rPr>
              <w:t>／</w:t>
            </w:r>
          </w:p>
        </w:tc>
        <w:tc>
          <w:tcPr>
            <w:tcW w:w="468" w:type="dxa"/>
          </w:tcPr>
          <w:p w14:paraId="784C9988" w14:textId="77777777" w:rsidR="00466839" w:rsidRPr="00C37616" w:rsidRDefault="00466839" w:rsidP="00955872">
            <w:pPr>
              <w:rPr>
                <w:sz w:val="18"/>
                <w:szCs w:val="18"/>
                <w:lang w:eastAsia="ja-JP"/>
              </w:rPr>
            </w:pPr>
            <w:r w:rsidRPr="00C37616">
              <w:rPr>
                <w:sz w:val="18"/>
                <w:szCs w:val="18"/>
                <w:lang w:eastAsia="ja-JP"/>
              </w:rPr>
              <w:t>17</w:t>
            </w:r>
          </w:p>
        </w:tc>
        <w:tc>
          <w:tcPr>
            <w:tcW w:w="468" w:type="dxa"/>
          </w:tcPr>
          <w:p w14:paraId="2DAAF290" w14:textId="77777777" w:rsidR="00466839" w:rsidRPr="00C37616" w:rsidRDefault="00466839" w:rsidP="00955872">
            <w:pPr>
              <w:rPr>
                <w:sz w:val="18"/>
                <w:szCs w:val="18"/>
                <w:lang w:eastAsia="ja-JP"/>
              </w:rPr>
            </w:pPr>
            <w:r w:rsidRPr="00C37616">
              <w:rPr>
                <w:rFonts w:hint="eastAsia"/>
                <w:sz w:val="18"/>
                <w:szCs w:val="18"/>
                <w:lang w:eastAsia="ja-JP"/>
              </w:rPr>
              <w:t>／</w:t>
            </w:r>
          </w:p>
        </w:tc>
        <w:tc>
          <w:tcPr>
            <w:tcW w:w="468" w:type="dxa"/>
          </w:tcPr>
          <w:p w14:paraId="12285768" w14:textId="77777777" w:rsidR="00466839" w:rsidRPr="00C37616" w:rsidRDefault="00466839" w:rsidP="00955872">
            <w:pPr>
              <w:rPr>
                <w:sz w:val="18"/>
                <w:szCs w:val="18"/>
                <w:lang w:eastAsia="ja-JP"/>
              </w:rPr>
            </w:pPr>
            <w:r w:rsidRPr="00C37616">
              <w:rPr>
                <w:sz w:val="18"/>
                <w:szCs w:val="18"/>
                <w:lang w:eastAsia="ja-JP"/>
              </w:rPr>
              <w:t>19</w:t>
            </w:r>
          </w:p>
        </w:tc>
        <w:tc>
          <w:tcPr>
            <w:tcW w:w="468" w:type="dxa"/>
          </w:tcPr>
          <w:p w14:paraId="30ADE322" w14:textId="77777777" w:rsidR="00466839" w:rsidRPr="00C37616" w:rsidRDefault="00466839" w:rsidP="00955872">
            <w:pPr>
              <w:rPr>
                <w:sz w:val="18"/>
                <w:szCs w:val="18"/>
                <w:lang w:eastAsia="ja-JP"/>
              </w:rPr>
            </w:pPr>
            <w:r w:rsidRPr="00C37616">
              <w:rPr>
                <w:rFonts w:hint="eastAsia"/>
                <w:sz w:val="18"/>
                <w:szCs w:val="18"/>
                <w:lang w:eastAsia="ja-JP"/>
              </w:rPr>
              <w:t>／</w:t>
            </w:r>
          </w:p>
        </w:tc>
        <w:tc>
          <w:tcPr>
            <w:tcW w:w="468" w:type="dxa"/>
          </w:tcPr>
          <w:p w14:paraId="19EF6B97" w14:textId="77777777" w:rsidR="00466839" w:rsidRPr="00C37616" w:rsidRDefault="00466839" w:rsidP="00955872">
            <w:pPr>
              <w:rPr>
                <w:sz w:val="18"/>
                <w:szCs w:val="18"/>
                <w:lang w:eastAsia="ja-JP"/>
              </w:rPr>
            </w:pPr>
            <w:r w:rsidRPr="00C37616">
              <w:rPr>
                <w:sz w:val="18"/>
                <w:szCs w:val="18"/>
                <w:lang w:eastAsia="ja-JP"/>
              </w:rPr>
              <w:t>21</w:t>
            </w:r>
          </w:p>
        </w:tc>
        <w:tc>
          <w:tcPr>
            <w:tcW w:w="468" w:type="dxa"/>
          </w:tcPr>
          <w:p w14:paraId="10FF4A56" w14:textId="77777777" w:rsidR="00466839" w:rsidRPr="00C37616" w:rsidRDefault="00466839" w:rsidP="00955872">
            <w:pPr>
              <w:rPr>
                <w:sz w:val="18"/>
                <w:szCs w:val="18"/>
                <w:lang w:eastAsia="ja-JP"/>
              </w:rPr>
            </w:pPr>
            <w:r w:rsidRPr="00C37616">
              <w:rPr>
                <w:rFonts w:hint="eastAsia"/>
                <w:sz w:val="18"/>
                <w:szCs w:val="18"/>
                <w:lang w:eastAsia="ja-JP"/>
              </w:rPr>
              <w:t>／</w:t>
            </w:r>
          </w:p>
        </w:tc>
        <w:tc>
          <w:tcPr>
            <w:tcW w:w="468" w:type="dxa"/>
          </w:tcPr>
          <w:p w14:paraId="2CD38DD9" w14:textId="77777777" w:rsidR="00466839" w:rsidRPr="00C37616" w:rsidRDefault="00466839" w:rsidP="00955872">
            <w:pPr>
              <w:rPr>
                <w:sz w:val="18"/>
                <w:szCs w:val="18"/>
                <w:lang w:eastAsia="ja-JP"/>
              </w:rPr>
            </w:pPr>
            <w:r w:rsidRPr="00C37616">
              <w:rPr>
                <w:sz w:val="18"/>
                <w:szCs w:val="18"/>
                <w:lang w:eastAsia="ja-JP"/>
              </w:rPr>
              <w:t>15</w:t>
            </w:r>
          </w:p>
        </w:tc>
        <w:tc>
          <w:tcPr>
            <w:tcW w:w="578" w:type="dxa"/>
          </w:tcPr>
          <w:p w14:paraId="4AF5980C" w14:textId="77777777" w:rsidR="00466839" w:rsidRPr="00C37616" w:rsidRDefault="00466839" w:rsidP="00955872">
            <w:pPr>
              <w:rPr>
                <w:sz w:val="18"/>
                <w:szCs w:val="18"/>
                <w:lang w:eastAsia="ja-JP"/>
              </w:rPr>
            </w:pPr>
            <w:r w:rsidRPr="00C37616">
              <w:rPr>
                <w:rFonts w:hint="eastAsia"/>
                <w:sz w:val="18"/>
                <w:szCs w:val="18"/>
                <w:lang w:eastAsia="ja-JP"/>
              </w:rPr>
              <w:t>／</w:t>
            </w:r>
          </w:p>
        </w:tc>
        <w:tc>
          <w:tcPr>
            <w:tcW w:w="1701" w:type="dxa"/>
            <w:vMerge w:val="restart"/>
          </w:tcPr>
          <w:p w14:paraId="4AD6D282" w14:textId="77777777" w:rsidR="00466839" w:rsidRPr="00C37616" w:rsidRDefault="00466839" w:rsidP="00955872">
            <w:pPr>
              <w:rPr>
                <w:sz w:val="18"/>
                <w:szCs w:val="18"/>
                <w:lang w:eastAsia="ja-JP"/>
              </w:rPr>
            </w:pPr>
            <w:r w:rsidRPr="00C37616">
              <w:rPr>
                <w:rFonts w:hint="eastAsia"/>
                <w:sz w:val="18"/>
                <w:szCs w:val="18"/>
                <w:lang w:eastAsia="ja-JP"/>
              </w:rPr>
              <w:t>施設長・管理者／</w:t>
            </w:r>
          </w:p>
          <w:p w14:paraId="2E56B060" w14:textId="77777777" w:rsidR="00466839" w:rsidRPr="00C37616" w:rsidRDefault="00466839" w:rsidP="00955872">
            <w:pPr>
              <w:rPr>
                <w:sz w:val="18"/>
                <w:szCs w:val="18"/>
                <w:lang w:eastAsia="ja-JP"/>
              </w:rPr>
            </w:pPr>
            <w:r w:rsidRPr="00C37616">
              <w:rPr>
                <w:rFonts w:hint="eastAsia"/>
                <w:sz w:val="18"/>
                <w:szCs w:val="18"/>
                <w:lang w:eastAsia="ja-JP"/>
              </w:rPr>
              <w:t>隔月・第</w:t>
            </w:r>
            <w:r w:rsidRPr="00C37616">
              <w:rPr>
                <w:sz w:val="18"/>
                <w:szCs w:val="18"/>
                <w:lang w:eastAsia="ja-JP"/>
              </w:rPr>
              <w:t>3</w:t>
            </w:r>
            <w:r w:rsidRPr="00C37616">
              <w:rPr>
                <w:rFonts w:hint="eastAsia"/>
                <w:sz w:val="18"/>
                <w:szCs w:val="18"/>
                <w:lang w:eastAsia="ja-JP"/>
              </w:rPr>
              <w:t>水曜日</w:t>
            </w:r>
            <w:r w:rsidRPr="00C37616">
              <w:rPr>
                <w:sz w:val="14"/>
                <w:szCs w:val="14"/>
                <w:lang w:eastAsia="ja-JP"/>
              </w:rPr>
              <w:t>(</w:t>
            </w:r>
            <w:r w:rsidRPr="00C37616">
              <w:rPr>
                <w:rFonts w:hint="eastAsia"/>
                <w:sz w:val="14"/>
                <w:szCs w:val="14"/>
                <w:lang w:eastAsia="ja-JP"/>
              </w:rPr>
              <w:t>偶数月いやさか苑、奇数月いやさか</w:t>
            </w:r>
            <w:r w:rsidRPr="00C37616">
              <w:rPr>
                <w:sz w:val="14"/>
                <w:szCs w:val="14"/>
                <w:lang w:eastAsia="ja-JP"/>
              </w:rPr>
              <w:t>)</w:t>
            </w:r>
          </w:p>
        </w:tc>
      </w:tr>
      <w:tr w:rsidR="00466839" w:rsidRPr="00C37616" w14:paraId="5314C496" w14:textId="77777777" w:rsidTr="00955872">
        <w:trPr>
          <w:trHeight w:val="749"/>
        </w:trPr>
        <w:tc>
          <w:tcPr>
            <w:tcW w:w="387" w:type="dxa"/>
            <w:vMerge/>
          </w:tcPr>
          <w:p w14:paraId="2F7F8AF7" w14:textId="77777777" w:rsidR="00466839" w:rsidRPr="00C37616" w:rsidRDefault="00466839" w:rsidP="00955872">
            <w:pPr>
              <w:rPr>
                <w:sz w:val="18"/>
                <w:szCs w:val="18"/>
                <w:lang w:eastAsia="ja-JP"/>
              </w:rPr>
            </w:pPr>
          </w:p>
        </w:tc>
        <w:tc>
          <w:tcPr>
            <w:tcW w:w="1543" w:type="dxa"/>
            <w:vMerge/>
          </w:tcPr>
          <w:p w14:paraId="4B02FDC5" w14:textId="77777777" w:rsidR="00466839" w:rsidRPr="00C37616" w:rsidRDefault="00466839" w:rsidP="00955872">
            <w:pPr>
              <w:rPr>
                <w:sz w:val="18"/>
                <w:szCs w:val="18"/>
                <w:lang w:eastAsia="ja-JP"/>
              </w:rPr>
            </w:pPr>
          </w:p>
        </w:tc>
        <w:tc>
          <w:tcPr>
            <w:tcW w:w="5725" w:type="dxa"/>
            <w:gridSpan w:val="12"/>
            <w:vAlign w:val="center"/>
          </w:tcPr>
          <w:p w14:paraId="4CCE58D0" w14:textId="77777777" w:rsidR="00466839" w:rsidRPr="00C37616" w:rsidRDefault="00466839" w:rsidP="00955872">
            <w:pPr>
              <w:rPr>
                <w:sz w:val="18"/>
                <w:szCs w:val="18"/>
                <w:lang w:eastAsia="ja-JP"/>
              </w:rPr>
            </w:pPr>
            <w:r w:rsidRPr="00C37616">
              <w:rPr>
                <w:rFonts w:hint="eastAsia"/>
                <w:sz w:val="18"/>
                <w:szCs w:val="18"/>
                <w:lang w:eastAsia="ja-JP"/>
              </w:rPr>
              <w:t>本人、家族、地域の方、サービス事業所、行政などに対し、地域との連携を確保し、地域に開かれた事業所であることを確保する。</w:t>
            </w:r>
          </w:p>
        </w:tc>
        <w:tc>
          <w:tcPr>
            <w:tcW w:w="1701" w:type="dxa"/>
            <w:vMerge/>
          </w:tcPr>
          <w:p w14:paraId="23321322" w14:textId="77777777" w:rsidR="00466839" w:rsidRPr="00C37616" w:rsidRDefault="00466839" w:rsidP="00955872">
            <w:pPr>
              <w:rPr>
                <w:sz w:val="18"/>
                <w:szCs w:val="18"/>
                <w:lang w:eastAsia="ja-JP"/>
              </w:rPr>
            </w:pPr>
          </w:p>
        </w:tc>
      </w:tr>
      <w:tr w:rsidR="00466839" w:rsidRPr="00C37616" w14:paraId="4D109D00" w14:textId="77777777" w:rsidTr="00955872">
        <w:trPr>
          <w:trHeight w:val="168"/>
        </w:trPr>
        <w:tc>
          <w:tcPr>
            <w:tcW w:w="387" w:type="dxa"/>
            <w:vMerge w:val="restart"/>
          </w:tcPr>
          <w:p w14:paraId="5EC68209" w14:textId="77777777" w:rsidR="00466839" w:rsidRPr="00C37616" w:rsidRDefault="00466839" w:rsidP="00955872">
            <w:pPr>
              <w:rPr>
                <w:sz w:val="18"/>
                <w:szCs w:val="18"/>
                <w:lang w:eastAsia="ja-JP"/>
              </w:rPr>
            </w:pPr>
            <w:r w:rsidRPr="00C37616">
              <w:rPr>
                <w:sz w:val="18"/>
                <w:szCs w:val="18"/>
                <w:lang w:eastAsia="ja-JP"/>
              </w:rPr>
              <w:t>2</w:t>
            </w:r>
          </w:p>
        </w:tc>
        <w:tc>
          <w:tcPr>
            <w:tcW w:w="1543" w:type="dxa"/>
          </w:tcPr>
          <w:p w14:paraId="0077816B" w14:textId="77777777" w:rsidR="00466839" w:rsidRPr="00C37616" w:rsidRDefault="00466839" w:rsidP="00955872">
            <w:pPr>
              <w:rPr>
                <w:sz w:val="18"/>
                <w:szCs w:val="18"/>
                <w:lang w:eastAsia="ja-JP"/>
              </w:rPr>
            </w:pPr>
            <w:r w:rsidRPr="00C37616">
              <w:rPr>
                <w:rFonts w:hint="eastAsia"/>
                <w:sz w:val="18"/>
                <w:szCs w:val="18"/>
                <w:lang w:eastAsia="ja-JP"/>
              </w:rPr>
              <w:t>業務改善会議</w:t>
            </w:r>
          </w:p>
        </w:tc>
        <w:tc>
          <w:tcPr>
            <w:tcW w:w="467" w:type="dxa"/>
            <w:vAlign w:val="center"/>
          </w:tcPr>
          <w:p w14:paraId="03AC99CD" w14:textId="77777777" w:rsidR="00466839" w:rsidRPr="00C37616" w:rsidRDefault="00466839" w:rsidP="00955872">
            <w:pPr>
              <w:rPr>
                <w:sz w:val="18"/>
                <w:szCs w:val="18"/>
                <w:lang w:eastAsia="ja-JP"/>
              </w:rPr>
            </w:pPr>
            <w:r w:rsidRPr="00C37616">
              <w:rPr>
                <w:sz w:val="18"/>
                <w:szCs w:val="18"/>
                <w:lang w:eastAsia="ja-JP"/>
              </w:rPr>
              <w:t>17</w:t>
            </w:r>
          </w:p>
        </w:tc>
        <w:tc>
          <w:tcPr>
            <w:tcW w:w="468" w:type="dxa"/>
            <w:vAlign w:val="center"/>
          </w:tcPr>
          <w:p w14:paraId="0F94FC3B" w14:textId="77777777" w:rsidR="00466839" w:rsidRPr="00C37616" w:rsidRDefault="00466839" w:rsidP="00955872">
            <w:pPr>
              <w:rPr>
                <w:sz w:val="18"/>
                <w:szCs w:val="18"/>
                <w:lang w:eastAsia="ja-JP"/>
              </w:rPr>
            </w:pPr>
            <w:r w:rsidRPr="00C37616">
              <w:rPr>
                <w:sz w:val="18"/>
                <w:szCs w:val="18"/>
                <w:lang w:eastAsia="ja-JP"/>
              </w:rPr>
              <w:t>15</w:t>
            </w:r>
          </w:p>
        </w:tc>
        <w:tc>
          <w:tcPr>
            <w:tcW w:w="468" w:type="dxa"/>
            <w:vAlign w:val="center"/>
          </w:tcPr>
          <w:p w14:paraId="619D2F97" w14:textId="77777777" w:rsidR="00466839" w:rsidRPr="00C37616" w:rsidRDefault="00466839" w:rsidP="00955872">
            <w:pPr>
              <w:rPr>
                <w:sz w:val="18"/>
                <w:szCs w:val="18"/>
                <w:lang w:eastAsia="ja-JP"/>
              </w:rPr>
            </w:pPr>
            <w:r w:rsidRPr="00C37616">
              <w:rPr>
                <w:sz w:val="18"/>
                <w:szCs w:val="18"/>
                <w:lang w:eastAsia="ja-JP"/>
              </w:rPr>
              <w:t>19</w:t>
            </w:r>
          </w:p>
        </w:tc>
        <w:tc>
          <w:tcPr>
            <w:tcW w:w="468" w:type="dxa"/>
            <w:vAlign w:val="center"/>
          </w:tcPr>
          <w:p w14:paraId="6637B1B7" w14:textId="77777777" w:rsidR="00466839" w:rsidRPr="00C37616" w:rsidRDefault="00466839" w:rsidP="00955872">
            <w:pPr>
              <w:rPr>
                <w:sz w:val="18"/>
                <w:szCs w:val="18"/>
                <w:lang w:eastAsia="ja-JP"/>
              </w:rPr>
            </w:pPr>
            <w:r w:rsidRPr="00C37616">
              <w:rPr>
                <w:sz w:val="18"/>
                <w:szCs w:val="18"/>
                <w:lang w:eastAsia="ja-JP"/>
              </w:rPr>
              <w:t>18</w:t>
            </w:r>
          </w:p>
        </w:tc>
        <w:tc>
          <w:tcPr>
            <w:tcW w:w="468" w:type="dxa"/>
            <w:vAlign w:val="center"/>
          </w:tcPr>
          <w:p w14:paraId="01A9A12F" w14:textId="77777777" w:rsidR="00466839" w:rsidRPr="00C37616" w:rsidRDefault="00466839" w:rsidP="00955872">
            <w:pPr>
              <w:rPr>
                <w:sz w:val="18"/>
                <w:szCs w:val="18"/>
                <w:lang w:eastAsia="ja-JP"/>
              </w:rPr>
            </w:pPr>
            <w:r w:rsidRPr="00C37616">
              <w:rPr>
                <w:sz w:val="18"/>
                <w:szCs w:val="18"/>
                <w:lang w:eastAsia="ja-JP"/>
              </w:rPr>
              <w:t>21</w:t>
            </w:r>
          </w:p>
        </w:tc>
        <w:tc>
          <w:tcPr>
            <w:tcW w:w="468" w:type="dxa"/>
            <w:vAlign w:val="center"/>
          </w:tcPr>
          <w:p w14:paraId="63994A89" w14:textId="77777777" w:rsidR="00466839" w:rsidRPr="00C37616" w:rsidRDefault="00466839" w:rsidP="00955872">
            <w:pPr>
              <w:rPr>
                <w:sz w:val="18"/>
                <w:szCs w:val="18"/>
                <w:lang w:eastAsia="ja-JP"/>
              </w:rPr>
            </w:pPr>
            <w:r w:rsidRPr="00C37616">
              <w:rPr>
                <w:sz w:val="18"/>
                <w:szCs w:val="18"/>
                <w:lang w:eastAsia="ja-JP"/>
              </w:rPr>
              <w:t>19</w:t>
            </w:r>
          </w:p>
        </w:tc>
        <w:tc>
          <w:tcPr>
            <w:tcW w:w="468" w:type="dxa"/>
            <w:vAlign w:val="center"/>
          </w:tcPr>
          <w:p w14:paraId="0ACD4809" w14:textId="77777777" w:rsidR="00466839" w:rsidRPr="00C37616" w:rsidRDefault="00466839" w:rsidP="00955872">
            <w:pPr>
              <w:rPr>
                <w:sz w:val="18"/>
                <w:szCs w:val="18"/>
                <w:lang w:eastAsia="ja-JP"/>
              </w:rPr>
            </w:pPr>
            <w:r w:rsidRPr="00C37616">
              <w:rPr>
                <w:sz w:val="18"/>
                <w:szCs w:val="18"/>
                <w:lang w:eastAsia="ja-JP"/>
              </w:rPr>
              <w:t>16</w:t>
            </w:r>
          </w:p>
        </w:tc>
        <w:tc>
          <w:tcPr>
            <w:tcW w:w="468" w:type="dxa"/>
            <w:vAlign w:val="center"/>
          </w:tcPr>
          <w:p w14:paraId="00512D2F" w14:textId="77777777" w:rsidR="00466839" w:rsidRPr="00C37616" w:rsidRDefault="00466839" w:rsidP="00955872">
            <w:pPr>
              <w:rPr>
                <w:sz w:val="18"/>
                <w:szCs w:val="18"/>
                <w:lang w:eastAsia="ja-JP"/>
              </w:rPr>
            </w:pPr>
            <w:r w:rsidRPr="00C37616">
              <w:rPr>
                <w:sz w:val="18"/>
                <w:szCs w:val="18"/>
                <w:lang w:eastAsia="ja-JP"/>
              </w:rPr>
              <w:t>20</w:t>
            </w:r>
          </w:p>
        </w:tc>
        <w:tc>
          <w:tcPr>
            <w:tcW w:w="468" w:type="dxa"/>
            <w:vAlign w:val="center"/>
          </w:tcPr>
          <w:p w14:paraId="453F021F" w14:textId="77777777" w:rsidR="00466839" w:rsidRPr="00C37616" w:rsidRDefault="00466839" w:rsidP="00955872">
            <w:pPr>
              <w:rPr>
                <w:sz w:val="18"/>
                <w:szCs w:val="18"/>
                <w:lang w:eastAsia="ja-JP"/>
              </w:rPr>
            </w:pPr>
            <w:r w:rsidRPr="00C37616">
              <w:rPr>
                <w:sz w:val="18"/>
                <w:szCs w:val="18"/>
                <w:lang w:eastAsia="ja-JP"/>
              </w:rPr>
              <w:t>18</w:t>
            </w:r>
          </w:p>
        </w:tc>
        <w:tc>
          <w:tcPr>
            <w:tcW w:w="468" w:type="dxa"/>
            <w:vAlign w:val="center"/>
          </w:tcPr>
          <w:p w14:paraId="1D4132E3" w14:textId="77777777" w:rsidR="00466839" w:rsidRPr="00C37616" w:rsidRDefault="00466839" w:rsidP="00955872">
            <w:pPr>
              <w:rPr>
                <w:sz w:val="18"/>
                <w:szCs w:val="18"/>
                <w:lang w:eastAsia="ja-JP"/>
              </w:rPr>
            </w:pPr>
            <w:r w:rsidRPr="00C37616">
              <w:rPr>
                <w:sz w:val="18"/>
                <w:szCs w:val="18"/>
                <w:lang w:eastAsia="ja-JP"/>
              </w:rPr>
              <w:t>15</w:t>
            </w:r>
          </w:p>
        </w:tc>
        <w:tc>
          <w:tcPr>
            <w:tcW w:w="468" w:type="dxa"/>
            <w:vAlign w:val="center"/>
          </w:tcPr>
          <w:p w14:paraId="6949E53C" w14:textId="77777777" w:rsidR="00466839" w:rsidRPr="00C37616" w:rsidRDefault="00466839" w:rsidP="00955872">
            <w:pPr>
              <w:rPr>
                <w:sz w:val="18"/>
                <w:szCs w:val="18"/>
                <w:lang w:eastAsia="ja-JP"/>
              </w:rPr>
            </w:pPr>
            <w:r w:rsidRPr="00C37616">
              <w:rPr>
                <w:sz w:val="18"/>
                <w:szCs w:val="18"/>
                <w:lang w:eastAsia="ja-JP"/>
              </w:rPr>
              <w:t>19</w:t>
            </w:r>
          </w:p>
        </w:tc>
        <w:tc>
          <w:tcPr>
            <w:tcW w:w="578" w:type="dxa"/>
            <w:vAlign w:val="center"/>
          </w:tcPr>
          <w:p w14:paraId="52EC2688" w14:textId="77777777" w:rsidR="00466839" w:rsidRPr="00C37616" w:rsidRDefault="00466839" w:rsidP="00955872">
            <w:pPr>
              <w:rPr>
                <w:sz w:val="18"/>
                <w:szCs w:val="18"/>
                <w:lang w:eastAsia="ja-JP"/>
              </w:rPr>
            </w:pPr>
            <w:r w:rsidRPr="00C37616">
              <w:rPr>
                <w:sz w:val="18"/>
                <w:szCs w:val="18"/>
                <w:lang w:eastAsia="ja-JP"/>
              </w:rPr>
              <w:t>18</w:t>
            </w:r>
          </w:p>
        </w:tc>
        <w:tc>
          <w:tcPr>
            <w:tcW w:w="1701" w:type="dxa"/>
            <w:vMerge w:val="restart"/>
          </w:tcPr>
          <w:p w14:paraId="488F1349" w14:textId="77777777" w:rsidR="00466839" w:rsidRPr="00C37616" w:rsidRDefault="00466839" w:rsidP="00955872">
            <w:pPr>
              <w:rPr>
                <w:sz w:val="18"/>
                <w:szCs w:val="18"/>
                <w:lang w:eastAsia="ja-JP"/>
              </w:rPr>
            </w:pPr>
            <w:r w:rsidRPr="00C37616">
              <w:rPr>
                <w:rFonts w:hint="eastAsia"/>
                <w:sz w:val="18"/>
                <w:szCs w:val="18"/>
                <w:lang w:eastAsia="ja-JP"/>
              </w:rPr>
              <w:t>施設長・管理者・委員長／</w:t>
            </w:r>
          </w:p>
          <w:p w14:paraId="33E3B63B" w14:textId="77777777" w:rsidR="00466839" w:rsidRPr="00C37616" w:rsidRDefault="00466839" w:rsidP="00955872">
            <w:pPr>
              <w:rPr>
                <w:sz w:val="18"/>
                <w:szCs w:val="18"/>
                <w:lang w:eastAsia="ja-JP"/>
              </w:rPr>
            </w:pPr>
            <w:r w:rsidRPr="00C37616">
              <w:rPr>
                <w:rFonts w:hint="eastAsia"/>
                <w:sz w:val="18"/>
                <w:szCs w:val="18"/>
                <w:lang w:eastAsia="ja-JP"/>
              </w:rPr>
              <w:t>第３月曜日</w:t>
            </w:r>
          </w:p>
          <w:p w14:paraId="41D2BFB0" w14:textId="77777777" w:rsidR="00466839" w:rsidRPr="00C37616" w:rsidRDefault="00466839" w:rsidP="00955872">
            <w:pPr>
              <w:rPr>
                <w:sz w:val="18"/>
                <w:szCs w:val="18"/>
                <w:lang w:eastAsia="ja-JP"/>
              </w:rPr>
            </w:pPr>
          </w:p>
        </w:tc>
      </w:tr>
      <w:tr w:rsidR="00466839" w:rsidRPr="00C37616" w14:paraId="3B5160DD" w14:textId="77777777" w:rsidTr="00955872">
        <w:trPr>
          <w:trHeight w:val="1092"/>
        </w:trPr>
        <w:tc>
          <w:tcPr>
            <w:tcW w:w="387" w:type="dxa"/>
            <w:vMerge/>
          </w:tcPr>
          <w:p w14:paraId="1163EF94" w14:textId="77777777" w:rsidR="00466839" w:rsidRPr="00C37616" w:rsidRDefault="00466839" w:rsidP="00955872">
            <w:pPr>
              <w:rPr>
                <w:sz w:val="18"/>
                <w:szCs w:val="18"/>
                <w:lang w:eastAsia="ja-JP"/>
              </w:rPr>
            </w:pPr>
          </w:p>
        </w:tc>
        <w:tc>
          <w:tcPr>
            <w:tcW w:w="1543" w:type="dxa"/>
          </w:tcPr>
          <w:p w14:paraId="41EACDCB" w14:textId="77777777" w:rsidR="00466839" w:rsidRPr="00C37616" w:rsidRDefault="00466839" w:rsidP="00955872">
            <w:pPr>
              <w:rPr>
                <w:sz w:val="18"/>
                <w:szCs w:val="18"/>
                <w:lang w:eastAsia="ja-JP"/>
              </w:rPr>
            </w:pPr>
            <w:r w:rsidRPr="00C37616">
              <w:rPr>
                <w:rFonts w:hint="eastAsia"/>
                <w:sz w:val="18"/>
                <w:szCs w:val="18"/>
                <w:lang w:eastAsia="ja-JP"/>
              </w:rPr>
              <w:t>◆事務所ミーティング</w:t>
            </w:r>
          </w:p>
          <w:p w14:paraId="67E5B418" w14:textId="77777777" w:rsidR="00466839" w:rsidRPr="00C37616" w:rsidRDefault="00466839" w:rsidP="00955872">
            <w:pPr>
              <w:rPr>
                <w:sz w:val="18"/>
                <w:szCs w:val="18"/>
                <w:lang w:eastAsia="ja-JP"/>
              </w:rPr>
            </w:pPr>
          </w:p>
        </w:tc>
        <w:tc>
          <w:tcPr>
            <w:tcW w:w="5725" w:type="dxa"/>
            <w:gridSpan w:val="12"/>
            <w:vAlign w:val="center"/>
          </w:tcPr>
          <w:p w14:paraId="723AE444" w14:textId="77777777" w:rsidR="00466839" w:rsidRPr="00C37616" w:rsidRDefault="00466839" w:rsidP="00955872">
            <w:pPr>
              <w:rPr>
                <w:sz w:val="18"/>
                <w:szCs w:val="18"/>
                <w:lang w:eastAsia="ja-JP"/>
              </w:rPr>
            </w:pPr>
            <w:r w:rsidRPr="00C37616">
              <w:rPr>
                <w:rFonts w:hint="eastAsia"/>
                <w:sz w:val="18"/>
                <w:szCs w:val="18"/>
                <w:lang w:eastAsia="ja-JP"/>
              </w:rPr>
              <w:t>事業計画確認及び、業務改善について協議する。</w:t>
            </w:r>
          </w:p>
          <w:p w14:paraId="585405F4" w14:textId="77777777" w:rsidR="00466839" w:rsidRPr="00C37616" w:rsidRDefault="00466839" w:rsidP="00955872">
            <w:pPr>
              <w:rPr>
                <w:sz w:val="18"/>
                <w:szCs w:val="18"/>
                <w:lang w:eastAsia="ja-JP"/>
              </w:rPr>
            </w:pPr>
            <w:r w:rsidRPr="00C37616">
              <w:rPr>
                <w:rFonts w:hint="eastAsia"/>
                <w:sz w:val="18"/>
                <w:szCs w:val="18"/>
                <w:lang w:eastAsia="ja-JP"/>
              </w:rPr>
              <w:t>ユニット・医務・栄養・総務の現状及び課題について協議する。</w:t>
            </w:r>
          </w:p>
          <w:p w14:paraId="2A754838" w14:textId="77777777" w:rsidR="00466839" w:rsidRPr="00C37616" w:rsidRDefault="00466839" w:rsidP="00955872">
            <w:pPr>
              <w:rPr>
                <w:sz w:val="18"/>
                <w:szCs w:val="18"/>
                <w:lang w:eastAsia="ja-JP"/>
              </w:rPr>
            </w:pPr>
            <w:r w:rsidRPr="00C37616">
              <w:rPr>
                <w:rFonts w:hint="eastAsia"/>
                <w:sz w:val="18"/>
                <w:szCs w:val="18"/>
                <w:lang w:eastAsia="ja-JP"/>
              </w:rPr>
              <w:t>グループホーム・小規模多機能ホームと連携するための意見交換をする。</w:t>
            </w:r>
          </w:p>
        </w:tc>
        <w:tc>
          <w:tcPr>
            <w:tcW w:w="1701" w:type="dxa"/>
            <w:vMerge/>
          </w:tcPr>
          <w:p w14:paraId="7060595E" w14:textId="77777777" w:rsidR="00466839" w:rsidRPr="00C37616" w:rsidRDefault="00466839" w:rsidP="00955872">
            <w:pPr>
              <w:rPr>
                <w:sz w:val="18"/>
                <w:szCs w:val="18"/>
                <w:lang w:eastAsia="ja-JP"/>
              </w:rPr>
            </w:pPr>
          </w:p>
        </w:tc>
      </w:tr>
      <w:tr w:rsidR="00466839" w:rsidRPr="00C37616" w14:paraId="1F5F3941" w14:textId="77777777" w:rsidTr="00955872">
        <w:trPr>
          <w:trHeight w:val="1547"/>
        </w:trPr>
        <w:tc>
          <w:tcPr>
            <w:tcW w:w="387" w:type="dxa"/>
            <w:vMerge/>
          </w:tcPr>
          <w:p w14:paraId="3BFDBF8C" w14:textId="77777777" w:rsidR="00466839" w:rsidRPr="00C37616" w:rsidRDefault="00466839" w:rsidP="00955872">
            <w:pPr>
              <w:rPr>
                <w:sz w:val="18"/>
                <w:szCs w:val="18"/>
                <w:lang w:eastAsia="ja-JP"/>
              </w:rPr>
            </w:pPr>
          </w:p>
        </w:tc>
        <w:tc>
          <w:tcPr>
            <w:tcW w:w="1543" w:type="dxa"/>
          </w:tcPr>
          <w:p w14:paraId="10AA3FB8" w14:textId="77777777" w:rsidR="00466839" w:rsidRPr="00C37616" w:rsidRDefault="00466839" w:rsidP="00955872">
            <w:pPr>
              <w:rPr>
                <w:sz w:val="18"/>
                <w:szCs w:val="18"/>
                <w:lang w:eastAsia="ja-JP"/>
              </w:rPr>
            </w:pPr>
            <w:r w:rsidRPr="00C37616">
              <w:rPr>
                <w:rFonts w:hint="eastAsia"/>
                <w:sz w:val="18"/>
                <w:szCs w:val="18"/>
                <w:lang w:eastAsia="ja-JP"/>
              </w:rPr>
              <w:t>◆医療的ケア安全対策委員会</w:t>
            </w:r>
          </w:p>
        </w:tc>
        <w:tc>
          <w:tcPr>
            <w:tcW w:w="5725" w:type="dxa"/>
            <w:gridSpan w:val="12"/>
            <w:vAlign w:val="center"/>
          </w:tcPr>
          <w:p w14:paraId="6E5B31DC" w14:textId="77777777" w:rsidR="00466839" w:rsidRPr="00C37616" w:rsidRDefault="00466839" w:rsidP="00955872">
            <w:pPr>
              <w:rPr>
                <w:sz w:val="18"/>
                <w:szCs w:val="18"/>
                <w:lang w:eastAsia="ja-JP"/>
              </w:rPr>
            </w:pPr>
            <w:r w:rsidRPr="00C37616">
              <w:rPr>
                <w:rFonts w:hint="eastAsia"/>
                <w:sz w:val="18"/>
                <w:szCs w:val="18"/>
                <w:lang w:eastAsia="ja-JP"/>
              </w:rPr>
              <w:t>各委員会の代表が決定事項や課題の報告し協議する。</w:t>
            </w:r>
          </w:p>
          <w:p w14:paraId="3B94B1B8" w14:textId="77777777" w:rsidR="00466839" w:rsidRPr="00C37616" w:rsidRDefault="00466839" w:rsidP="00955872">
            <w:pPr>
              <w:rPr>
                <w:sz w:val="18"/>
                <w:szCs w:val="18"/>
                <w:lang w:eastAsia="ja-JP"/>
              </w:rPr>
            </w:pPr>
            <w:r w:rsidRPr="00C37616">
              <w:rPr>
                <w:rFonts w:hint="eastAsia"/>
                <w:sz w:val="18"/>
                <w:szCs w:val="18"/>
                <w:lang w:eastAsia="ja-JP"/>
              </w:rPr>
              <w:t>介護職員が医療的ケアを実施するため教育・指導方法の検討をする。</w:t>
            </w:r>
          </w:p>
          <w:p w14:paraId="5272AFCB" w14:textId="77777777" w:rsidR="00466839" w:rsidRPr="00C37616" w:rsidRDefault="00466839" w:rsidP="00955872">
            <w:pPr>
              <w:rPr>
                <w:sz w:val="18"/>
                <w:szCs w:val="18"/>
                <w:lang w:eastAsia="ja-JP"/>
              </w:rPr>
            </w:pPr>
            <w:r w:rsidRPr="00C37616">
              <w:rPr>
                <w:rFonts w:hint="eastAsia"/>
                <w:sz w:val="18"/>
                <w:szCs w:val="18"/>
                <w:lang w:eastAsia="ja-JP"/>
              </w:rPr>
              <w:t>看護職員と介護職員との連携による、喀痰吸引等の医療的ケア実施に係る体制の検討をする。</w:t>
            </w:r>
          </w:p>
          <w:p w14:paraId="14CED152" w14:textId="77777777" w:rsidR="00466839" w:rsidRPr="00C37616" w:rsidRDefault="00466839" w:rsidP="00955872">
            <w:pPr>
              <w:rPr>
                <w:sz w:val="18"/>
                <w:szCs w:val="18"/>
                <w:lang w:eastAsia="ja-JP"/>
              </w:rPr>
            </w:pPr>
            <w:r w:rsidRPr="00C37616">
              <w:rPr>
                <w:rFonts w:hint="eastAsia"/>
                <w:sz w:val="18"/>
                <w:szCs w:val="18"/>
                <w:lang w:eastAsia="ja-JP"/>
              </w:rPr>
              <w:t>実態に合わせたマニュアル改定を行う。</w:t>
            </w:r>
          </w:p>
        </w:tc>
        <w:tc>
          <w:tcPr>
            <w:tcW w:w="1701" w:type="dxa"/>
            <w:vMerge/>
          </w:tcPr>
          <w:p w14:paraId="5D40F0B5" w14:textId="77777777" w:rsidR="00466839" w:rsidRPr="00C37616" w:rsidRDefault="00466839" w:rsidP="00955872">
            <w:pPr>
              <w:rPr>
                <w:sz w:val="18"/>
                <w:szCs w:val="18"/>
                <w:lang w:eastAsia="ja-JP"/>
              </w:rPr>
            </w:pPr>
          </w:p>
        </w:tc>
      </w:tr>
      <w:tr w:rsidR="00466839" w:rsidRPr="00C37616" w14:paraId="35ABC8C4" w14:textId="77777777" w:rsidTr="00955872">
        <w:trPr>
          <w:trHeight w:val="1413"/>
        </w:trPr>
        <w:tc>
          <w:tcPr>
            <w:tcW w:w="387" w:type="dxa"/>
            <w:vMerge/>
          </w:tcPr>
          <w:p w14:paraId="232442DD" w14:textId="77777777" w:rsidR="00466839" w:rsidRPr="00C37616" w:rsidRDefault="00466839" w:rsidP="00955872">
            <w:pPr>
              <w:rPr>
                <w:sz w:val="18"/>
                <w:szCs w:val="18"/>
                <w:lang w:eastAsia="ja-JP"/>
              </w:rPr>
            </w:pPr>
          </w:p>
        </w:tc>
        <w:tc>
          <w:tcPr>
            <w:tcW w:w="1543" w:type="dxa"/>
          </w:tcPr>
          <w:p w14:paraId="4125E05E" w14:textId="77777777" w:rsidR="00466839" w:rsidRPr="00C37616" w:rsidRDefault="00466839" w:rsidP="00955872">
            <w:pPr>
              <w:rPr>
                <w:sz w:val="18"/>
                <w:szCs w:val="18"/>
                <w:lang w:eastAsia="ja-JP"/>
              </w:rPr>
            </w:pPr>
            <w:r w:rsidRPr="00C37616">
              <w:rPr>
                <w:rFonts w:hint="eastAsia"/>
                <w:sz w:val="18"/>
                <w:szCs w:val="18"/>
                <w:lang w:eastAsia="ja-JP"/>
              </w:rPr>
              <w:t>◆感染予防・衛生委員会</w:t>
            </w:r>
          </w:p>
          <w:p w14:paraId="651D45F2" w14:textId="77777777" w:rsidR="00466839" w:rsidRPr="00C37616" w:rsidRDefault="00466839" w:rsidP="00955872">
            <w:pPr>
              <w:rPr>
                <w:sz w:val="18"/>
                <w:szCs w:val="18"/>
                <w:lang w:eastAsia="ja-JP"/>
              </w:rPr>
            </w:pPr>
          </w:p>
        </w:tc>
        <w:tc>
          <w:tcPr>
            <w:tcW w:w="5725" w:type="dxa"/>
            <w:gridSpan w:val="12"/>
            <w:vAlign w:val="center"/>
          </w:tcPr>
          <w:p w14:paraId="2F113FEA" w14:textId="77777777" w:rsidR="00466839" w:rsidRPr="00C37616" w:rsidRDefault="00466839" w:rsidP="00955872">
            <w:pPr>
              <w:rPr>
                <w:sz w:val="18"/>
                <w:szCs w:val="18"/>
                <w:lang w:eastAsia="ja-JP"/>
              </w:rPr>
            </w:pPr>
            <w:r w:rsidRPr="00C37616">
              <w:rPr>
                <w:rFonts w:hint="eastAsia"/>
                <w:sz w:val="18"/>
                <w:szCs w:val="18"/>
                <w:lang w:eastAsia="ja-JP"/>
              </w:rPr>
              <w:t>感染予防及び蔓延の防止・介護職が行う医療的ケアのマニュアルの見直しをする。</w:t>
            </w:r>
          </w:p>
          <w:p w14:paraId="43CDB62B" w14:textId="77777777" w:rsidR="00466839" w:rsidRPr="00C37616" w:rsidRDefault="00466839" w:rsidP="00955872">
            <w:pPr>
              <w:rPr>
                <w:sz w:val="18"/>
                <w:szCs w:val="18"/>
                <w:lang w:eastAsia="ja-JP"/>
              </w:rPr>
            </w:pPr>
            <w:r w:rsidRPr="00C37616">
              <w:rPr>
                <w:rFonts w:hint="eastAsia"/>
                <w:sz w:val="18"/>
                <w:szCs w:val="18"/>
                <w:lang w:eastAsia="ja-JP"/>
              </w:rPr>
              <w:t>環境衛生の観点から半年に一度職員の提案を受け、環境改善に対応するための検討をする。</w:t>
            </w:r>
          </w:p>
          <w:p w14:paraId="45D2785F" w14:textId="77777777" w:rsidR="00466839" w:rsidRPr="00C37616" w:rsidRDefault="00466839" w:rsidP="00955872">
            <w:pPr>
              <w:rPr>
                <w:sz w:val="18"/>
                <w:szCs w:val="18"/>
                <w:lang w:eastAsia="ja-JP"/>
              </w:rPr>
            </w:pPr>
            <w:r w:rsidRPr="00C37616">
              <w:rPr>
                <w:rFonts w:hint="eastAsia"/>
                <w:sz w:val="18"/>
                <w:szCs w:val="18"/>
                <w:lang w:eastAsia="ja-JP"/>
              </w:rPr>
              <w:t>実態に合わせたマニュアル改定を行う。</w:t>
            </w:r>
          </w:p>
        </w:tc>
        <w:tc>
          <w:tcPr>
            <w:tcW w:w="1701" w:type="dxa"/>
            <w:vMerge/>
          </w:tcPr>
          <w:p w14:paraId="3660ABCE" w14:textId="77777777" w:rsidR="00466839" w:rsidRPr="00C37616" w:rsidRDefault="00466839" w:rsidP="00955872">
            <w:pPr>
              <w:rPr>
                <w:sz w:val="18"/>
                <w:szCs w:val="18"/>
                <w:lang w:eastAsia="ja-JP"/>
              </w:rPr>
            </w:pPr>
          </w:p>
        </w:tc>
      </w:tr>
      <w:tr w:rsidR="00466839" w:rsidRPr="00C37616" w14:paraId="4A3C06A8" w14:textId="77777777" w:rsidTr="00955872">
        <w:trPr>
          <w:trHeight w:val="178"/>
        </w:trPr>
        <w:tc>
          <w:tcPr>
            <w:tcW w:w="387" w:type="dxa"/>
            <w:vMerge w:val="restart"/>
          </w:tcPr>
          <w:p w14:paraId="1A41D342" w14:textId="77777777" w:rsidR="00466839" w:rsidRPr="00C37616" w:rsidRDefault="00466839" w:rsidP="00955872">
            <w:pPr>
              <w:rPr>
                <w:sz w:val="18"/>
                <w:szCs w:val="18"/>
                <w:highlight w:val="yellow"/>
                <w:lang w:eastAsia="ja-JP"/>
              </w:rPr>
            </w:pPr>
            <w:r w:rsidRPr="00C37616">
              <w:rPr>
                <w:sz w:val="18"/>
                <w:szCs w:val="18"/>
                <w:lang w:eastAsia="ja-JP"/>
              </w:rPr>
              <w:t>3</w:t>
            </w:r>
          </w:p>
        </w:tc>
        <w:tc>
          <w:tcPr>
            <w:tcW w:w="1543" w:type="dxa"/>
          </w:tcPr>
          <w:p w14:paraId="6A524C76" w14:textId="77777777" w:rsidR="00466839" w:rsidRPr="00C37616" w:rsidRDefault="00466839" w:rsidP="00955872">
            <w:pPr>
              <w:rPr>
                <w:sz w:val="18"/>
                <w:szCs w:val="18"/>
                <w:lang w:eastAsia="ja-JP"/>
              </w:rPr>
            </w:pPr>
            <w:r w:rsidRPr="00C37616">
              <w:rPr>
                <w:rFonts w:hint="eastAsia"/>
                <w:sz w:val="18"/>
                <w:szCs w:val="18"/>
                <w:lang w:eastAsia="ja-JP"/>
              </w:rPr>
              <w:t>リーダー会議</w:t>
            </w:r>
          </w:p>
        </w:tc>
        <w:tc>
          <w:tcPr>
            <w:tcW w:w="467" w:type="dxa"/>
            <w:vAlign w:val="center"/>
          </w:tcPr>
          <w:p w14:paraId="724C41A0" w14:textId="77777777" w:rsidR="00466839" w:rsidRPr="00C37616" w:rsidRDefault="00466839" w:rsidP="00955872">
            <w:pPr>
              <w:rPr>
                <w:sz w:val="18"/>
                <w:szCs w:val="18"/>
                <w:lang w:eastAsia="ja-JP"/>
              </w:rPr>
            </w:pPr>
            <w:r w:rsidRPr="00C37616">
              <w:rPr>
                <w:sz w:val="18"/>
                <w:szCs w:val="18"/>
                <w:lang w:eastAsia="ja-JP"/>
              </w:rPr>
              <w:t>10</w:t>
            </w:r>
          </w:p>
        </w:tc>
        <w:tc>
          <w:tcPr>
            <w:tcW w:w="468" w:type="dxa"/>
            <w:vAlign w:val="center"/>
          </w:tcPr>
          <w:p w14:paraId="727E9381" w14:textId="77777777" w:rsidR="00466839" w:rsidRPr="00C37616" w:rsidRDefault="00466839" w:rsidP="00955872">
            <w:pPr>
              <w:ind w:firstLineChars="50" w:firstLine="90"/>
              <w:rPr>
                <w:sz w:val="18"/>
                <w:szCs w:val="18"/>
                <w:lang w:eastAsia="ja-JP"/>
              </w:rPr>
            </w:pPr>
            <w:r w:rsidRPr="00C37616">
              <w:rPr>
                <w:sz w:val="18"/>
                <w:szCs w:val="18"/>
                <w:lang w:eastAsia="ja-JP"/>
              </w:rPr>
              <w:t>8</w:t>
            </w:r>
          </w:p>
        </w:tc>
        <w:tc>
          <w:tcPr>
            <w:tcW w:w="468" w:type="dxa"/>
            <w:vAlign w:val="center"/>
          </w:tcPr>
          <w:p w14:paraId="7CEDA9C8" w14:textId="77777777" w:rsidR="00466839" w:rsidRPr="00C37616" w:rsidRDefault="00466839" w:rsidP="00955872">
            <w:pPr>
              <w:rPr>
                <w:sz w:val="18"/>
                <w:szCs w:val="18"/>
                <w:lang w:eastAsia="ja-JP"/>
              </w:rPr>
            </w:pPr>
            <w:r w:rsidRPr="00C37616">
              <w:rPr>
                <w:sz w:val="18"/>
                <w:szCs w:val="18"/>
                <w:lang w:eastAsia="ja-JP"/>
              </w:rPr>
              <w:t>12</w:t>
            </w:r>
          </w:p>
        </w:tc>
        <w:tc>
          <w:tcPr>
            <w:tcW w:w="468" w:type="dxa"/>
            <w:vAlign w:val="center"/>
          </w:tcPr>
          <w:p w14:paraId="4497497A" w14:textId="77777777" w:rsidR="00466839" w:rsidRPr="00C37616" w:rsidRDefault="00466839" w:rsidP="00955872">
            <w:pPr>
              <w:rPr>
                <w:sz w:val="18"/>
                <w:szCs w:val="18"/>
                <w:lang w:eastAsia="ja-JP"/>
              </w:rPr>
            </w:pPr>
            <w:r w:rsidRPr="00C37616">
              <w:rPr>
                <w:sz w:val="18"/>
                <w:szCs w:val="18"/>
                <w:lang w:eastAsia="ja-JP"/>
              </w:rPr>
              <w:t>10</w:t>
            </w:r>
          </w:p>
        </w:tc>
        <w:tc>
          <w:tcPr>
            <w:tcW w:w="468" w:type="dxa"/>
            <w:vAlign w:val="center"/>
          </w:tcPr>
          <w:p w14:paraId="7AEAB5D8" w14:textId="77777777" w:rsidR="00466839" w:rsidRPr="00C37616" w:rsidRDefault="00466839" w:rsidP="00955872">
            <w:pPr>
              <w:rPr>
                <w:sz w:val="18"/>
                <w:szCs w:val="18"/>
                <w:lang w:eastAsia="ja-JP"/>
              </w:rPr>
            </w:pPr>
            <w:r w:rsidRPr="00C37616">
              <w:rPr>
                <w:rFonts w:hint="eastAsia"/>
                <w:sz w:val="18"/>
                <w:szCs w:val="18"/>
                <w:lang w:eastAsia="ja-JP"/>
              </w:rPr>
              <w:t>1</w:t>
            </w:r>
            <w:r w:rsidRPr="00C37616">
              <w:rPr>
                <w:sz w:val="18"/>
                <w:szCs w:val="18"/>
                <w:lang w:eastAsia="ja-JP"/>
              </w:rPr>
              <w:t>4</w:t>
            </w:r>
          </w:p>
        </w:tc>
        <w:tc>
          <w:tcPr>
            <w:tcW w:w="468" w:type="dxa"/>
            <w:vAlign w:val="center"/>
          </w:tcPr>
          <w:p w14:paraId="194F0839" w14:textId="77777777" w:rsidR="00466839" w:rsidRPr="00C37616" w:rsidRDefault="00466839" w:rsidP="00955872">
            <w:pPr>
              <w:rPr>
                <w:sz w:val="18"/>
                <w:szCs w:val="18"/>
                <w:lang w:eastAsia="ja-JP"/>
              </w:rPr>
            </w:pPr>
            <w:r w:rsidRPr="00C37616">
              <w:rPr>
                <w:sz w:val="18"/>
                <w:szCs w:val="18"/>
                <w:lang w:eastAsia="ja-JP"/>
              </w:rPr>
              <w:t>11</w:t>
            </w:r>
          </w:p>
        </w:tc>
        <w:tc>
          <w:tcPr>
            <w:tcW w:w="468" w:type="dxa"/>
            <w:vAlign w:val="center"/>
          </w:tcPr>
          <w:p w14:paraId="07FB23CA" w14:textId="77777777" w:rsidR="00466839" w:rsidRPr="00C37616" w:rsidRDefault="00466839" w:rsidP="00955872">
            <w:pPr>
              <w:rPr>
                <w:sz w:val="18"/>
                <w:szCs w:val="18"/>
                <w:lang w:eastAsia="ja-JP"/>
              </w:rPr>
            </w:pPr>
            <w:r w:rsidRPr="00C37616">
              <w:rPr>
                <w:sz w:val="18"/>
                <w:szCs w:val="18"/>
                <w:lang w:eastAsia="ja-JP"/>
              </w:rPr>
              <w:t>10</w:t>
            </w:r>
          </w:p>
        </w:tc>
        <w:tc>
          <w:tcPr>
            <w:tcW w:w="468" w:type="dxa"/>
            <w:vAlign w:val="center"/>
          </w:tcPr>
          <w:p w14:paraId="4898AEE2" w14:textId="77777777" w:rsidR="00466839" w:rsidRPr="00C37616" w:rsidRDefault="00466839" w:rsidP="00955872">
            <w:pPr>
              <w:rPr>
                <w:sz w:val="18"/>
                <w:szCs w:val="18"/>
                <w:lang w:eastAsia="ja-JP"/>
              </w:rPr>
            </w:pPr>
            <w:r w:rsidRPr="00C37616">
              <w:rPr>
                <w:sz w:val="18"/>
                <w:szCs w:val="18"/>
                <w:lang w:eastAsia="ja-JP"/>
              </w:rPr>
              <w:t>13</w:t>
            </w:r>
          </w:p>
        </w:tc>
        <w:tc>
          <w:tcPr>
            <w:tcW w:w="468" w:type="dxa"/>
            <w:vAlign w:val="center"/>
          </w:tcPr>
          <w:p w14:paraId="2479FE47" w14:textId="77777777" w:rsidR="00466839" w:rsidRPr="00C37616" w:rsidRDefault="00466839" w:rsidP="00955872">
            <w:pPr>
              <w:rPr>
                <w:sz w:val="18"/>
                <w:szCs w:val="18"/>
                <w:lang w:eastAsia="ja-JP"/>
              </w:rPr>
            </w:pPr>
            <w:r w:rsidRPr="00C37616">
              <w:rPr>
                <w:sz w:val="18"/>
                <w:szCs w:val="18"/>
                <w:lang w:eastAsia="ja-JP"/>
              </w:rPr>
              <w:t>11</w:t>
            </w:r>
          </w:p>
        </w:tc>
        <w:tc>
          <w:tcPr>
            <w:tcW w:w="468" w:type="dxa"/>
            <w:vAlign w:val="center"/>
          </w:tcPr>
          <w:p w14:paraId="771CAC07" w14:textId="77777777" w:rsidR="00466839" w:rsidRPr="00C37616" w:rsidRDefault="00466839" w:rsidP="00955872">
            <w:pPr>
              <w:rPr>
                <w:sz w:val="18"/>
                <w:szCs w:val="18"/>
                <w:lang w:eastAsia="ja-JP"/>
              </w:rPr>
            </w:pPr>
            <w:r w:rsidRPr="00C37616">
              <w:rPr>
                <w:sz w:val="18"/>
                <w:szCs w:val="18"/>
                <w:lang w:eastAsia="ja-JP"/>
              </w:rPr>
              <w:t>15</w:t>
            </w:r>
          </w:p>
        </w:tc>
        <w:tc>
          <w:tcPr>
            <w:tcW w:w="468" w:type="dxa"/>
            <w:vAlign w:val="center"/>
          </w:tcPr>
          <w:p w14:paraId="22007843" w14:textId="77777777" w:rsidR="00466839" w:rsidRPr="00C37616" w:rsidRDefault="00466839" w:rsidP="00955872">
            <w:pPr>
              <w:rPr>
                <w:sz w:val="18"/>
                <w:szCs w:val="18"/>
                <w:lang w:eastAsia="ja-JP"/>
              </w:rPr>
            </w:pPr>
            <w:r w:rsidRPr="00C37616">
              <w:rPr>
                <w:sz w:val="18"/>
                <w:szCs w:val="18"/>
                <w:lang w:eastAsia="ja-JP"/>
              </w:rPr>
              <w:t>13</w:t>
            </w:r>
          </w:p>
        </w:tc>
        <w:tc>
          <w:tcPr>
            <w:tcW w:w="578" w:type="dxa"/>
            <w:vAlign w:val="center"/>
          </w:tcPr>
          <w:p w14:paraId="07127597" w14:textId="77777777" w:rsidR="00466839" w:rsidRPr="00C37616" w:rsidRDefault="00466839" w:rsidP="00955872">
            <w:pPr>
              <w:rPr>
                <w:sz w:val="18"/>
                <w:szCs w:val="18"/>
                <w:lang w:eastAsia="ja-JP"/>
              </w:rPr>
            </w:pPr>
            <w:r w:rsidRPr="00C37616">
              <w:rPr>
                <w:sz w:val="18"/>
                <w:szCs w:val="18"/>
                <w:lang w:eastAsia="ja-JP"/>
              </w:rPr>
              <w:t>11</w:t>
            </w:r>
          </w:p>
        </w:tc>
        <w:tc>
          <w:tcPr>
            <w:tcW w:w="1701" w:type="dxa"/>
            <w:vMerge w:val="restart"/>
          </w:tcPr>
          <w:p w14:paraId="6A35CDC3" w14:textId="77777777" w:rsidR="00466839" w:rsidRPr="00C37616" w:rsidRDefault="00466839" w:rsidP="00955872">
            <w:pPr>
              <w:rPr>
                <w:sz w:val="18"/>
                <w:szCs w:val="18"/>
                <w:lang w:eastAsia="ja-JP"/>
              </w:rPr>
            </w:pPr>
            <w:r w:rsidRPr="00C37616">
              <w:rPr>
                <w:rFonts w:hint="eastAsia"/>
                <w:sz w:val="18"/>
                <w:szCs w:val="18"/>
                <w:lang w:eastAsia="ja-JP"/>
              </w:rPr>
              <w:t>介護管理者／第2月曜日</w:t>
            </w:r>
          </w:p>
          <w:p w14:paraId="2D239C9D" w14:textId="77777777" w:rsidR="00466839" w:rsidRPr="00C37616" w:rsidRDefault="00466839" w:rsidP="00955872">
            <w:pPr>
              <w:rPr>
                <w:sz w:val="18"/>
                <w:szCs w:val="18"/>
                <w:lang w:eastAsia="ja-JP"/>
              </w:rPr>
            </w:pPr>
          </w:p>
        </w:tc>
      </w:tr>
      <w:tr w:rsidR="00466839" w:rsidRPr="00C37616" w14:paraId="0D39E1E5" w14:textId="77777777" w:rsidTr="00955872">
        <w:trPr>
          <w:trHeight w:val="1437"/>
        </w:trPr>
        <w:tc>
          <w:tcPr>
            <w:tcW w:w="387" w:type="dxa"/>
            <w:vMerge/>
          </w:tcPr>
          <w:p w14:paraId="7BD829C7" w14:textId="77777777" w:rsidR="00466839" w:rsidRPr="00C37616" w:rsidRDefault="00466839" w:rsidP="00955872">
            <w:pPr>
              <w:rPr>
                <w:sz w:val="18"/>
                <w:szCs w:val="18"/>
                <w:lang w:eastAsia="ja-JP"/>
              </w:rPr>
            </w:pPr>
          </w:p>
        </w:tc>
        <w:tc>
          <w:tcPr>
            <w:tcW w:w="1543" w:type="dxa"/>
          </w:tcPr>
          <w:p w14:paraId="2EC7B3D3" w14:textId="77777777" w:rsidR="00466839" w:rsidRPr="00C37616" w:rsidRDefault="00466839" w:rsidP="00955872">
            <w:pPr>
              <w:rPr>
                <w:sz w:val="18"/>
                <w:szCs w:val="18"/>
                <w:lang w:eastAsia="ja-JP"/>
              </w:rPr>
            </w:pPr>
            <w:r w:rsidRPr="00C37616">
              <w:rPr>
                <w:rFonts w:hint="eastAsia"/>
                <w:sz w:val="18"/>
                <w:szCs w:val="18"/>
                <w:lang w:eastAsia="ja-JP"/>
              </w:rPr>
              <w:t>◆ユニットケア実践委員会</w:t>
            </w:r>
          </w:p>
        </w:tc>
        <w:tc>
          <w:tcPr>
            <w:tcW w:w="5725" w:type="dxa"/>
            <w:gridSpan w:val="12"/>
            <w:vAlign w:val="center"/>
          </w:tcPr>
          <w:p w14:paraId="3E4A7B4C" w14:textId="77777777" w:rsidR="00466839" w:rsidRPr="00C37616" w:rsidRDefault="00466839" w:rsidP="00955872">
            <w:pPr>
              <w:rPr>
                <w:sz w:val="18"/>
                <w:szCs w:val="18"/>
                <w:lang w:eastAsia="ja-JP"/>
              </w:rPr>
            </w:pPr>
            <w:r w:rsidRPr="00C37616">
              <w:rPr>
                <w:rFonts w:hint="eastAsia"/>
                <w:sz w:val="18"/>
                <w:szCs w:val="18"/>
                <w:lang w:eastAsia="ja-JP"/>
              </w:rPr>
              <w:t>ユニット毎の報告、毎月の月間予定を共有する。</w:t>
            </w:r>
          </w:p>
          <w:p w14:paraId="4A68DDB0" w14:textId="77777777" w:rsidR="00466839" w:rsidRPr="00C37616" w:rsidRDefault="00466839" w:rsidP="00955872">
            <w:pPr>
              <w:rPr>
                <w:sz w:val="18"/>
                <w:szCs w:val="18"/>
                <w:lang w:eastAsia="ja-JP"/>
              </w:rPr>
            </w:pPr>
            <w:r w:rsidRPr="00C37616">
              <w:rPr>
                <w:rFonts w:hint="eastAsia"/>
                <w:sz w:val="18"/>
                <w:szCs w:val="18"/>
                <w:lang w:eastAsia="ja-JP"/>
              </w:rPr>
              <w:t>業務改善案についての整理を行い</w:t>
            </w:r>
            <w:r w:rsidRPr="00C37616">
              <w:rPr>
                <w:sz w:val="18"/>
                <w:szCs w:val="18"/>
                <w:lang w:eastAsia="ja-JP"/>
              </w:rPr>
              <w:t>(個人・ユニット・組織等)、優先順位を決め改善を図るよう検討する。</w:t>
            </w:r>
          </w:p>
          <w:p w14:paraId="340D82ED" w14:textId="77777777" w:rsidR="00466839" w:rsidRPr="00C37616" w:rsidRDefault="00466839" w:rsidP="00955872">
            <w:pPr>
              <w:rPr>
                <w:sz w:val="18"/>
                <w:szCs w:val="18"/>
                <w:lang w:eastAsia="ja-JP"/>
              </w:rPr>
            </w:pPr>
            <w:r w:rsidRPr="00C37616">
              <w:rPr>
                <w:rFonts w:hint="eastAsia"/>
                <w:sz w:val="18"/>
                <w:szCs w:val="18"/>
                <w:lang w:eastAsia="ja-JP"/>
              </w:rPr>
              <w:t>ユニットケアの実践のため２４Hシートの確認や事例検討を行う。</w:t>
            </w:r>
          </w:p>
          <w:p w14:paraId="05649DB6" w14:textId="77777777" w:rsidR="00466839" w:rsidRPr="00C37616" w:rsidRDefault="00466839" w:rsidP="00955872">
            <w:pPr>
              <w:rPr>
                <w:sz w:val="18"/>
                <w:szCs w:val="18"/>
                <w:lang w:eastAsia="ja-JP"/>
              </w:rPr>
            </w:pPr>
            <w:r w:rsidRPr="00C37616">
              <w:rPr>
                <w:rFonts w:hint="eastAsia"/>
                <w:sz w:val="18"/>
                <w:szCs w:val="18"/>
                <w:lang w:eastAsia="ja-JP"/>
              </w:rPr>
              <w:t>実態に合わせたマニュアル改定を行う。</w:t>
            </w:r>
          </w:p>
        </w:tc>
        <w:tc>
          <w:tcPr>
            <w:tcW w:w="1701" w:type="dxa"/>
            <w:vMerge/>
          </w:tcPr>
          <w:p w14:paraId="0002F9E8" w14:textId="77777777" w:rsidR="00466839" w:rsidRPr="00C37616" w:rsidRDefault="00466839" w:rsidP="00955872">
            <w:pPr>
              <w:rPr>
                <w:sz w:val="18"/>
                <w:szCs w:val="18"/>
                <w:lang w:eastAsia="ja-JP"/>
              </w:rPr>
            </w:pPr>
          </w:p>
        </w:tc>
      </w:tr>
      <w:tr w:rsidR="00466839" w:rsidRPr="00C37616" w14:paraId="49C5FD39" w14:textId="77777777" w:rsidTr="00955872">
        <w:trPr>
          <w:trHeight w:val="1117"/>
        </w:trPr>
        <w:tc>
          <w:tcPr>
            <w:tcW w:w="387" w:type="dxa"/>
            <w:vMerge/>
          </w:tcPr>
          <w:p w14:paraId="009BD2E8" w14:textId="77777777" w:rsidR="00466839" w:rsidRPr="00C37616" w:rsidRDefault="00466839" w:rsidP="00955872">
            <w:pPr>
              <w:rPr>
                <w:sz w:val="18"/>
                <w:szCs w:val="18"/>
                <w:lang w:eastAsia="ja-JP"/>
              </w:rPr>
            </w:pPr>
          </w:p>
        </w:tc>
        <w:tc>
          <w:tcPr>
            <w:tcW w:w="1543" w:type="dxa"/>
          </w:tcPr>
          <w:p w14:paraId="74F6BEE1" w14:textId="77777777" w:rsidR="00466839" w:rsidRPr="00C37616" w:rsidRDefault="00466839" w:rsidP="00955872">
            <w:pPr>
              <w:rPr>
                <w:sz w:val="18"/>
                <w:szCs w:val="18"/>
                <w:lang w:eastAsia="ja-JP"/>
              </w:rPr>
            </w:pPr>
            <w:r w:rsidRPr="00C37616">
              <w:rPr>
                <w:rFonts w:hint="eastAsia"/>
                <w:sz w:val="18"/>
                <w:szCs w:val="18"/>
                <w:lang w:eastAsia="ja-JP"/>
              </w:rPr>
              <w:t>◆ノーリフティングケア委員会</w:t>
            </w:r>
          </w:p>
        </w:tc>
        <w:tc>
          <w:tcPr>
            <w:tcW w:w="5725" w:type="dxa"/>
            <w:gridSpan w:val="12"/>
            <w:vAlign w:val="center"/>
          </w:tcPr>
          <w:p w14:paraId="3905B21D" w14:textId="77777777" w:rsidR="00466839" w:rsidRPr="00C37616" w:rsidRDefault="00466839" w:rsidP="00955872">
            <w:pPr>
              <w:rPr>
                <w:sz w:val="18"/>
                <w:szCs w:val="18"/>
                <w:lang w:eastAsia="ja-JP"/>
              </w:rPr>
            </w:pPr>
            <w:r w:rsidRPr="00C37616">
              <w:rPr>
                <w:rFonts w:hint="eastAsia"/>
                <w:sz w:val="18"/>
                <w:szCs w:val="18"/>
                <w:lang w:eastAsia="ja-JP"/>
              </w:rPr>
              <w:t>利用者の状態に適合する福祉用具を選定する。</w:t>
            </w:r>
          </w:p>
          <w:p w14:paraId="2A8ED449" w14:textId="77777777" w:rsidR="00466839" w:rsidRPr="00C37616" w:rsidRDefault="00466839" w:rsidP="00955872">
            <w:pPr>
              <w:rPr>
                <w:sz w:val="18"/>
                <w:szCs w:val="18"/>
                <w:lang w:eastAsia="ja-JP"/>
              </w:rPr>
            </w:pPr>
            <w:r w:rsidRPr="00C37616">
              <w:rPr>
                <w:rFonts w:hint="eastAsia"/>
                <w:sz w:val="18"/>
                <w:szCs w:val="18"/>
                <w:lang w:eastAsia="ja-JP"/>
              </w:rPr>
              <w:t>半年に一度の腰痛対策のチェックを事故予防委員会に依頼する。</w:t>
            </w:r>
          </w:p>
          <w:p w14:paraId="4472AE84" w14:textId="77777777" w:rsidR="00466839" w:rsidRPr="00C37616" w:rsidRDefault="00466839" w:rsidP="00955872">
            <w:pPr>
              <w:rPr>
                <w:sz w:val="18"/>
                <w:szCs w:val="18"/>
                <w:lang w:eastAsia="ja-JP"/>
              </w:rPr>
            </w:pPr>
            <w:r w:rsidRPr="00C37616">
              <w:rPr>
                <w:rFonts w:hint="eastAsia"/>
                <w:sz w:val="18"/>
                <w:szCs w:val="18"/>
                <w:lang w:eastAsia="ja-JP"/>
              </w:rPr>
              <w:t>用具の過不足、修理及び清掃など環境の調整。</w:t>
            </w:r>
          </w:p>
          <w:p w14:paraId="7E9DC80E" w14:textId="77777777" w:rsidR="00466839" w:rsidRPr="00C37616" w:rsidRDefault="00466839" w:rsidP="00955872">
            <w:pPr>
              <w:rPr>
                <w:sz w:val="18"/>
                <w:szCs w:val="18"/>
                <w:lang w:eastAsia="ja-JP"/>
              </w:rPr>
            </w:pPr>
            <w:r w:rsidRPr="00C37616">
              <w:rPr>
                <w:rFonts w:hint="eastAsia"/>
                <w:sz w:val="18"/>
                <w:szCs w:val="18"/>
                <w:lang w:eastAsia="ja-JP"/>
              </w:rPr>
              <w:t>実態に合わせたマニュアル改定を行う。</w:t>
            </w:r>
          </w:p>
        </w:tc>
        <w:tc>
          <w:tcPr>
            <w:tcW w:w="1701" w:type="dxa"/>
            <w:vMerge/>
          </w:tcPr>
          <w:p w14:paraId="0610B395" w14:textId="77777777" w:rsidR="00466839" w:rsidRPr="00C37616" w:rsidRDefault="00466839" w:rsidP="00955872">
            <w:pPr>
              <w:rPr>
                <w:sz w:val="18"/>
                <w:szCs w:val="18"/>
                <w:lang w:eastAsia="ja-JP"/>
              </w:rPr>
            </w:pPr>
          </w:p>
        </w:tc>
      </w:tr>
      <w:tr w:rsidR="00466839" w:rsidRPr="00C37616" w14:paraId="349F7ACF" w14:textId="77777777" w:rsidTr="00955872">
        <w:trPr>
          <w:trHeight w:val="206"/>
        </w:trPr>
        <w:tc>
          <w:tcPr>
            <w:tcW w:w="387" w:type="dxa"/>
            <w:vMerge/>
          </w:tcPr>
          <w:p w14:paraId="4B903FFC" w14:textId="77777777" w:rsidR="00466839" w:rsidRPr="00C37616" w:rsidRDefault="00466839" w:rsidP="00955872">
            <w:pPr>
              <w:rPr>
                <w:sz w:val="18"/>
                <w:szCs w:val="18"/>
                <w:lang w:eastAsia="ja-JP"/>
              </w:rPr>
            </w:pPr>
          </w:p>
        </w:tc>
        <w:tc>
          <w:tcPr>
            <w:tcW w:w="1543" w:type="dxa"/>
          </w:tcPr>
          <w:p w14:paraId="77F37CF0" w14:textId="77777777" w:rsidR="00466839" w:rsidRPr="00C37616" w:rsidRDefault="00466839" w:rsidP="00955872">
            <w:pPr>
              <w:rPr>
                <w:sz w:val="18"/>
                <w:szCs w:val="18"/>
                <w:lang w:eastAsia="ja-JP"/>
              </w:rPr>
            </w:pPr>
            <w:r w:rsidRPr="00C37616">
              <w:rPr>
                <w:rFonts w:hint="eastAsia"/>
                <w:sz w:val="18"/>
                <w:szCs w:val="18"/>
                <w:lang w:eastAsia="ja-JP"/>
              </w:rPr>
              <w:t>◆教育委員会</w:t>
            </w:r>
          </w:p>
        </w:tc>
        <w:tc>
          <w:tcPr>
            <w:tcW w:w="5725" w:type="dxa"/>
            <w:gridSpan w:val="12"/>
            <w:vAlign w:val="center"/>
          </w:tcPr>
          <w:p w14:paraId="530CED96" w14:textId="77777777" w:rsidR="00466839" w:rsidRPr="00C37616" w:rsidRDefault="00466839" w:rsidP="00955872">
            <w:pPr>
              <w:rPr>
                <w:sz w:val="18"/>
                <w:szCs w:val="18"/>
                <w:lang w:eastAsia="ja-JP"/>
              </w:rPr>
            </w:pPr>
            <w:r w:rsidRPr="00C37616">
              <w:rPr>
                <w:rFonts w:hint="eastAsia"/>
                <w:sz w:val="18"/>
                <w:szCs w:val="18"/>
                <w:lang w:eastAsia="ja-JP"/>
              </w:rPr>
              <w:t>ノーリフティングケア実践のため、利用者の状態変化・拘縮予防に対応する福祉用具の提案を行い、福祉用具の数量の把握や修理状況について実態把握する。</w:t>
            </w:r>
          </w:p>
          <w:p w14:paraId="32036AA3" w14:textId="77777777" w:rsidR="00466839" w:rsidRPr="00C37616" w:rsidRDefault="00466839" w:rsidP="00955872">
            <w:pPr>
              <w:rPr>
                <w:sz w:val="18"/>
                <w:szCs w:val="18"/>
                <w:lang w:eastAsia="ja-JP"/>
              </w:rPr>
            </w:pPr>
            <w:r w:rsidRPr="00C37616">
              <w:rPr>
                <w:rFonts w:hint="eastAsia"/>
                <w:sz w:val="18"/>
                <w:szCs w:val="18"/>
                <w:lang w:eastAsia="ja-JP"/>
              </w:rPr>
              <w:t>毎月の研修について講師・内容・次月予定を確認する。専門職としての生涯学習を組織的にプログラムし、介護力の向上を目指し施設内学習を推進する。</w:t>
            </w:r>
          </w:p>
          <w:p w14:paraId="481EAC35" w14:textId="77777777" w:rsidR="00466839" w:rsidRPr="00C37616" w:rsidRDefault="00466839" w:rsidP="00955872">
            <w:pPr>
              <w:rPr>
                <w:sz w:val="18"/>
                <w:szCs w:val="18"/>
                <w:lang w:eastAsia="ja-JP"/>
              </w:rPr>
            </w:pPr>
            <w:r w:rsidRPr="00C37616">
              <w:rPr>
                <w:rFonts w:hint="eastAsia"/>
                <w:sz w:val="18"/>
                <w:szCs w:val="18"/>
                <w:lang w:eastAsia="ja-JP"/>
              </w:rPr>
              <w:t>年間の全体研修の計画を策定。講義式研修、実施研修の運営について総合的に管理する。</w:t>
            </w:r>
          </w:p>
          <w:p w14:paraId="5BC1418C" w14:textId="77777777" w:rsidR="00466839" w:rsidRPr="00C37616" w:rsidRDefault="00466839" w:rsidP="00955872">
            <w:pPr>
              <w:rPr>
                <w:sz w:val="18"/>
                <w:szCs w:val="18"/>
                <w:lang w:eastAsia="ja-JP"/>
              </w:rPr>
            </w:pPr>
            <w:r w:rsidRPr="00C37616">
              <w:rPr>
                <w:rFonts w:hint="eastAsia"/>
                <w:sz w:val="18"/>
                <w:szCs w:val="18"/>
                <w:lang w:eastAsia="ja-JP"/>
              </w:rPr>
              <w:t>実態に合わせたマニュアル改定を行う。</w:t>
            </w:r>
          </w:p>
        </w:tc>
        <w:tc>
          <w:tcPr>
            <w:tcW w:w="1701" w:type="dxa"/>
            <w:vMerge/>
          </w:tcPr>
          <w:p w14:paraId="1FFC7EF7" w14:textId="77777777" w:rsidR="00466839" w:rsidRPr="00C37616" w:rsidRDefault="00466839" w:rsidP="00955872">
            <w:pPr>
              <w:rPr>
                <w:sz w:val="18"/>
                <w:szCs w:val="18"/>
                <w:lang w:eastAsia="ja-JP"/>
              </w:rPr>
            </w:pPr>
          </w:p>
        </w:tc>
      </w:tr>
      <w:tr w:rsidR="00466839" w:rsidRPr="00C37616" w14:paraId="4B124D7A" w14:textId="77777777" w:rsidTr="00955872">
        <w:trPr>
          <w:trHeight w:val="464"/>
        </w:trPr>
        <w:tc>
          <w:tcPr>
            <w:tcW w:w="387" w:type="dxa"/>
            <w:vMerge/>
          </w:tcPr>
          <w:p w14:paraId="65373010" w14:textId="77777777" w:rsidR="00466839" w:rsidRPr="00C37616" w:rsidRDefault="00466839" w:rsidP="00955872">
            <w:pPr>
              <w:rPr>
                <w:sz w:val="18"/>
                <w:szCs w:val="18"/>
                <w:lang w:eastAsia="ja-JP"/>
              </w:rPr>
            </w:pPr>
          </w:p>
        </w:tc>
        <w:tc>
          <w:tcPr>
            <w:tcW w:w="1543" w:type="dxa"/>
          </w:tcPr>
          <w:p w14:paraId="113BBFFD" w14:textId="77777777" w:rsidR="00466839" w:rsidRPr="00C37616" w:rsidRDefault="00466839" w:rsidP="00955872">
            <w:pPr>
              <w:rPr>
                <w:sz w:val="18"/>
                <w:szCs w:val="18"/>
                <w:lang w:eastAsia="ja-JP"/>
              </w:rPr>
            </w:pPr>
            <w:r w:rsidRPr="00C37616">
              <w:rPr>
                <w:rFonts w:hint="eastAsia"/>
                <w:sz w:val="18"/>
                <w:szCs w:val="18"/>
                <w:lang w:eastAsia="ja-JP"/>
              </w:rPr>
              <w:t>◆入所判定会議</w:t>
            </w:r>
          </w:p>
        </w:tc>
        <w:tc>
          <w:tcPr>
            <w:tcW w:w="5725" w:type="dxa"/>
            <w:gridSpan w:val="12"/>
          </w:tcPr>
          <w:p w14:paraId="3C410F26" w14:textId="77777777" w:rsidR="00466839" w:rsidRPr="00C37616" w:rsidRDefault="00466839" w:rsidP="00955872">
            <w:pPr>
              <w:rPr>
                <w:sz w:val="18"/>
                <w:szCs w:val="18"/>
                <w:lang w:eastAsia="ja-JP"/>
              </w:rPr>
            </w:pPr>
            <w:r w:rsidRPr="00C37616">
              <w:rPr>
                <w:rFonts w:hint="eastAsia"/>
                <w:sz w:val="18"/>
                <w:szCs w:val="18"/>
                <w:lang w:eastAsia="ja-JP"/>
              </w:rPr>
              <w:t>入所申込者の確認と優先順位について協議する。</w:t>
            </w:r>
          </w:p>
          <w:p w14:paraId="26EEEE29" w14:textId="77777777" w:rsidR="00466839" w:rsidRPr="00C37616" w:rsidRDefault="00466839" w:rsidP="00955872">
            <w:pPr>
              <w:rPr>
                <w:sz w:val="18"/>
                <w:szCs w:val="18"/>
                <w:lang w:eastAsia="ja-JP"/>
              </w:rPr>
            </w:pPr>
            <w:r w:rsidRPr="00C37616">
              <w:rPr>
                <w:rFonts w:hint="eastAsia"/>
                <w:sz w:val="18"/>
                <w:szCs w:val="18"/>
                <w:lang w:eastAsia="ja-JP"/>
              </w:rPr>
              <w:t>実態に合わせたマニュアル改定を行う。</w:t>
            </w:r>
          </w:p>
        </w:tc>
        <w:tc>
          <w:tcPr>
            <w:tcW w:w="1701" w:type="dxa"/>
            <w:vMerge/>
          </w:tcPr>
          <w:p w14:paraId="37336E11" w14:textId="77777777" w:rsidR="00466839" w:rsidRPr="00C37616" w:rsidRDefault="00466839" w:rsidP="00955872">
            <w:pPr>
              <w:rPr>
                <w:sz w:val="18"/>
                <w:szCs w:val="18"/>
                <w:lang w:eastAsia="ja-JP"/>
              </w:rPr>
            </w:pPr>
          </w:p>
        </w:tc>
      </w:tr>
      <w:tr w:rsidR="00466839" w:rsidRPr="00C37616" w14:paraId="7C4B3B45" w14:textId="77777777" w:rsidTr="00955872">
        <w:trPr>
          <w:trHeight w:val="652"/>
        </w:trPr>
        <w:tc>
          <w:tcPr>
            <w:tcW w:w="387" w:type="dxa"/>
          </w:tcPr>
          <w:p w14:paraId="18333038" w14:textId="77777777" w:rsidR="00466839" w:rsidRPr="00C37616" w:rsidRDefault="00466839" w:rsidP="00955872">
            <w:pPr>
              <w:rPr>
                <w:sz w:val="18"/>
                <w:szCs w:val="18"/>
                <w:lang w:eastAsia="ja-JP"/>
              </w:rPr>
            </w:pPr>
            <w:r w:rsidRPr="00C37616">
              <w:rPr>
                <w:sz w:val="18"/>
                <w:szCs w:val="18"/>
                <w:lang w:eastAsia="ja-JP"/>
              </w:rPr>
              <w:t>4</w:t>
            </w:r>
          </w:p>
        </w:tc>
        <w:tc>
          <w:tcPr>
            <w:tcW w:w="1543" w:type="dxa"/>
          </w:tcPr>
          <w:p w14:paraId="7ECD8139" w14:textId="77777777" w:rsidR="00466839" w:rsidRPr="00C37616" w:rsidRDefault="00466839" w:rsidP="00955872">
            <w:pPr>
              <w:rPr>
                <w:sz w:val="18"/>
                <w:szCs w:val="18"/>
                <w:lang w:eastAsia="ja-JP"/>
              </w:rPr>
            </w:pPr>
            <w:r w:rsidRPr="00C37616">
              <w:rPr>
                <w:rFonts w:hint="eastAsia"/>
                <w:sz w:val="18"/>
                <w:szCs w:val="18"/>
                <w:lang w:eastAsia="ja-JP"/>
              </w:rPr>
              <w:t>ユニット会議</w:t>
            </w:r>
          </w:p>
        </w:tc>
        <w:tc>
          <w:tcPr>
            <w:tcW w:w="5725" w:type="dxa"/>
            <w:gridSpan w:val="12"/>
          </w:tcPr>
          <w:p w14:paraId="2CE36058" w14:textId="77777777" w:rsidR="00466839" w:rsidRPr="00C37616" w:rsidRDefault="00466839" w:rsidP="00955872">
            <w:pPr>
              <w:rPr>
                <w:sz w:val="18"/>
                <w:szCs w:val="18"/>
                <w:lang w:eastAsia="ja-JP"/>
              </w:rPr>
            </w:pPr>
            <w:r w:rsidRPr="00C37616">
              <w:rPr>
                <w:rFonts w:hint="eastAsia"/>
                <w:sz w:val="18"/>
                <w:szCs w:val="18"/>
                <w:lang w:eastAsia="ja-JP"/>
              </w:rPr>
              <w:t>ユニット内の現状と課題を協議する。</w:t>
            </w:r>
          </w:p>
          <w:p w14:paraId="29F3D488" w14:textId="77777777" w:rsidR="00466839" w:rsidRPr="00C37616" w:rsidRDefault="00466839" w:rsidP="00955872">
            <w:pPr>
              <w:rPr>
                <w:sz w:val="18"/>
                <w:szCs w:val="18"/>
                <w:lang w:eastAsia="ja-JP"/>
              </w:rPr>
            </w:pPr>
            <w:r w:rsidRPr="00C37616">
              <w:rPr>
                <w:rFonts w:hint="eastAsia"/>
                <w:sz w:val="18"/>
                <w:szCs w:val="18"/>
                <w:lang w:eastAsia="ja-JP"/>
              </w:rPr>
              <w:t>事業計画における単年度目標に見合った、月間目標の立案と評価を行う。</w:t>
            </w:r>
          </w:p>
          <w:p w14:paraId="0A2D209A" w14:textId="77777777" w:rsidR="00466839" w:rsidRPr="00C37616" w:rsidRDefault="00466839" w:rsidP="00955872">
            <w:pPr>
              <w:rPr>
                <w:sz w:val="18"/>
                <w:szCs w:val="18"/>
                <w:lang w:eastAsia="ja-JP"/>
              </w:rPr>
            </w:pPr>
            <w:r w:rsidRPr="00C37616">
              <w:rPr>
                <w:rFonts w:hint="eastAsia"/>
                <w:sz w:val="18"/>
                <w:szCs w:val="18"/>
                <w:lang w:eastAsia="ja-JP"/>
              </w:rPr>
              <w:t>各委員会で協議された内容を共有する。</w:t>
            </w:r>
          </w:p>
          <w:p w14:paraId="00487A75" w14:textId="77777777" w:rsidR="00466839" w:rsidRPr="00C37616" w:rsidRDefault="00466839" w:rsidP="00955872">
            <w:pPr>
              <w:rPr>
                <w:sz w:val="18"/>
                <w:szCs w:val="18"/>
                <w:lang w:eastAsia="ja-JP"/>
              </w:rPr>
            </w:pPr>
            <w:r w:rsidRPr="00C37616">
              <w:rPr>
                <w:rFonts w:hint="eastAsia"/>
                <w:sz w:val="18"/>
                <w:szCs w:val="18"/>
                <w:lang w:eastAsia="ja-JP"/>
              </w:rPr>
              <w:t>ユニット費の使用について検討する。</w:t>
            </w:r>
          </w:p>
          <w:p w14:paraId="778E8B0E" w14:textId="77777777" w:rsidR="00466839" w:rsidRPr="00C37616" w:rsidRDefault="00466839" w:rsidP="00955872">
            <w:pPr>
              <w:rPr>
                <w:sz w:val="18"/>
                <w:szCs w:val="18"/>
                <w:lang w:eastAsia="ja-JP"/>
              </w:rPr>
            </w:pPr>
            <w:r w:rsidRPr="00C37616">
              <w:rPr>
                <w:rFonts w:hint="eastAsia"/>
                <w:sz w:val="18"/>
                <w:szCs w:val="18"/>
                <w:lang w:eastAsia="ja-JP"/>
              </w:rPr>
              <w:t>利用者の体調の維持及び変化について情報交換し、区分変更の有無や食形態や福祉用具について適合を検討する。</w:t>
            </w:r>
          </w:p>
          <w:p w14:paraId="32798CE7" w14:textId="77777777" w:rsidR="00466839" w:rsidRPr="00C37616" w:rsidRDefault="00466839" w:rsidP="00955872">
            <w:pPr>
              <w:rPr>
                <w:sz w:val="18"/>
                <w:szCs w:val="18"/>
                <w:lang w:eastAsia="ja-JP"/>
              </w:rPr>
            </w:pPr>
            <w:r w:rsidRPr="00C37616">
              <w:rPr>
                <w:rFonts w:hint="eastAsia"/>
                <w:sz w:val="18"/>
                <w:szCs w:val="18"/>
                <w:lang w:eastAsia="ja-JP"/>
              </w:rPr>
              <w:t>福祉用具のユニット内持ち数を数える。</w:t>
            </w:r>
          </w:p>
          <w:p w14:paraId="7C1F42AC" w14:textId="77777777" w:rsidR="00466839" w:rsidRPr="00C37616" w:rsidRDefault="00466839" w:rsidP="00955872">
            <w:pPr>
              <w:rPr>
                <w:sz w:val="18"/>
                <w:szCs w:val="18"/>
                <w:lang w:eastAsia="ja-JP"/>
              </w:rPr>
            </w:pPr>
            <w:r w:rsidRPr="00C37616">
              <w:rPr>
                <w:rFonts w:hint="eastAsia"/>
                <w:sz w:val="18"/>
                <w:szCs w:val="18"/>
                <w:lang w:eastAsia="ja-JP"/>
              </w:rPr>
              <w:t>ユニット内の事故ヒヤリについて検証する。</w:t>
            </w:r>
          </w:p>
        </w:tc>
        <w:tc>
          <w:tcPr>
            <w:tcW w:w="1701" w:type="dxa"/>
          </w:tcPr>
          <w:p w14:paraId="564DA8A2" w14:textId="77777777" w:rsidR="00466839" w:rsidRPr="00C37616" w:rsidRDefault="00466839" w:rsidP="00955872">
            <w:pPr>
              <w:rPr>
                <w:sz w:val="18"/>
                <w:szCs w:val="18"/>
                <w:lang w:eastAsia="ja-JP"/>
              </w:rPr>
            </w:pPr>
            <w:r w:rsidRPr="00C37616">
              <w:rPr>
                <w:rFonts w:hint="eastAsia"/>
                <w:sz w:val="18"/>
                <w:szCs w:val="18"/>
                <w:lang w:eastAsia="ja-JP"/>
              </w:rPr>
              <w:t>ユニットリーダー／第</w:t>
            </w:r>
            <w:r w:rsidRPr="00C37616">
              <w:rPr>
                <w:sz w:val="18"/>
                <w:szCs w:val="18"/>
                <w:lang w:eastAsia="ja-JP"/>
              </w:rPr>
              <w:t>4</w:t>
            </w:r>
            <w:r w:rsidRPr="00C37616">
              <w:rPr>
                <w:rFonts w:hint="eastAsia"/>
                <w:sz w:val="18"/>
                <w:szCs w:val="18"/>
                <w:lang w:eastAsia="ja-JP"/>
              </w:rPr>
              <w:t>週目</w:t>
            </w:r>
          </w:p>
        </w:tc>
      </w:tr>
      <w:tr w:rsidR="00466839" w:rsidRPr="00C37616" w14:paraId="2F2D1141" w14:textId="77777777" w:rsidTr="00955872">
        <w:trPr>
          <w:trHeight w:val="545"/>
        </w:trPr>
        <w:tc>
          <w:tcPr>
            <w:tcW w:w="387" w:type="dxa"/>
          </w:tcPr>
          <w:p w14:paraId="6D2DBFE6" w14:textId="77777777" w:rsidR="00466839" w:rsidRPr="00C37616" w:rsidRDefault="00466839" w:rsidP="00955872">
            <w:pPr>
              <w:rPr>
                <w:sz w:val="18"/>
                <w:szCs w:val="18"/>
                <w:lang w:eastAsia="ja-JP"/>
              </w:rPr>
            </w:pPr>
            <w:r w:rsidRPr="00C37616">
              <w:rPr>
                <w:rFonts w:hint="eastAsia"/>
                <w:sz w:val="18"/>
                <w:szCs w:val="18"/>
                <w:lang w:eastAsia="ja-JP"/>
              </w:rPr>
              <w:t>5</w:t>
            </w:r>
          </w:p>
        </w:tc>
        <w:tc>
          <w:tcPr>
            <w:tcW w:w="1543" w:type="dxa"/>
          </w:tcPr>
          <w:p w14:paraId="0F27C1E2" w14:textId="77777777" w:rsidR="00466839" w:rsidRPr="00C37616" w:rsidRDefault="00466839" w:rsidP="00955872">
            <w:pPr>
              <w:rPr>
                <w:sz w:val="18"/>
                <w:szCs w:val="18"/>
                <w:lang w:eastAsia="ja-JP"/>
              </w:rPr>
            </w:pPr>
            <w:r w:rsidRPr="00C37616">
              <w:rPr>
                <w:rFonts w:hint="eastAsia"/>
                <w:sz w:val="18"/>
                <w:szCs w:val="18"/>
                <w:lang w:eastAsia="ja-JP"/>
              </w:rPr>
              <w:t>ナース会議</w:t>
            </w:r>
          </w:p>
          <w:p w14:paraId="0345C12A" w14:textId="77777777" w:rsidR="00466839" w:rsidRPr="00C37616" w:rsidRDefault="00466839" w:rsidP="00955872">
            <w:pPr>
              <w:rPr>
                <w:sz w:val="18"/>
                <w:szCs w:val="18"/>
                <w:lang w:eastAsia="ja-JP"/>
              </w:rPr>
            </w:pPr>
          </w:p>
        </w:tc>
        <w:tc>
          <w:tcPr>
            <w:tcW w:w="5725" w:type="dxa"/>
            <w:gridSpan w:val="12"/>
          </w:tcPr>
          <w:p w14:paraId="2610155E" w14:textId="77777777" w:rsidR="00466839" w:rsidRPr="00C37616" w:rsidRDefault="00466839" w:rsidP="00955872">
            <w:pPr>
              <w:jc w:val="both"/>
              <w:rPr>
                <w:sz w:val="18"/>
                <w:szCs w:val="18"/>
                <w:lang w:eastAsia="ja-JP"/>
              </w:rPr>
            </w:pPr>
            <w:r w:rsidRPr="00C37616">
              <w:rPr>
                <w:rFonts w:hint="eastAsia"/>
                <w:sz w:val="18"/>
                <w:szCs w:val="18"/>
                <w:lang w:eastAsia="ja-JP"/>
              </w:rPr>
              <w:t>利用者の現状と課題を協議する。</w:t>
            </w:r>
          </w:p>
          <w:p w14:paraId="521077F7" w14:textId="77777777" w:rsidR="00466839" w:rsidRPr="00C37616" w:rsidRDefault="00466839" w:rsidP="00955872">
            <w:pPr>
              <w:jc w:val="both"/>
              <w:rPr>
                <w:sz w:val="18"/>
                <w:szCs w:val="18"/>
                <w:lang w:eastAsia="ja-JP"/>
              </w:rPr>
            </w:pPr>
            <w:r w:rsidRPr="00C37616">
              <w:rPr>
                <w:rFonts w:hint="eastAsia"/>
                <w:sz w:val="18"/>
                <w:szCs w:val="18"/>
                <w:lang w:eastAsia="ja-JP"/>
              </w:rPr>
              <w:t>（いやさかは、外部訪問看護ステーションと連携する）</w:t>
            </w:r>
          </w:p>
          <w:p w14:paraId="5CD70DC7" w14:textId="77777777" w:rsidR="00466839" w:rsidRPr="00C37616" w:rsidRDefault="00466839" w:rsidP="00955872">
            <w:pPr>
              <w:jc w:val="both"/>
              <w:rPr>
                <w:sz w:val="18"/>
                <w:szCs w:val="18"/>
                <w:lang w:eastAsia="ja-JP"/>
              </w:rPr>
            </w:pPr>
          </w:p>
        </w:tc>
        <w:tc>
          <w:tcPr>
            <w:tcW w:w="1701" w:type="dxa"/>
          </w:tcPr>
          <w:p w14:paraId="41387D56" w14:textId="77777777" w:rsidR="00466839" w:rsidRPr="00C37616" w:rsidRDefault="00466839" w:rsidP="00955872">
            <w:pPr>
              <w:rPr>
                <w:sz w:val="18"/>
                <w:szCs w:val="18"/>
                <w:lang w:eastAsia="ja-JP"/>
              </w:rPr>
            </w:pPr>
            <w:r w:rsidRPr="00C37616">
              <w:rPr>
                <w:rFonts w:hint="eastAsia"/>
                <w:sz w:val="18"/>
                <w:szCs w:val="18"/>
                <w:lang w:eastAsia="ja-JP"/>
              </w:rPr>
              <w:t>看護師／月末</w:t>
            </w:r>
          </w:p>
        </w:tc>
      </w:tr>
      <w:tr w:rsidR="00466839" w:rsidRPr="00C37616" w14:paraId="55D9758F" w14:textId="77777777" w:rsidTr="00955872">
        <w:trPr>
          <w:trHeight w:val="274"/>
        </w:trPr>
        <w:tc>
          <w:tcPr>
            <w:tcW w:w="387" w:type="dxa"/>
            <w:vMerge w:val="restart"/>
          </w:tcPr>
          <w:p w14:paraId="6EFBA940" w14:textId="77777777" w:rsidR="00466839" w:rsidRPr="00C37616" w:rsidRDefault="00466839" w:rsidP="00955872">
            <w:pPr>
              <w:rPr>
                <w:sz w:val="18"/>
                <w:szCs w:val="18"/>
                <w:lang w:eastAsia="ja-JP"/>
              </w:rPr>
            </w:pPr>
          </w:p>
        </w:tc>
        <w:tc>
          <w:tcPr>
            <w:tcW w:w="1543" w:type="dxa"/>
            <w:vMerge w:val="restart"/>
          </w:tcPr>
          <w:p w14:paraId="4798F6C2" w14:textId="77777777" w:rsidR="00466839" w:rsidRPr="00C37616" w:rsidRDefault="00466839" w:rsidP="00955872">
            <w:pPr>
              <w:rPr>
                <w:sz w:val="18"/>
                <w:szCs w:val="18"/>
                <w:lang w:eastAsia="ja-JP"/>
              </w:rPr>
            </w:pPr>
            <w:r w:rsidRPr="00C37616">
              <w:rPr>
                <w:rFonts w:hint="eastAsia"/>
                <w:sz w:val="18"/>
                <w:szCs w:val="18"/>
                <w:lang w:eastAsia="ja-JP"/>
              </w:rPr>
              <w:t>会議・委員会名</w:t>
            </w:r>
          </w:p>
        </w:tc>
        <w:tc>
          <w:tcPr>
            <w:tcW w:w="5725" w:type="dxa"/>
            <w:gridSpan w:val="12"/>
          </w:tcPr>
          <w:p w14:paraId="523F49B7" w14:textId="77777777" w:rsidR="00466839" w:rsidRPr="00C37616" w:rsidRDefault="00466839" w:rsidP="00955872">
            <w:pPr>
              <w:rPr>
                <w:sz w:val="18"/>
                <w:szCs w:val="18"/>
                <w:lang w:eastAsia="ja-JP"/>
              </w:rPr>
            </w:pPr>
            <w:r w:rsidRPr="00C37616">
              <w:rPr>
                <w:rFonts w:hint="eastAsia"/>
                <w:sz w:val="18"/>
                <w:szCs w:val="18"/>
                <w:lang w:eastAsia="ja-JP"/>
              </w:rPr>
              <w:t>月</w:t>
            </w:r>
          </w:p>
        </w:tc>
        <w:tc>
          <w:tcPr>
            <w:tcW w:w="1701" w:type="dxa"/>
            <w:vMerge w:val="restart"/>
          </w:tcPr>
          <w:p w14:paraId="60FBD821" w14:textId="77777777" w:rsidR="00466839" w:rsidRPr="00C37616" w:rsidRDefault="00466839" w:rsidP="00955872">
            <w:pPr>
              <w:rPr>
                <w:sz w:val="18"/>
                <w:szCs w:val="18"/>
                <w:lang w:eastAsia="ja-JP"/>
              </w:rPr>
            </w:pPr>
            <w:r w:rsidRPr="00C37616">
              <w:rPr>
                <w:rFonts w:hint="eastAsia"/>
                <w:sz w:val="18"/>
                <w:szCs w:val="18"/>
                <w:lang w:eastAsia="ja-JP"/>
              </w:rPr>
              <w:t xml:space="preserve">担当・委員長　</w:t>
            </w:r>
          </w:p>
          <w:p w14:paraId="389F6459" w14:textId="77777777" w:rsidR="00466839" w:rsidRPr="00C37616" w:rsidRDefault="00466839" w:rsidP="00955872">
            <w:pPr>
              <w:rPr>
                <w:sz w:val="18"/>
                <w:szCs w:val="18"/>
                <w:lang w:eastAsia="ja-JP"/>
              </w:rPr>
            </w:pPr>
            <w:r w:rsidRPr="00C37616">
              <w:rPr>
                <w:rFonts w:hint="eastAsia"/>
                <w:sz w:val="18"/>
                <w:szCs w:val="18"/>
                <w:lang w:eastAsia="ja-JP"/>
              </w:rPr>
              <w:t>開催曜日</w:t>
            </w:r>
          </w:p>
        </w:tc>
      </w:tr>
      <w:tr w:rsidR="00466839" w:rsidRPr="00C37616" w14:paraId="1598EFEC" w14:textId="77777777" w:rsidTr="00955872">
        <w:trPr>
          <w:trHeight w:val="256"/>
        </w:trPr>
        <w:tc>
          <w:tcPr>
            <w:tcW w:w="387" w:type="dxa"/>
            <w:vMerge/>
          </w:tcPr>
          <w:p w14:paraId="127FD6E1" w14:textId="77777777" w:rsidR="00466839" w:rsidRPr="00C37616" w:rsidRDefault="00466839" w:rsidP="00955872">
            <w:pPr>
              <w:rPr>
                <w:sz w:val="18"/>
                <w:szCs w:val="18"/>
                <w:lang w:eastAsia="ja-JP"/>
              </w:rPr>
            </w:pPr>
          </w:p>
        </w:tc>
        <w:tc>
          <w:tcPr>
            <w:tcW w:w="1543" w:type="dxa"/>
            <w:vMerge/>
          </w:tcPr>
          <w:p w14:paraId="4D6326BE" w14:textId="77777777" w:rsidR="00466839" w:rsidRPr="00C37616" w:rsidRDefault="00466839" w:rsidP="00955872">
            <w:pPr>
              <w:rPr>
                <w:sz w:val="18"/>
                <w:szCs w:val="18"/>
                <w:lang w:eastAsia="ja-JP"/>
              </w:rPr>
            </w:pPr>
          </w:p>
        </w:tc>
        <w:tc>
          <w:tcPr>
            <w:tcW w:w="467" w:type="dxa"/>
            <w:vAlign w:val="center"/>
          </w:tcPr>
          <w:p w14:paraId="6FD218EB" w14:textId="77777777" w:rsidR="00466839" w:rsidRPr="00C37616" w:rsidRDefault="00466839" w:rsidP="00955872">
            <w:pPr>
              <w:rPr>
                <w:sz w:val="18"/>
                <w:szCs w:val="18"/>
                <w:lang w:eastAsia="ja-JP"/>
              </w:rPr>
            </w:pPr>
            <w:r w:rsidRPr="00C37616">
              <w:rPr>
                <w:rFonts w:hint="eastAsia"/>
                <w:sz w:val="18"/>
                <w:szCs w:val="18"/>
                <w:lang w:eastAsia="ja-JP"/>
              </w:rPr>
              <w:t>４</w:t>
            </w:r>
          </w:p>
        </w:tc>
        <w:tc>
          <w:tcPr>
            <w:tcW w:w="468" w:type="dxa"/>
            <w:vAlign w:val="center"/>
          </w:tcPr>
          <w:p w14:paraId="6A12DDAA" w14:textId="77777777" w:rsidR="00466839" w:rsidRPr="00C37616" w:rsidRDefault="00466839" w:rsidP="00955872">
            <w:pPr>
              <w:rPr>
                <w:sz w:val="18"/>
                <w:szCs w:val="18"/>
                <w:lang w:eastAsia="ja-JP"/>
              </w:rPr>
            </w:pPr>
            <w:r w:rsidRPr="00C37616">
              <w:rPr>
                <w:rFonts w:hint="eastAsia"/>
                <w:sz w:val="18"/>
                <w:szCs w:val="18"/>
                <w:lang w:eastAsia="ja-JP"/>
              </w:rPr>
              <w:t>５</w:t>
            </w:r>
          </w:p>
        </w:tc>
        <w:tc>
          <w:tcPr>
            <w:tcW w:w="468" w:type="dxa"/>
            <w:vAlign w:val="center"/>
          </w:tcPr>
          <w:p w14:paraId="70CEAAFB" w14:textId="77777777" w:rsidR="00466839" w:rsidRPr="00C37616" w:rsidRDefault="00466839" w:rsidP="00955872">
            <w:pPr>
              <w:rPr>
                <w:sz w:val="18"/>
                <w:szCs w:val="18"/>
                <w:lang w:eastAsia="ja-JP"/>
              </w:rPr>
            </w:pPr>
            <w:r w:rsidRPr="00C37616">
              <w:rPr>
                <w:rFonts w:hint="eastAsia"/>
                <w:sz w:val="18"/>
                <w:szCs w:val="18"/>
                <w:lang w:eastAsia="ja-JP"/>
              </w:rPr>
              <w:t>６</w:t>
            </w:r>
          </w:p>
        </w:tc>
        <w:tc>
          <w:tcPr>
            <w:tcW w:w="468" w:type="dxa"/>
            <w:vAlign w:val="center"/>
          </w:tcPr>
          <w:p w14:paraId="4382526C" w14:textId="77777777" w:rsidR="00466839" w:rsidRPr="00C37616" w:rsidRDefault="00466839" w:rsidP="00955872">
            <w:pPr>
              <w:rPr>
                <w:sz w:val="18"/>
                <w:szCs w:val="18"/>
                <w:lang w:eastAsia="ja-JP"/>
              </w:rPr>
            </w:pPr>
            <w:r w:rsidRPr="00C37616">
              <w:rPr>
                <w:rFonts w:hint="eastAsia"/>
                <w:sz w:val="18"/>
                <w:szCs w:val="18"/>
                <w:lang w:eastAsia="ja-JP"/>
              </w:rPr>
              <w:t>７</w:t>
            </w:r>
          </w:p>
        </w:tc>
        <w:tc>
          <w:tcPr>
            <w:tcW w:w="468" w:type="dxa"/>
            <w:vAlign w:val="center"/>
          </w:tcPr>
          <w:p w14:paraId="79A0E128" w14:textId="77777777" w:rsidR="00466839" w:rsidRPr="00C37616" w:rsidRDefault="00466839" w:rsidP="00955872">
            <w:pPr>
              <w:rPr>
                <w:sz w:val="18"/>
                <w:szCs w:val="18"/>
                <w:lang w:eastAsia="ja-JP"/>
              </w:rPr>
            </w:pPr>
            <w:r w:rsidRPr="00C37616">
              <w:rPr>
                <w:rFonts w:hint="eastAsia"/>
                <w:sz w:val="18"/>
                <w:szCs w:val="18"/>
                <w:lang w:eastAsia="ja-JP"/>
              </w:rPr>
              <w:t>８</w:t>
            </w:r>
          </w:p>
        </w:tc>
        <w:tc>
          <w:tcPr>
            <w:tcW w:w="468" w:type="dxa"/>
            <w:vAlign w:val="center"/>
          </w:tcPr>
          <w:p w14:paraId="2BEAB943" w14:textId="77777777" w:rsidR="00466839" w:rsidRPr="00C37616" w:rsidRDefault="00466839" w:rsidP="00955872">
            <w:pPr>
              <w:rPr>
                <w:sz w:val="18"/>
                <w:szCs w:val="18"/>
                <w:lang w:eastAsia="ja-JP"/>
              </w:rPr>
            </w:pPr>
            <w:r w:rsidRPr="00C37616">
              <w:rPr>
                <w:rFonts w:hint="eastAsia"/>
                <w:sz w:val="18"/>
                <w:szCs w:val="18"/>
                <w:lang w:eastAsia="ja-JP"/>
              </w:rPr>
              <w:t>９</w:t>
            </w:r>
          </w:p>
        </w:tc>
        <w:tc>
          <w:tcPr>
            <w:tcW w:w="468" w:type="dxa"/>
            <w:vAlign w:val="center"/>
          </w:tcPr>
          <w:p w14:paraId="66D21162" w14:textId="77777777" w:rsidR="00466839" w:rsidRPr="00C37616" w:rsidRDefault="00466839" w:rsidP="00955872">
            <w:pPr>
              <w:rPr>
                <w:sz w:val="18"/>
                <w:szCs w:val="18"/>
                <w:lang w:eastAsia="ja-JP"/>
              </w:rPr>
            </w:pPr>
            <w:r w:rsidRPr="00C37616">
              <w:rPr>
                <w:sz w:val="18"/>
                <w:szCs w:val="18"/>
                <w:lang w:eastAsia="ja-JP"/>
              </w:rPr>
              <w:t>10</w:t>
            </w:r>
          </w:p>
        </w:tc>
        <w:tc>
          <w:tcPr>
            <w:tcW w:w="468" w:type="dxa"/>
            <w:vAlign w:val="center"/>
          </w:tcPr>
          <w:p w14:paraId="23F1D8D6" w14:textId="77777777" w:rsidR="00466839" w:rsidRPr="00C37616" w:rsidRDefault="00466839" w:rsidP="00955872">
            <w:pPr>
              <w:rPr>
                <w:sz w:val="18"/>
                <w:szCs w:val="18"/>
                <w:lang w:eastAsia="ja-JP"/>
              </w:rPr>
            </w:pPr>
            <w:r w:rsidRPr="00C37616">
              <w:rPr>
                <w:sz w:val="18"/>
                <w:szCs w:val="18"/>
                <w:lang w:eastAsia="ja-JP"/>
              </w:rPr>
              <w:t>11</w:t>
            </w:r>
          </w:p>
        </w:tc>
        <w:tc>
          <w:tcPr>
            <w:tcW w:w="468" w:type="dxa"/>
            <w:vAlign w:val="center"/>
          </w:tcPr>
          <w:p w14:paraId="1018435E" w14:textId="77777777" w:rsidR="00466839" w:rsidRPr="00C37616" w:rsidRDefault="00466839" w:rsidP="00955872">
            <w:pPr>
              <w:rPr>
                <w:sz w:val="18"/>
                <w:szCs w:val="18"/>
                <w:lang w:eastAsia="ja-JP"/>
              </w:rPr>
            </w:pPr>
            <w:r w:rsidRPr="00C37616">
              <w:rPr>
                <w:sz w:val="18"/>
                <w:szCs w:val="18"/>
                <w:lang w:eastAsia="ja-JP"/>
              </w:rPr>
              <w:t>12</w:t>
            </w:r>
          </w:p>
        </w:tc>
        <w:tc>
          <w:tcPr>
            <w:tcW w:w="468" w:type="dxa"/>
            <w:vAlign w:val="center"/>
          </w:tcPr>
          <w:p w14:paraId="0DDD146A" w14:textId="77777777" w:rsidR="00466839" w:rsidRPr="00C37616" w:rsidRDefault="00466839" w:rsidP="00955872">
            <w:pPr>
              <w:rPr>
                <w:sz w:val="18"/>
                <w:szCs w:val="18"/>
                <w:lang w:eastAsia="ja-JP"/>
              </w:rPr>
            </w:pPr>
            <w:r w:rsidRPr="00C37616">
              <w:rPr>
                <w:rFonts w:hint="eastAsia"/>
                <w:sz w:val="18"/>
                <w:szCs w:val="18"/>
                <w:lang w:eastAsia="ja-JP"/>
              </w:rPr>
              <w:t>１</w:t>
            </w:r>
          </w:p>
        </w:tc>
        <w:tc>
          <w:tcPr>
            <w:tcW w:w="468" w:type="dxa"/>
            <w:vAlign w:val="center"/>
          </w:tcPr>
          <w:p w14:paraId="7564E0E0" w14:textId="77777777" w:rsidR="00466839" w:rsidRPr="00C37616" w:rsidRDefault="00466839" w:rsidP="00955872">
            <w:pPr>
              <w:rPr>
                <w:sz w:val="18"/>
                <w:szCs w:val="18"/>
                <w:lang w:eastAsia="ja-JP"/>
              </w:rPr>
            </w:pPr>
            <w:r w:rsidRPr="00C37616">
              <w:rPr>
                <w:rFonts w:hint="eastAsia"/>
                <w:sz w:val="18"/>
                <w:szCs w:val="18"/>
                <w:lang w:eastAsia="ja-JP"/>
              </w:rPr>
              <w:t>２</w:t>
            </w:r>
          </w:p>
        </w:tc>
        <w:tc>
          <w:tcPr>
            <w:tcW w:w="578" w:type="dxa"/>
            <w:vAlign w:val="center"/>
          </w:tcPr>
          <w:p w14:paraId="3A13DE52" w14:textId="77777777" w:rsidR="00466839" w:rsidRPr="00C37616" w:rsidRDefault="00466839" w:rsidP="00955872">
            <w:pPr>
              <w:rPr>
                <w:sz w:val="18"/>
                <w:szCs w:val="18"/>
                <w:lang w:eastAsia="ja-JP"/>
              </w:rPr>
            </w:pPr>
            <w:r w:rsidRPr="00C37616">
              <w:rPr>
                <w:rFonts w:hint="eastAsia"/>
                <w:sz w:val="18"/>
                <w:szCs w:val="18"/>
                <w:lang w:eastAsia="ja-JP"/>
              </w:rPr>
              <w:t>３</w:t>
            </w:r>
          </w:p>
        </w:tc>
        <w:tc>
          <w:tcPr>
            <w:tcW w:w="1701" w:type="dxa"/>
            <w:vMerge/>
          </w:tcPr>
          <w:p w14:paraId="2744CDD3" w14:textId="77777777" w:rsidR="00466839" w:rsidRPr="00C37616" w:rsidRDefault="00466839" w:rsidP="00955872">
            <w:pPr>
              <w:rPr>
                <w:sz w:val="18"/>
                <w:szCs w:val="18"/>
                <w:lang w:eastAsia="ja-JP"/>
              </w:rPr>
            </w:pPr>
          </w:p>
        </w:tc>
      </w:tr>
      <w:tr w:rsidR="00466839" w:rsidRPr="00C37616" w14:paraId="4776F0EB" w14:textId="77777777" w:rsidTr="00955872">
        <w:trPr>
          <w:trHeight w:val="171"/>
        </w:trPr>
        <w:tc>
          <w:tcPr>
            <w:tcW w:w="387" w:type="dxa"/>
            <w:vMerge w:val="restart"/>
          </w:tcPr>
          <w:p w14:paraId="2738E32A" w14:textId="77777777" w:rsidR="00466839" w:rsidRPr="00C37616" w:rsidRDefault="00466839" w:rsidP="00955872">
            <w:pPr>
              <w:rPr>
                <w:sz w:val="18"/>
                <w:szCs w:val="18"/>
                <w:lang w:eastAsia="ja-JP"/>
              </w:rPr>
            </w:pPr>
            <w:r w:rsidRPr="00C37616">
              <w:rPr>
                <w:rFonts w:hint="eastAsia"/>
                <w:sz w:val="18"/>
                <w:szCs w:val="18"/>
                <w:lang w:eastAsia="ja-JP"/>
              </w:rPr>
              <w:t>6</w:t>
            </w:r>
          </w:p>
        </w:tc>
        <w:tc>
          <w:tcPr>
            <w:tcW w:w="1543" w:type="dxa"/>
            <w:vMerge w:val="restart"/>
          </w:tcPr>
          <w:p w14:paraId="4C6F7F19" w14:textId="77777777" w:rsidR="00466839" w:rsidRPr="00C37616" w:rsidRDefault="00466839" w:rsidP="00955872">
            <w:pPr>
              <w:rPr>
                <w:sz w:val="18"/>
                <w:szCs w:val="18"/>
                <w:lang w:eastAsia="ja-JP"/>
              </w:rPr>
            </w:pPr>
            <w:r w:rsidRPr="00C37616">
              <w:rPr>
                <w:rFonts w:hint="eastAsia"/>
                <w:sz w:val="18"/>
                <w:szCs w:val="18"/>
                <w:lang w:eastAsia="ja-JP"/>
              </w:rPr>
              <w:t>リハビリカンファレンス</w:t>
            </w:r>
          </w:p>
        </w:tc>
        <w:tc>
          <w:tcPr>
            <w:tcW w:w="467" w:type="dxa"/>
          </w:tcPr>
          <w:p w14:paraId="6C6BCECD" w14:textId="77777777" w:rsidR="00466839" w:rsidRPr="00C37616" w:rsidRDefault="00466839" w:rsidP="00955872">
            <w:pPr>
              <w:rPr>
                <w:sz w:val="18"/>
                <w:szCs w:val="18"/>
                <w:lang w:eastAsia="ja-JP"/>
              </w:rPr>
            </w:pPr>
            <w:r w:rsidRPr="00C37616">
              <w:rPr>
                <w:sz w:val="18"/>
                <w:szCs w:val="18"/>
                <w:lang w:eastAsia="ja-JP"/>
              </w:rPr>
              <w:t>15</w:t>
            </w:r>
          </w:p>
        </w:tc>
        <w:tc>
          <w:tcPr>
            <w:tcW w:w="468" w:type="dxa"/>
          </w:tcPr>
          <w:p w14:paraId="7EE97DD0" w14:textId="77777777" w:rsidR="00466839" w:rsidRPr="00C37616" w:rsidRDefault="00466839" w:rsidP="00955872">
            <w:pPr>
              <w:rPr>
                <w:sz w:val="18"/>
                <w:szCs w:val="18"/>
                <w:lang w:eastAsia="ja-JP"/>
              </w:rPr>
            </w:pPr>
            <w:r w:rsidRPr="00C37616">
              <w:rPr>
                <w:sz w:val="18"/>
                <w:szCs w:val="18"/>
                <w:lang w:eastAsia="ja-JP"/>
              </w:rPr>
              <w:t>20</w:t>
            </w:r>
          </w:p>
        </w:tc>
        <w:tc>
          <w:tcPr>
            <w:tcW w:w="468" w:type="dxa"/>
          </w:tcPr>
          <w:p w14:paraId="5E8C91C4" w14:textId="77777777" w:rsidR="00466839" w:rsidRPr="00C37616" w:rsidRDefault="00466839" w:rsidP="00955872">
            <w:pPr>
              <w:rPr>
                <w:sz w:val="18"/>
                <w:szCs w:val="18"/>
                <w:lang w:eastAsia="ja-JP"/>
              </w:rPr>
            </w:pPr>
            <w:r w:rsidRPr="00C37616">
              <w:rPr>
                <w:sz w:val="18"/>
                <w:szCs w:val="18"/>
                <w:lang w:eastAsia="ja-JP"/>
              </w:rPr>
              <w:t>17</w:t>
            </w:r>
          </w:p>
        </w:tc>
        <w:tc>
          <w:tcPr>
            <w:tcW w:w="468" w:type="dxa"/>
          </w:tcPr>
          <w:p w14:paraId="51C0FA1F" w14:textId="77777777" w:rsidR="00466839" w:rsidRPr="00C37616" w:rsidRDefault="00466839" w:rsidP="00955872">
            <w:pPr>
              <w:rPr>
                <w:sz w:val="18"/>
                <w:szCs w:val="18"/>
                <w:lang w:eastAsia="ja-JP"/>
              </w:rPr>
            </w:pPr>
            <w:r w:rsidRPr="00C37616">
              <w:rPr>
                <w:sz w:val="18"/>
                <w:szCs w:val="18"/>
                <w:lang w:eastAsia="ja-JP"/>
              </w:rPr>
              <w:t>15</w:t>
            </w:r>
          </w:p>
        </w:tc>
        <w:tc>
          <w:tcPr>
            <w:tcW w:w="468" w:type="dxa"/>
          </w:tcPr>
          <w:p w14:paraId="73486301" w14:textId="77777777" w:rsidR="00466839" w:rsidRPr="00C37616" w:rsidRDefault="00466839" w:rsidP="00955872">
            <w:pPr>
              <w:rPr>
                <w:sz w:val="18"/>
                <w:szCs w:val="18"/>
                <w:lang w:eastAsia="ja-JP"/>
              </w:rPr>
            </w:pPr>
            <w:r w:rsidRPr="00C37616">
              <w:rPr>
                <w:sz w:val="18"/>
                <w:szCs w:val="18"/>
                <w:lang w:eastAsia="ja-JP"/>
              </w:rPr>
              <w:t>19</w:t>
            </w:r>
          </w:p>
        </w:tc>
        <w:tc>
          <w:tcPr>
            <w:tcW w:w="468" w:type="dxa"/>
          </w:tcPr>
          <w:p w14:paraId="3B0B2535" w14:textId="77777777" w:rsidR="00466839" w:rsidRPr="00C37616" w:rsidRDefault="00466839" w:rsidP="00955872">
            <w:pPr>
              <w:rPr>
                <w:sz w:val="18"/>
                <w:szCs w:val="18"/>
                <w:lang w:eastAsia="ja-JP"/>
              </w:rPr>
            </w:pPr>
            <w:r w:rsidRPr="00C37616">
              <w:rPr>
                <w:sz w:val="18"/>
                <w:szCs w:val="18"/>
                <w:lang w:eastAsia="ja-JP"/>
              </w:rPr>
              <w:t>16</w:t>
            </w:r>
          </w:p>
        </w:tc>
        <w:tc>
          <w:tcPr>
            <w:tcW w:w="468" w:type="dxa"/>
          </w:tcPr>
          <w:p w14:paraId="359F483B" w14:textId="77777777" w:rsidR="00466839" w:rsidRPr="00C37616" w:rsidRDefault="00466839" w:rsidP="00955872">
            <w:pPr>
              <w:rPr>
                <w:sz w:val="18"/>
                <w:szCs w:val="18"/>
                <w:lang w:eastAsia="ja-JP"/>
              </w:rPr>
            </w:pPr>
            <w:r w:rsidRPr="00C37616">
              <w:rPr>
                <w:sz w:val="18"/>
                <w:szCs w:val="18"/>
                <w:lang w:eastAsia="ja-JP"/>
              </w:rPr>
              <w:t>21</w:t>
            </w:r>
          </w:p>
        </w:tc>
        <w:tc>
          <w:tcPr>
            <w:tcW w:w="468" w:type="dxa"/>
          </w:tcPr>
          <w:p w14:paraId="3AA2E171" w14:textId="77777777" w:rsidR="00466839" w:rsidRPr="00C37616" w:rsidRDefault="00466839" w:rsidP="00955872">
            <w:pPr>
              <w:rPr>
                <w:sz w:val="18"/>
                <w:szCs w:val="18"/>
                <w:lang w:eastAsia="ja-JP"/>
              </w:rPr>
            </w:pPr>
            <w:r w:rsidRPr="00C37616">
              <w:rPr>
                <w:sz w:val="18"/>
                <w:szCs w:val="18"/>
                <w:lang w:eastAsia="ja-JP"/>
              </w:rPr>
              <w:t>18</w:t>
            </w:r>
          </w:p>
        </w:tc>
        <w:tc>
          <w:tcPr>
            <w:tcW w:w="468" w:type="dxa"/>
          </w:tcPr>
          <w:p w14:paraId="15AF7602" w14:textId="77777777" w:rsidR="00466839" w:rsidRPr="00C37616" w:rsidRDefault="00466839" w:rsidP="00955872">
            <w:pPr>
              <w:rPr>
                <w:sz w:val="18"/>
                <w:szCs w:val="18"/>
                <w:lang w:eastAsia="ja-JP"/>
              </w:rPr>
            </w:pPr>
            <w:r w:rsidRPr="00C37616">
              <w:rPr>
                <w:sz w:val="18"/>
                <w:szCs w:val="18"/>
                <w:lang w:eastAsia="ja-JP"/>
              </w:rPr>
              <w:t>16</w:t>
            </w:r>
          </w:p>
        </w:tc>
        <w:tc>
          <w:tcPr>
            <w:tcW w:w="468" w:type="dxa"/>
          </w:tcPr>
          <w:p w14:paraId="074EE8EC" w14:textId="77777777" w:rsidR="00466839" w:rsidRPr="00C37616" w:rsidRDefault="00466839" w:rsidP="00955872">
            <w:pPr>
              <w:rPr>
                <w:sz w:val="18"/>
                <w:szCs w:val="18"/>
                <w:lang w:eastAsia="ja-JP"/>
              </w:rPr>
            </w:pPr>
            <w:r w:rsidRPr="00C37616">
              <w:rPr>
                <w:sz w:val="18"/>
                <w:szCs w:val="18"/>
                <w:lang w:eastAsia="ja-JP"/>
              </w:rPr>
              <w:t>20</w:t>
            </w:r>
          </w:p>
        </w:tc>
        <w:tc>
          <w:tcPr>
            <w:tcW w:w="468" w:type="dxa"/>
          </w:tcPr>
          <w:p w14:paraId="794A5011" w14:textId="77777777" w:rsidR="00466839" w:rsidRPr="00C37616" w:rsidRDefault="00466839" w:rsidP="00955872">
            <w:pPr>
              <w:rPr>
                <w:sz w:val="18"/>
                <w:szCs w:val="18"/>
                <w:lang w:eastAsia="ja-JP"/>
              </w:rPr>
            </w:pPr>
            <w:r w:rsidRPr="00C37616">
              <w:rPr>
                <w:sz w:val="18"/>
                <w:szCs w:val="18"/>
                <w:lang w:eastAsia="ja-JP"/>
              </w:rPr>
              <w:t>17</w:t>
            </w:r>
          </w:p>
        </w:tc>
        <w:tc>
          <w:tcPr>
            <w:tcW w:w="578" w:type="dxa"/>
          </w:tcPr>
          <w:p w14:paraId="32EE8E11" w14:textId="77777777" w:rsidR="00466839" w:rsidRPr="00C37616" w:rsidRDefault="00466839" w:rsidP="00955872">
            <w:pPr>
              <w:rPr>
                <w:sz w:val="18"/>
                <w:szCs w:val="18"/>
                <w:lang w:eastAsia="ja-JP"/>
              </w:rPr>
            </w:pPr>
            <w:r w:rsidRPr="00C37616">
              <w:rPr>
                <w:sz w:val="18"/>
                <w:szCs w:val="18"/>
                <w:lang w:eastAsia="ja-JP"/>
              </w:rPr>
              <w:t>16</w:t>
            </w:r>
          </w:p>
        </w:tc>
        <w:tc>
          <w:tcPr>
            <w:tcW w:w="1701" w:type="dxa"/>
            <w:vMerge w:val="restart"/>
          </w:tcPr>
          <w:p w14:paraId="04CCFF9E" w14:textId="77777777" w:rsidR="00466839" w:rsidRPr="00C37616" w:rsidRDefault="00466839" w:rsidP="00955872">
            <w:pPr>
              <w:rPr>
                <w:sz w:val="18"/>
                <w:szCs w:val="18"/>
                <w:lang w:eastAsia="ja-JP"/>
              </w:rPr>
            </w:pPr>
            <w:r w:rsidRPr="00C37616">
              <w:rPr>
                <w:rFonts w:hint="eastAsia"/>
                <w:sz w:val="18"/>
                <w:szCs w:val="18"/>
                <w:lang w:eastAsia="ja-JP"/>
              </w:rPr>
              <w:t>リーダー長／第</w:t>
            </w:r>
            <w:r w:rsidRPr="00C37616">
              <w:rPr>
                <w:sz w:val="18"/>
                <w:szCs w:val="18"/>
                <w:lang w:eastAsia="ja-JP"/>
              </w:rPr>
              <w:t>3</w:t>
            </w:r>
            <w:r w:rsidRPr="00C37616">
              <w:rPr>
                <w:rFonts w:hint="eastAsia"/>
                <w:sz w:val="18"/>
                <w:szCs w:val="18"/>
                <w:lang w:eastAsia="ja-JP"/>
              </w:rPr>
              <w:t>土曜日</w:t>
            </w:r>
          </w:p>
        </w:tc>
      </w:tr>
      <w:tr w:rsidR="00466839" w:rsidRPr="00C37616" w14:paraId="3976820B" w14:textId="77777777" w:rsidTr="00955872">
        <w:trPr>
          <w:trHeight w:val="542"/>
        </w:trPr>
        <w:tc>
          <w:tcPr>
            <w:tcW w:w="387" w:type="dxa"/>
            <w:vMerge/>
          </w:tcPr>
          <w:p w14:paraId="39053AC4" w14:textId="77777777" w:rsidR="00466839" w:rsidRPr="00C37616" w:rsidRDefault="00466839" w:rsidP="00955872">
            <w:pPr>
              <w:rPr>
                <w:sz w:val="18"/>
                <w:szCs w:val="18"/>
                <w:lang w:eastAsia="ja-JP"/>
              </w:rPr>
            </w:pPr>
          </w:p>
        </w:tc>
        <w:tc>
          <w:tcPr>
            <w:tcW w:w="1543" w:type="dxa"/>
            <w:vMerge/>
          </w:tcPr>
          <w:p w14:paraId="18AC516A" w14:textId="77777777" w:rsidR="00466839" w:rsidRPr="00C37616" w:rsidRDefault="00466839" w:rsidP="00955872">
            <w:pPr>
              <w:rPr>
                <w:sz w:val="18"/>
                <w:szCs w:val="18"/>
                <w:lang w:eastAsia="ja-JP"/>
              </w:rPr>
            </w:pPr>
          </w:p>
        </w:tc>
        <w:tc>
          <w:tcPr>
            <w:tcW w:w="5725" w:type="dxa"/>
            <w:gridSpan w:val="12"/>
            <w:tcBorders>
              <w:top w:val="nil"/>
              <w:bottom w:val="single" w:sz="4" w:space="0" w:color="auto"/>
            </w:tcBorders>
            <w:vAlign w:val="center"/>
          </w:tcPr>
          <w:p w14:paraId="25BC0BAD" w14:textId="77777777" w:rsidR="00466839" w:rsidRPr="00C37616" w:rsidRDefault="00466839" w:rsidP="00955872">
            <w:pPr>
              <w:rPr>
                <w:sz w:val="18"/>
                <w:szCs w:val="18"/>
                <w:lang w:eastAsia="ja-JP"/>
              </w:rPr>
            </w:pPr>
            <w:r w:rsidRPr="00C37616">
              <w:rPr>
                <w:rFonts w:hint="eastAsia"/>
                <w:sz w:val="18"/>
                <w:szCs w:val="18"/>
                <w:lang w:eastAsia="ja-JP"/>
              </w:rPr>
              <w:t>利用者の変化する状態に適合するポジショニングや福祉用具などを把握し、よりよい状態について協議する。</w:t>
            </w:r>
          </w:p>
          <w:p w14:paraId="3A18C038" w14:textId="77777777" w:rsidR="00466839" w:rsidRPr="00C37616" w:rsidRDefault="00466839" w:rsidP="00955872">
            <w:pPr>
              <w:rPr>
                <w:sz w:val="18"/>
                <w:szCs w:val="18"/>
                <w:lang w:eastAsia="ja-JP"/>
              </w:rPr>
            </w:pPr>
            <w:r w:rsidRPr="00C37616">
              <w:rPr>
                <w:rFonts w:hint="eastAsia"/>
                <w:sz w:val="18"/>
                <w:szCs w:val="18"/>
                <w:lang w:eastAsia="ja-JP"/>
              </w:rPr>
              <w:t>OTとの連携について日程調整するなどして、専門性をはかり、情報を共有する。</w:t>
            </w:r>
          </w:p>
        </w:tc>
        <w:tc>
          <w:tcPr>
            <w:tcW w:w="1701" w:type="dxa"/>
            <w:vMerge/>
          </w:tcPr>
          <w:p w14:paraId="6292EC0C" w14:textId="77777777" w:rsidR="00466839" w:rsidRPr="00C37616" w:rsidRDefault="00466839" w:rsidP="00955872">
            <w:pPr>
              <w:rPr>
                <w:sz w:val="18"/>
                <w:szCs w:val="18"/>
                <w:lang w:eastAsia="ja-JP"/>
              </w:rPr>
            </w:pPr>
          </w:p>
        </w:tc>
      </w:tr>
      <w:tr w:rsidR="00466839" w:rsidRPr="00C37616" w14:paraId="3632EE14" w14:textId="77777777" w:rsidTr="00955872">
        <w:trPr>
          <w:trHeight w:val="211"/>
        </w:trPr>
        <w:tc>
          <w:tcPr>
            <w:tcW w:w="387" w:type="dxa"/>
            <w:vMerge w:val="restart"/>
          </w:tcPr>
          <w:p w14:paraId="1267B93D" w14:textId="77777777" w:rsidR="00466839" w:rsidRPr="00C37616" w:rsidRDefault="00466839" w:rsidP="00955872">
            <w:pPr>
              <w:rPr>
                <w:sz w:val="18"/>
                <w:szCs w:val="18"/>
                <w:lang w:eastAsia="ja-JP"/>
              </w:rPr>
            </w:pPr>
            <w:r w:rsidRPr="00C37616">
              <w:rPr>
                <w:rFonts w:hint="eastAsia"/>
                <w:sz w:val="18"/>
                <w:szCs w:val="18"/>
                <w:lang w:eastAsia="ja-JP"/>
              </w:rPr>
              <w:t>7</w:t>
            </w:r>
          </w:p>
        </w:tc>
        <w:tc>
          <w:tcPr>
            <w:tcW w:w="1543" w:type="dxa"/>
            <w:vMerge w:val="restart"/>
          </w:tcPr>
          <w:p w14:paraId="303A1973" w14:textId="77777777" w:rsidR="00466839" w:rsidRPr="00C37616" w:rsidRDefault="00466839" w:rsidP="00955872">
            <w:pPr>
              <w:rPr>
                <w:sz w:val="18"/>
                <w:szCs w:val="18"/>
                <w:lang w:eastAsia="ja-JP"/>
              </w:rPr>
            </w:pPr>
            <w:r w:rsidRPr="00C37616">
              <w:rPr>
                <w:rFonts w:hint="eastAsia"/>
                <w:sz w:val="18"/>
                <w:szCs w:val="18"/>
                <w:lang w:eastAsia="ja-JP"/>
              </w:rPr>
              <w:t>栄養管理・褥瘡委員会</w:t>
            </w:r>
          </w:p>
        </w:tc>
        <w:tc>
          <w:tcPr>
            <w:tcW w:w="467" w:type="dxa"/>
            <w:tcBorders>
              <w:top w:val="single" w:sz="4" w:space="0" w:color="auto"/>
              <w:bottom w:val="single" w:sz="4" w:space="0" w:color="auto"/>
            </w:tcBorders>
            <w:vAlign w:val="center"/>
          </w:tcPr>
          <w:p w14:paraId="3FEF24C6" w14:textId="77777777" w:rsidR="00466839" w:rsidRPr="00C37616" w:rsidRDefault="00466839" w:rsidP="00955872">
            <w:pPr>
              <w:rPr>
                <w:sz w:val="18"/>
                <w:szCs w:val="18"/>
              </w:rPr>
            </w:pPr>
            <w:r w:rsidRPr="00C37616">
              <w:rPr>
                <w:sz w:val="18"/>
                <w:szCs w:val="18"/>
                <w:lang w:eastAsia="ja-JP"/>
              </w:rPr>
              <w:t>12</w:t>
            </w:r>
          </w:p>
        </w:tc>
        <w:tc>
          <w:tcPr>
            <w:tcW w:w="468" w:type="dxa"/>
            <w:tcBorders>
              <w:top w:val="single" w:sz="4" w:space="0" w:color="auto"/>
              <w:bottom w:val="single" w:sz="4" w:space="0" w:color="auto"/>
            </w:tcBorders>
            <w:vAlign w:val="center"/>
          </w:tcPr>
          <w:p w14:paraId="54628B28" w14:textId="77777777" w:rsidR="00466839" w:rsidRPr="00C37616" w:rsidRDefault="00466839" w:rsidP="00955872">
            <w:pPr>
              <w:rPr>
                <w:sz w:val="18"/>
                <w:szCs w:val="18"/>
              </w:rPr>
            </w:pPr>
            <w:r w:rsidRPr="00C37616">
              <w:rPr>
                <w:sz w:val="18"/>
                <w:szCs w:val="18"/>
                <w:lang w:eastAsia="ja-JP"/>
              </w:rPr>
              <w:t>10</w:t>
            </w:r>
          </w:p>
        </w:tc>
        <w:tc>
          <w:tcPr>
            <w:tcW w:w="468" w:type="dxa"/>
            <w:tcBorders>
              <w:top w:val="single" w:sz="4" w:space="0" w:color="auto"/>
              <w:bottom w:val="single" w:sz="4" w:space="0" w:color="auto"/>
            </w:tcBorders>
            <w:vAlign w:val="center"/>
          </w:tcPr>
          <w:p w14:paraId="63816574" w14:textId="77777777" w:rsidR="00466839" w:rsidRPr="00C37616" w:rsidRDefault="00466839" w:rsidP="00955872">
            <w:pPr>
              <w:rPr>
                <w:sz w:val="18"/>
                <w:szCs w:val="18"/>
              </w:rPr>
            </w:pPr>
            <w:r w:rsidRPr="00C37616">
              <w:rPr>
                <w:sz w:val="18"/>
                <w:szCs w:val="18"/>
                <w:lang w:eastAsia="ja-JP"/>
              </w:rPr>
              <w:t>14</w:t>
            </w:r>
          </w:p>
        </w:tc>
        <w:tc>
          <w:tcPr>
            <w:tcW w:w="468" w:type="dxa"/>
            <w:tcBorders>
              <w:top w:val="single" w:sz="4" w:space="0" w:color="auto"/>
              <w:bottom w:val="single" w:sz="4" w:space="0" w:color="auto"/>
            </w:tcBorders>
            <w:vAlign w:val="center"/>
          </w:tcPr>
          <w:p w14:paraId="761E10DE" w14:textId="77777777" w:rsidR="00466839" w:rsidRPr="00C37616" w:rsidRDefault="00466839" w:rsidP="00955872">
            <w:pPr>
              <w:rPr>
                <w:sz w:val="18"/>
                <w:szCs w:val="18"/>
              </w:rPr>
            </w:pPr>
            <w:r w:rsidRPr="00C37616">
              <w:rPr>
                <w:sz w:val="18"/>
                <w:szCs w:val="18"/>
                <w:lang w:eastAsia="ja-JP"/>
              </w:rPr>
              <w:t>12</w:t>
            </w:r>
          </w:p>
        </w:tc>
        <w:tc>
          <w:tcPr>
            <w:tcW w:w="468" w:type="dxa"/>
            <w:tcBorders>
              <w:top w:val="single" w:sz="4" w:space="0" w:color="auto"/>
              <w:bottom w:val="single" w:sz="4" w:space="0" w:color="auto"/>
            </w:tcBorders>
            <w:vAlign w:val="center"/>
          </w:tcPr>
          <w:p w14:paraId="7A7A0CE8" w14:textId="77777777" w:rsidR="00466839" w:rsidRPr="00C37616" w:rsidRDefault="00466839" w:rsidP="00955872">
            <w:pPr>
              <w:rPr>
                <w:sz w:val="18"/>
                <w:szCs w:val="18"/>
              </w:rPr>
            </w:pPr>
            <w:r w:rsidRPr="00C37616">
              <w:rPr>
                <w:sz w:val="18"/>
                <w:szCs w:val="18"/>
                <w:lang w:eastAsia="ja-JP"/>
              </w:rPr>
              <w:t>9</w:t>
            </w:r>
          </w:p>
        </w:tc>
        <w:tc>
          <w:tcPr>
            <w:tcW w:w="468" w:type="dxa"/>
            <w:tcBorders>
              <w:top w:val="single" w:sz="4" w:space="0" w:color="auto"/>
              <w:bottom w:val="single" w:sz="4" w:space="0" w:color="auto"/>
            </w:tcBorders>
            <w:vAlign w:val="center"/>
          </w:tcPr>
          <w:p w14:paraId="374E0EA7" w14:textId="77777777" w:rsidR="00466839" w:rsidRPr="00C37616" w:rsidRDefault="00466839" w:rsidP="00955872">
            <w:pPr>
              <w:rPr>
                <w:sz w:val="18"/>
                <w:szCs w:val="18"/>
              </w:rPr>
            </w:pPr>
            <w:r w:rsidRPr="00C37616">
              <w:rPr>
                <w:sz w:val="18"/>
                <w:szCs w:val="18"/>
                <w:lang w:eastAsia="ja-JP"/>
              </w:rPr>
              <w:t>13</w:t>
            </w:r>
          </w:p>
        </w:tc>
        <w:tc>
          <w:tcPr>
            <w:tcW w:w="468" w:type="dxa"/>
            <w:tcBorders>
              <w:top w:val="single" w:sz="4" w:space="0" w:color="auto"/>
              <w:bottom w:val="single" w:sz="4" w:space="0" w:color="auto"/>
            </w:tcBorders>
            <w:vAlign w:val="center"/>
          </w:tcPr>
          <w:p w14:paraId="4894E593" w14:textId="77777777" w:rsidR="00466839" w:rsidRPr="00C37616" w:rsidRDefault="00466839" w:rsidP="00955872">
            <w:pPr>
              <w:rPr>
                <w:sz w:val="18"/>
                <w:szCs w:val="18"/>
              </w:rPr>
            </w:pPr>
            <w:r w:rsidRPr="00C37616">
              <w:rPr>
                <w:sz w:val="18"/>
                <w:szCs w:val="18"/>
                <w:lang w:eastAsia="ja-JP"/>
              </w:rPr>
              <w:t>11</w:t>
            </w:r>
          </w:p>
        </w:tc>
        <w:tc>
          <w:tcPr>
            <w:tcW w:w="468" w:type="dxa"/>
            <w:tcBorders>
              <w:top w:val="single" w:sz="4" w:space="0" w:color="auto"/>
              <w:bottom w:val="single" w:sz="4" w:space="0" w:color="auto"/>
            </w:tcBorders>
            <w:vAlign w:val="center"/>
          </w:tcPr>
          <w:p w14:paraId="13380821" w14:textId="77777777" w:rsidR="00466839" w:rsidRPr="00C37616" w:rsidRDefault="00466839" w:rsidP="00955872">
            <w:pPr>
              <w:rPr>
                <w:sz w:val="18"/>
                <w:szCs w:val="18"/>
              </w:rPr>
            </w:pPr>
            <w:r w:rsidRPr="00C37616">
              <w:rPr>
                <w:sz w:val="18"/>
                <w:szCs w:val="18"/>
                <w:lang w:eastAsia="ja-JP"/>
              </w:rPr>
              <w:t>8</w:t>
            </w:r>
          </w:p>
        </w:tc>
        <w:tc>
          <w:tcPr>
            <w:tcW w:w="468" w:type="dxa"/>
            <w:tcBorders>
              <w:top w:val="single" w:sz="4" w:space="0" w:color="auto"/>
              <w:bottom w:val="single" w:sz="4" w:space="0" w:color="auto"/>
            </w:tcBorders>
            <w:vAlign w:val="center"/>
          </w:tcPr>
          <w:p w14:paraId="679C97A7" w14:textId="77777777" w:rsidR="00466839" w:rsidRPr="00C37616" w:rsidRDefault="00466839" w:rsidP="00955872">
            <w:pPr>
              <w:rPr>
                <w:sz w:val="18"/>
                <w:szCs w:val="18"/>
              </w:rPr>
            </w:pPr>
            <w:r w:rsidRPr="00C37616">
              <w:rPr>
                <w:sz w:val="18"/>
                <w:szCs w:val="18"/>
                <w:lang w:eastAsia="ja-JP"/>
              </w:rPr>
              <w:t>13</w:t>
            </w:r>
          </w:p>
        </w:tc>
        <w:tc>
          <w:tcPr>
            <w:tcW w:w="468" w:type="dxa"/>
            <w:tcBorders>
              <w:top w:val="single" w:sz="4" w:space="0" w:color="auto"/>
              <w:bottom w:val="single" w:sz="4" w:space="0" w:color="auto"/>
            </w:tcBorders>
            <w:vAlign w:val="center"/>
          </w:tcPr>
          <w:p w14:paraId="7D72CE50" w14:textId="77777777" w:rsidR="00466839" w:rsidRPr="00C37616" w:rsidRDefault="00466839" w:rsidP="00955872">
            <w:pPr>
              <w:rPr>
                <w:sz w:val="18"/>
                <w:szCs w:val="18"/>
              </w:rPr>
            </w:pPr>
            <w:r w:rsidRPr="00C37616">
              <w:rPr>
                <w:sz w:val="18"/>
                <w:szCs w:val="18"/>
                <w:lang w:eastAsia="ja-JP"/>
              </w:rPr>
              <w:t>10</w:t>
            </w:r>
          </w:p>
        </w:tc>
        <w:tc>
          <w:tcPr>
            <w:tcW w:w="468" w:type="dxa"/>
            <w:tcBorders>
              <w:top w:val="single" w:sz="4" w:space="0" w:color="auto"/>
              <w:bottom w:val="single" w:sz="4" w:space="0" w:color="auto"/>
            </w:tcBorders>
            <w:vAlign w:val="center"/>
          </w:tcPr>
          <w:p w14:paraId="3861BB70" w14:textId="77777777" w:rsidR="00466839" w:rsidRPr="00C37616" w:rsidRDefault="00466839" w:rsidP="00955872">
            <w:pPr>
              <w:rPr>
                <w:sz w:val="18"/>
                <w:szCs w:val="18"/>
              </w:rPr>
            </w:pPr>
            <w:r w:rsidRPr="00C37616">
              <w:rPr>
                <w:sz w:val="18"/>
                <w:szCs w:val="18"/>
                <w:lang w:eastAsia="ja-JP"/>
              </w:rPr>
              <w:t>14</w:t>
            </w:r>
          </w:p>
        </w:tc>
        <w:tc>
          <w:tcPr>
            <w:tcW w:w="578" w:type="dxa"/>
            <w:tcBorders>
              <w:top w:val="single" w:sz="4" w:space="0" w:color="auto"/>
              <w:bottom w:val="single" w:sz="4" w:space="0" w:color="auto"/>
            </w:tcBorders>
            <w:vAlign w:val="center"/>
          </w:tcPr>
          <w:p w14:paraId="18609294" w14:textId="77777777" w:rsidR="00466839" w:rsidRPr="00C37616" w:rsidRDefault="00466839" w:rsidP="00955872">
            <w:pPr>
              <w:rPr>
                <w:sz w:val="18"/>
                <w:szCs w:val="18"/>
              </w:rPr>
            </w:pPr>
            <w:r w:rsidRPr="00C37616">
              <w:rPr>
                <w:sz w:val="18"/>
                <w:szCs w:val="18"/>
                <w:lang w:eastAsia="ja-JP"/>
              </w:rPr>
              <w:t>13</w:t>
            </w:r>
          </w:p>
        </w:tc>
        <w:tc>
          <w:tcPr>
            <w:tcW w:w="1701" w:type="dxa"/>
            <w:vMerge w:val="restart"/>
          </w:tcPr>
          <w:p w14:paraId="4BE3F7E7" w14:textId="77777777" w:rsidR="00466839" w:rsidRPr="00C37616" w:rsidRDefault="00466839" w:rsidP="00955872">
            <w:pPr>
              <w:rPr>
                <w:sz w:val="18"/>
                <w:szCs w:val="18"/>
                <w:lang w:eastAsia="ja-JP"/>
              </w:rPr>
            </w:pPr>
            <w:r w:rsidRPr="00C37616">
              <w:rPr>
                <w:rFonts w:hint="eastAsia"/>
                <w:sz w:val="18"/>
                <w:szCs w:val="18"/>
                <w:lang w:eastAsia="ja-JP"/>
              </w:rPr>
              <w:t>管理栄養士／</w:t>
            </w:r>
            <w:r w:rsidRPr="00C37616">
              <w:rPr>
                <w:rFonts w:hint="eastAsia"/>
                <w:sz w:val="18"/>
                <w:szCs w:val="18"/>
              </w:rPr>
              <w:t>第</w:t>
            </w:r>
            <w:r w:rsidRPr="00C37616">
              <w:rPr>
                <w:sz w:val="18"/>
                <w:szCs w:val="18"/>
              </w:rPr>
              <w:t>2</w:t>
            </w:r>
            <w:r w:rsidRPr="00C37616">
              <w:rPr>
                <w:rFonts w:hint="eastAsia"/>
                <w:sz w:val="18"/>
                <w:szCs w:val="18"/>
              </w:rPr>
              <w:t>水曜日</w:t>
            </w:r>
          </w:p>
          <w:p w14:paraId="03AA4558" w14:textId="77777777" w:rsidR="00466839" w:rsidRPr="00C37616" w:rsidRDefault="00466839" w:rsidP="00955872">
            <w:pPr>
              <w:rPr>
                <w:sz w:val="18"/>
                <w:szCs w:val="18"/>
                <w:lang w:eastAsia="ja-JP"/>
              </w:rPr>
            </w:pPr>
            <w:r w:rsidRPr="00C37616">
              <w:rPr>
                <w:rFonts w:hint="eastAsia"/>
                <w:sz w:val="18"/>
                <w:szCs w:val="18"/>
                <w:lang w:eastAsia="ja-JP"/>
              </w:rPr>
              <w:t xml:space="preserve"> </w:t>
            </w:r>
          </w:p>
        </w:tc>
      </w:tr>
      <w:tr w:rsidR="00466839" w:rsidRPr="00C37616" w14:paraId="4C868E02" w14:textId="77777777" w:rsidTr="00955872">
        <w:trPr>
          <w:trHeight w:val="320"/>
        </w:trPr>
        <w:tc>
          <w:tcPr>
            <w:tcW w:w="387" w:type="dxa"/>
            <w:vMerge/>
          </w:tcPr>
          <w:p w14:paraId="5AE43614" w14:textId="77777777" w:rsidR="00466839" w:rsidRPr="00C37616" w:rsidRDefault="00466839" w:rsidP="00955872">
            <w:pPr>
              <w:rPr>
                <w:sz w:val="18"/>
                <w:szCs w:val="18"/>
                <w:lang w:eastAsia="ja-JP"/>
              </w:rPr>
            </w:pPr>
          </w:p>
        </w:tc>
        <w:tc>
          <w:tcPr>
            <w:tcW w:w="1543" w:type="dxa"/>
            <w:vMerge/>
          </w:tcPr>
          <w:p w14:paraId="7FFB7BAC" w14:textId="77777777" w:rsidR="00466839" w:rsidRPr="00C37616" w:rsidRDefault="00466839" w:rsidP="00955872">
            <w:pPr>
              <w:rPr>
                <w:sz w:val="18"/>
                <w:szCs w:val="18"/>
                <w:lang w:eastAsia="ja-JP"/>
              </w:rPr>
            </w:pPr>
          </w:p>
        </w:tc>
        <w:tc>
          <w:tcPr>
            <w:tcW w:w="5725" w:type="dxa"/>
            <w:gridSpan w:val="12"/>
            <w:tcBorders>
              <w:top w:val="single" w:sz="4" w:space="0" w:color="auto"/>
              <w:bottom w:val="single" w:sz="4" w:space="0" w:color="auto"/>
            </w:tcBorders>
            <w:vAlign w:val="center"/>
          </w:tcPr>
          <w:p w14:paraId="6DC47097" w14:textId="77777777" w:rsidR="00466839" w:rsidRPr="00C37616" w:rsidRDefault="00466839" w:rsidP="00955872">
            <w:pPr>
              <w:rPr>
                <w:sz w:val="18"/>
                <w:szCs w:val="18"/>
                <w:lang w:eastAsia="ja-JP"/>
              </w:rPr>
            </w:pPr>
            <w:r w:rsidRPr="00C37616">
              <w:rPr>
                <w:rFonts w:hint="eastAsia"/>
                <w:sz w:val="18"/>
                <w:szCs w:val="18"/>
                <w:lang w:eastAsia="ja-JP"/>
              </w:rPr>
              <w:t>食事の提供を通じて利用者の健康管理を行う。</w:t>
            </w:r>
          </w:p>
          <w:p w14:paraId="24203B7B" w14:textId="77777777" w:rsidR="00466839" w:rsidRPr="00C37616" w:rsidRDefault="00466839" w:rsidP="00955872">
            <w:pPr>
              <w:rPr>
                <w:sz w:val="18"/>
                <w:szCs w:val="18"/>
                <w:lang w:eastAsia="ja-JP"/>
              </w:rPr>
            </w:pPr>
            <w:r w:rsidRPr="00C37616">
              <w:rPr>
                <w:rFonts w:hint="eastAsia"/>
                <w:sz w:val="18"/>
                <w:szCs w:val="18"/>
                <w:lang w:eastAsia="ja-JP"/>
              </w:rPr>
              <w:t>褥瘡が発生しないよう日常的なケアにおいて配慮し、適切な介護を行う。</w:t>
            </w:r>
          </w:p>
          <w:p w14:paraId="0396A372" w14:textId="77777777" w:rsidR="00466839" w:rsidRPr="00C37616" w:rsidRDefault="00466839" w:rsidP="00955872">
            <w:pPr>
              <w:rPr>
                <w:sz w:val="18"/>
                <w:szCs w:val="18"/>
                <w:lang w:eastAsia="ja-JP"/>
              </w:rPr>
            </w:pPr>
            <w:r w:rsidRPr="00C37616">
              <w:rPr>
                <w:rFonts w:hint="eastAsia"/>
                <w:sz w:val="18"/>
                <w:szCs w:val="18"/>
                <w:lang w:eastAsia="ja-JP"/>
              </w:rPr>
              <w:t>褥瘡発生予防のための体制を整備し、褥瘡に関する基本的な知識をもつ。</w:t>
            </w:r>
          </w:p>
          <w:p w14:paraId="45090403" w14:textId="77777777" w:rsidR="00466839" w:rsidRPr="00C37616" w:rsidRDefault="00466839" w:rsidP="00955872">
            <w:pPr>
              <w:rPr>
                <w:sz w:val="18"/>
                <w:szCs w:val="18"/>
                <w:lang w:eastAsia="ja-JP"/>
              </w:rPr>
            </w:pPr>
            <w:r w:rsidRPr="00C37616">
              <w:rPr>
                <w:rFonts w:hint="eastAsia"/>
                <w:sz w:val="18"/>
                <w:szCs w:val="18"/>
                <w:lang w:eastAsia="ja-JP"/>
              </w:rPr>
              <w:t>栄養指導と栄養管理に関する検討をする。</w:t>
            </w:r>
          </w:p>
          <w:p w14:paraId="05EBB864" w14:textId="77777777" w:rsidR="00466839" w:rsidRPr="00C37616" w:rsidRDefault="00466839" w:rsidP="00955872">
            <w:pPr>
              <w:rPr>
                <w:sz w:val="18"/>
                <w:szCs w:val="18"/>
                <w:lang w:eastAsia="ja-JP"/>
              </w:rPr>
            </w:pPr>
            <w:r w:rsidRPr="00C37616">
              <w:rPr>
                <w:rFonts w:hint="eastAsia"/>
                <w:sz w:val="18"/>
                <w:szCs w:val="18"/>
                <w:lang w:eastAsia="ja-JP"/>
              </w:rPr>
              <w:t>褥瘡発生予防に対する体制の整備をする。</w:t>
            </w:r>
          </w:p>
          <w:p w14:paraId="3F0D8AE0" w14:textId="77777777" w:rsidR="00466839" w:rsidRPr="00C37616" w:rsidRDefault="00466839" w:rsidP="00955872">
            <w:pPr>
              <w:rPr>
                <w:sz w:val="18"/>
                <w:szCs w:val="18"/>
                <w:lang w:eastAsia="ja-JP"/>
              </w:rPr>
            </w:pPr>
            <w:r w:rsidRPr="00C37616">
              <w:rPr>
                <w:rFonts w:hint="eastAsia"/>
                <w:sz w:val="18"/>
                <w:szCs w:val="18"/>
                <w:lang w:eastAsia="ja-JP"/>
              </w:rPr>
              <w:t>褥瘡発生のハイリスク者に対する予防的取り組み、計画の作成・実施及び評価を行う。</w:t>
            </w:r>
          </w:p>
          <w:p w14:paraId="05959636" w14:textId="77777777" w:rsidR="00466839" w:rsidRPr="00C37616" w:rsidRDefault="00466839" w:rsidP="00955872">
            <w:pPr>
              <w:rPr>
                <w:sz w:val="18"/>
                <w:szCs w:val="18"/>
                <w:lang w:eastAsia="ja-JP"/>
              </w:rPr>
            </w:pPr>
            <w:r w:rsidRPr="00C37616">
              <w:rPr>
                <w:rFonts w:hint="eastAsia"/>
                <w:sz w:val="18"/>
                <w:szCs w:val="18"/>
                <w:lang w:eastAsia="ja-JP"/>
              </w:rPr>
              <w:t>入居者に対しおいしく楽しい食事の提供の検討や栄養状態の把握をする。</w:t>
            </w:r>
          </w:p>
          <w:p w14:paraId="56B03922" w14:textId="77777777" w:rsidR="00466839" w:rsidRPr="00C37616" w:rsidRDefault="00466839" w:rsidP="00955872">
            <w:pPr>
              <w:rPr>
                <w:sz w:val="18"/>
                <w:szCs w:val="18"/>
                <w:lang w:eastAsia="ja-JP"/>
              </w:rPr>
            </w:pPr>
            <w:r w:rsidRPr="00C37616">
              <w:rPr>
                <w:rFonts w:hint="eastAsia"/>
                <w:sz w:val="18"/>
                <w:szCs w:val="18"/>
                <w:lang w:eastAsia="ja-JP"/>
              </w:rPr>
              <w:t>実態に合わせたマニュアル改定を行う。</w:t>
            </w:r>
          </w:p>
        </w:tc>
        <w:tc>
          <w:tcPr>
            <w:tcW w:w="1701" w:type="dxa"/>
            <w:vMerge/>
          </w:tcPr>
          <w:p w14:paraId="418CAAF0" w14:textId="77777777" w:rsidR="00466839" w:rsidRPr="00C37616" w:rsidRDefault="00466839" w:rsidP="00955872">
            <w:pPr>
              <w:rPr>
                <w:sz w:val="18"/>
                <w:szCs w:val="18"/>
                <w:lang w:eastAsia="ja-JP"/>
              </w:rPr>
            </w:pPr>
          </w:p>
        </w:tc>
      </w:tr>
      <w:tr w:rsidR="00466839" w:rsidRPr="00C37616" w14:paraId="096551A4" w14:textId="77777777" w:rsidTr="00955872">
        <w:trPr>
          <w:trHeight w:val="253"/>
        </w:trPr>
        <w:tc>
          <w:tcPr>
            <w:tcW w:w="387" w:type="dxa"/>
            <w:vMerge w:val="restart"/>
          </w:tcPr>
          <w:p w14:paraId="6102ADE1" w14:textId="77777777" w:rsidR="00466839" w:rsidRPr="00C37616" w:rsidRDefault="00466839" w:rsidP="00955872">
            <w:pPr>
              <w:rPr>
                <w:sz w:val="18"/>
                <w:szCs w:val="18"/>
                <w:lang w:eastAsia="ja-JP"/>
              </w:rPr>
            </w:pPr>
            <w:r w:rsidRPr="00C37616">
              <w:rPr>
                <w:rFonts w:hint="eastAsia"/>
                <w:sz w:val="18"/>
                <w:szCs w:val="18"/>
                <w:lang w:eastAsia="ja-JP"/>
              </w:rPr>
              <w:t>8</w:t>
            </w:r>
          </w:p>
        </w:tc>
        <w:tc>
          <w:tcPr>
            <w:tcW w:w="1543" w:type="dxa"/>
            <w:vMerge w:val="restart"/>
          </w:tcPr>
          <w:p w14:paraId="3ED571B2" w14:textId="77777777" w:rsidR="00466839" w:rsidRPr="00C37616" w:rsidRDefault="00466839" w:rsidP="00955872">
            <w:pPr>
              <w:rPr>
                <w:sz w:val="18"/>
                <w:szCs w:val="18"/>
                <w:lang w:eastAsia="ja-JP"/>
              </w:rPr>
            </w:pPr>
            <w:r w:rsidRPr="00C37616">
              <w:rPr>
                <w:rFonts w:hint="eastAsia"/>
                <w:sz w:val="18"/>
                <w:szCs w:val="18"/>
                <w:lang w:eastAsia="ja-JP"/>
              </w:rPr>
              <w:t>レクリエーション・行事企画委員会</w:t>
            </w:r>
          </w:p>
        </w:tc>
        <w:tc>
          <w:tcPr>
            <w:tcW w:w="467" w:type="dxa"/>
            <w:tcBorders>
              <w:top w:val="single" w:sz="4" w:space="0" w:color="auto"/>
              <w:bottom w:val="single" w:sz="4" w:space="0" w:color="auto"/>
            </w:tcBorders>
            <w:vAlign w:val="center"/>
          </w:tcPr>
          <w:p w14:paraId="1D779527" w14:textId="77777777" w:rsidR="00466839" w:rsidRPr="00C37616" w:rsidRDefault="00466839" w:rsidP="00955872">
            <w:pPr>
              <w:rPr>
                <w:sz w:val="18"/>
                <w:szCs w:val="18"/>
                <w:lang w:eastAsia="ja-JP"/>
              </w:rPr>
            </w:pPr>
            <w:r w:rsidRPr="00C37616">
              <w:rPr>
                <w:sz w:val="18"/>
                <w:szCs w:val="18"/>
                <w:lang w:eastAsia="ja-JP"/>
              </w:rPr>
              <w:t>5</w:t>
            </w:r>
          </w:p>
        </w:tc>
        <w:tc>
          <w:tcPr>
            <w:tcW w:w="468" w:type="dxa"/>
            <w:tcBorders>
              <w:top w:val="single" w:sz="4" w:space="0" w:color="auto"/>
              <w:bottom w:val="single" w:sz="4" w:space="0" w:color="auto"/>
            </w:tcBorders>
            <w:vAlign w:val="center"/>
          </w:tcPr>
          <w:p w14:paraId="0FA1CAB1" w14:textId="77777777" w:rsidR="00466839" w:rsidRPr="00C37616" w:rsidRDefault="00466839" w:rsidP="00955872">
            <w:pPr>
              <w:rPr>
                <w:sz w:val="18"/>
                <w:szCs w:val="18"/>
                <w:lang w:eastAsia="ja-JP"/>
              </w:rPr>
            </w:pPr>
            <w:r w:rsidRPr="00C37616">
              <w:rPr>
                <w:sz w:val="18"/>
                <w:szCs w:val="18"/>
                <w:lang w:eastAsia="ja-JP"/>
              </w:rPr>
              <w:t>6</w:t>
            </w:r>
          </w:p>
        </w:tc>
        <w:tc>
          <w:tcPr>
            <w:tcW w:w="468" w:type="dxa"/>
            <w:tcBorders>
              <w:top w:val="single" w:sz="4" w:space="0" w:color="auto"/>
              <w:bottom w:val="single" w:sz="4" w:space="0" w:color="auto"/>
            </w:tcBorders>
            <w:vAlign w:val="center"/>
          </w:tcPr>
          <w:p w14:paraId="4CE9B3C1" w14:textId="77777777" w:rsidR="00466839" w:rsidRPr="00C37616" w:rsidRDefault="00466839" w:rsidP="00955872">
            <w:pPr>
              <w:rPr>
                <w:sz w:val="18"/>
                <w:szCs w:val="18"/>
                <w:lang w:eastAsia="ja-JP"/>
              </w:rPr>
            </w:pPr>
            <w:r w:rsidRPr="00C37616">
              <w:rPr>
                <w:sz w:val="18"/>
                <w:szCs w:val="18"/>
                <w:lang w:eastAsia="ja-JP"/>
              </w:rPr>
              <w:t>7</w:t>
            </w:r>
          </w:p>
        </w:tc>
        <w:tc>
          <w:tcPr>
            <w:tcW w:w="468" w:type="dxa"/>
            <w:tcBorders>
              <w:top w:val="single" w:sz="4" w:space="0" w:color="auto"/>
              <w:bottom w:val="single" w:sz="4" w:space="0" w:color="auto"/>
            </w:tcBorders>
            <w:vAlign w:val="center"/>
          </w:tcPr>
          <w:p w14:paraId="3CA1C995" w14:textId="77777777" w:rsidR="00466839" w:rsidRPr="00C37616" w:rsidRDefault="00466839" w:rsidP="00955872">
            <w:pPr>
              <w:rPr>
                <w:sz w:val="18"/>
                <w:szCs w:val="18"/>
                <w:lang w:eastAsia="ja-JP"/>
              </w:rPr>
            </w:pPr>
            <w:r w:rsidRPr="00C37616">
              <w:rPr>
                <w:sz w:val="18"/>
                <w:szCs w:val="18"/>
                <w:lang w:eastAsia="ja-JP"/>
              </w:rPr>
              <w:t>5</w:t>
            </w:r>
          </w:p>
        </w:tc>
        <w:tc>
          <w:tcPr>
            <w:tcW w:w="468" w:type="dxa"/>
            <w:tcBorders>
              <w:top w:val="single" w:sz="4" w:space="0" w:color="auto"/>
              <w:bottom w:val="single" w:sz="4" w:space="0" w:color="auto"/>
            </w:tcBorders>
            <w:vAlign w:val="center"/>
          </w:tcPr>
          <w:p w14:paraId="25BF2422" w14:textId="77777777" w:rsidR="00466839" w:rsidRPr="00C37616" w:rsidRDefault="00466839" w:rsidP="00955872">
            <w:pPr>
              <w:rPr>
                <w:sz w:val="18"/>
                <w:szCs w:val="18"/>
                <w:lang w:eastAsia="ja-JP"/>
              </w:rPr>
            </w:pPr>
            <w:r w:rsidRPr="00C37616">
              <w:rPr>
                <w:sz w:val="18"/>
                <w:szCs w:val="18"/>
                <w:lang w:eastAsia="ja-JP"/>
              </w:rPr>
              <w:t>2</w:t>
            </w:r>
          </w:p>
        </w:tc>
        <w:tc>
          <w:tcPr>
            <w:tcW w:w="468" w:type="dxa"/>
            <w:tcBorders>
              <w:top w:val="single" w:sz="4" w:space="0" w:color="auto"/>
              <w:bottom w:val="single" w:sz="4" w:space="0" w:color="auto"/>
            </w:tcBorders>
            <w:vAlign w:val="center"/>
          </w:tcPr>
          <w:p w14:paraId="30D9FF60" w14:textId="77777777" w:rsidR="00466839" w:rsidRPr="00C37616" w:rsidRDefault="00466839" w:rsidP="00955872">
            <w:pPr>
              <w:rPr>
                <w:sz w:val="18"/>
                <w:szCs w:val="18"/>
                <w:lang w:eastAsia="ja-JP"/>
              </w:rPr>
            </w:pPr>
            <w:r w:rsidRPr="00C37616">
              <w:rPr>
                <w:sz w:val="18"/>
                <w:szCs w:val="18"/>
                <w:lang w:eastAsia="ja-JP"/>
              </w:rPr>
              <w:t>6</w:t>
            </w:r>
          </w:p>
        </w:tc>
        <w:tc>
          <w:tcPr>
            <w:tcW w:w="468" w:type="dxa"/>
            <w:tcBorders>
              <w:top w:val="single" w:sz="4" w:space="0" w:color="auto"/>
              <w:bottom w:val="single" w:sz="4" w:space="0" w:color="auto"/>
            </w:tcBorders>
            <w:vAlign w:val="center"/>
          </w:tcPr>
          <w:p w14:paraId="3626C33E" w14:textId="77777777" w:rsidR="00466839" w:rsidRPr="00C37616" w:rsidRDefault="00466839" w:rsidP="00955872">
            <w:pPr>
              <w:rPr>
                <w:sz w:val="18"/>
                <w:szCs w:val="18"/>
                <w:lang w:eastAsia="ja-JP"/>
              </w:rPr>
            </w:pPr>
            <w:r w:rsidRPr="00C37616">
              <w:rPr>
                <w:sz w:val="18"/>
                <w:szCs w:val="18"/>
                <w:lang w:eastAsia="ja-JP"/>
              </w:rPr>
              <w:t>4</w:t>
            </w:r>
          </w:p>
        </w:tc>
        <w:tc>
          <w:tcPr>
            <w:tcW w:w="468" w:type="dxa"/>
            <w:tcBorders>
              <w:top w:val="single" w:sz="4" w:space="0" w:color="auto"/>
              <w:bottom w:val="single" w:sz="4" w:space="0" w:color="auto"/>
            </w:tcBorders>
            <w:vAlign w:val="center"/>
          </w:tcPr>
          <w:p w14:paraId="081CF24D" w14:textId="77777777" w:rsidR="00466839" w:rsidRPr="00C37616" w:rsidRDefault="00466839" w:rsidP="00955872">
            <w:pPr>
              <w:rPr>
                <w:sz w:val="18"/>
                <w:szCs w:val="18"/>
                <w:lang w:eastAsia="ja-JP"/>
              </w:rPr>
            </w:pPr>
            <w:r w:rsidRPr="00C37616">
              <w:rPr>
                <w:sz w:val="18"/>
                <w:szCs w:val="18"/>
                <w:lang w:eastAsia="ja-JP"/>
              </w:rPr>
              <w:t>1</w:t>
            </w:r>
          </w:p>
        </w:tc>
        <w:tc>
          <w:tcPr>
            <w:tcW w:w="468" w:type="dxa"/>
            <w:tcBorders>
              <w:top w:val="single" w:sz="4" w:space="0" w:color="auto"/>
              <w:bottom w:val="single" w:sz="4" w:space="0" w:color="auto"/>
            </w:tcBorders>
            <w:vAlign w:val="center"/>
          </w:tcPr>
          <w:p w14:paraId="5988201B" w14:textId="77777777" w:rsidR="00466839" w:rsidRPr="00C37616" w:rsidRDefault="00466839" w:rsidP="00955872">
            <w:pPr>
              <w:rPr>
                <w:sz w:val="18"/>
                <w:szCs w:val="18"/>
                <w:lang w:eastAsia="ja-JP"/>
              </w:rPr>
            </w:pPr>
            <w:r w:rsidRPr="00C37616">
              <w:rPr>
                <w:sz w:val="18"/>
                <w:szCs w:val="18"/>
                <w:lang w:eastAsia="ja-JP"/>
              </w:rPr>
              <w:t>6</w:t>
            </w:r>
          </w:p>
        </w:tc>
        <w:tc>
          <w:tcPr>
            <w:tcW w:w="468" w:type="dxa"/>
            <w:tcBorders>
              <w:top w:val="single" w:sz="4" w:space="0" w:color="auto"/>
              <w:bottom w:val="single" w:sz="4" w:space="0" w:color="auto"/>
            </w:tcBorders>
            <w:vAlign w:val="center"/>
          </w:tcPr>
          <w:p w14:paraId="5644851F" w14:textId="77777777" w:rsidR="00466839" w:rsidRPr="00C37616" w:rsidRDefault="00466839" w:rsidP="00955872">
            <w:pPr>
              <w:rPr>
                <w:sz w:val="18"/>
                <w:szCs w:val="18"/>
                <w:lang w:eastAsia="ja-JP"/>
              </w:rPr>
            </w:pPr>
            <w:r w:rsidRPr="00C37616">
              <w:rPr>
                <w:sz w:val="18"/>
                <w:szCs w:val="18"/>
                <w:lang w:eastAsia="ja-JP"/>
              </w:rPr>
              <w:t>6</w:t>
            </w:r>
          </w:p>
        </w:tc>
        <w:tc>
          <w:tcPr>
            <w:tcW w:w="468" w:type="dxa"/>
            <w:tcBorders>
              <w:top w:val="single" w:sz="4" w:space="0" w:color="auto"/>
              <w:bottom w:val="single" w:sz="4" w:space="0" w:color="auto"/>
            </w:tcBorders>
            <w:vAlign w:val="center"/>
          </w:tcPr>
          <w:p w14:paraId="1DB3E3E2" w14:textId="77777777" w:rsidR="00466839" w:rsidRPr="00C37616" w:rsidRDefault="00466839" w:rsidP="00955872">
            <w:pPr>
              <w:rPr>
                <w:sz w:val="18"/>
                <w:szCs w:val="18"/>
                <w:lang w:eastAsia="ja-JP"/>
              </w:rPr>
            </w:pPr>
            <w:r w:rsidRPr="00C37616">
              <w:rPr>
                <w:sz w:val="18"/>
                <w:szCs w:val="18"/>
                <w:lang w:eastAsia="ja-JP"/>
              </w:rPr>
              <w:t>7</w:t>
            </w:r>
          </w:p>
        </w:tc>
        <w:tc>
          <w:tcPr>
            <w:tcW w:w="578" w:type="dxa"/>
            <w:tcBorders>
              <w:top w:val="single" w:sz="4" w:space="0" w:color="auto"/>
              <w:bottom w:val="single" w:sz="4" w:space="0" w:color="auto"/>
            </w:tcBorders>
            <w:vAlign w:val="center"/>
          </w:tcPr>
          <w:p w14:paraId="193A24FA" w14:textId="77777777" w:rsidR="00466839" w:rsidRPr="00C37616" w:rsidRDefault="00466839" w:rsidP="00955872">
            <w:pPr>
              <w:rPr>
                <w:sz w:val="18"/>
                <w:szCs w:val="18"/>
                <w:lang w:eastAsia="ja-JP"/>
              </w:rPr>
            </w:pPr>
            <w:r w:rsidRPr="00C37616">
              <w:rPr>
                <w:sz w:val="18"/>
                <w:szCs w:val="18"/>
                <w:lang w:eastAsia="ja-JP"/>
              </w:rPr>
              <w:t>6</w:t>
            </w:r>
          </w:p>
        </w:tc>
        <w:tc>
          <w:tcPr>
            <w:tcW w:w="1701" w:type="dxa"/>
            <w:vMerge w:val="restart"/>
          </w:tcPr>
          <w:p w14:paraId="66A9566C" w14:textId="77777777" w:rsidR="00466839" w:rsidRPr="00C37616" w:rsidRDefault="00466839" w:rsidP="00955872">
            <w:pPr>
              <w:rPr>
                <w:sz w:val="18"/>
                <w:szCs w:val="18"/>
                <w:lang w:eastAsia="ja-JP"/>
              </w:rPr>
            </w:pPr>
            <w:r w:rsidRPr="00C37616">
              <w:rPr>
                <w:rFonts w:hint="eastAsia"/>
                <w:sz w:val="18"/>
                <w:szCs w:val="18"/>
                <w:lang w:eastAsia="ja-JP"/>
              </w:rPr>
              <w:t>レクリエーション・行事企画委員長／第</w:t>
            </w:r>
            <w:r w:rsidRPr="00C37616">
              <w:rPr>
                <w:sz w:val="18"/>
                <w:szCs w:val="18"/>
                <w:lang w:eastAsia="ja-JP"/>
              </w:rPr>
              <w:t>1</w:t>
            </w:r>
            <w:r w:rsidRPr="00C37616">
              <w:rPr>
                <w:rFonts w:hint="eastAsia"/>
                <w:sz w:val="18"/>
                <w:szCs w:val="18"/>
                <w:lang w:eastAsia="ja-JP"/>
              </w:rPr>
              <w:t>水</w:t>
            </w:r>
            <w:r w:rsidRPr="00C37616">
              <w:rPr>
                <w:sz w:val="18"/>
                <w:szCs w:val="18"/>
                <w:lang w:eastAsia="ja-JP"/>
              </w:rPr>
              <w:t>曜日</w:t>
            </w:r>
          </w:p>
        </w:tc>
      </w:tr>
      <w:tr w:rsidR="00466839" w:rsidRPr="00C37616" w14:paraId="387FD09C" w14:textId="77777777" w:rsidTr="00955872">
        <w:trPr>
          <w:trHeight w:val="279"/>
        </w:trPr>
        <w:tc>
          <w:tcPr>
            <w:tcW w:w="387" w:type="dxa"/>
            <w:vMerge/>
          </w:tcPr>
          <w:p w14:paraId="0EF9C358" w14:textId="77777777" w:rsidR="00466839" w:rsidRPr="00C37616" w:rsidRDefault="00466839" w:rsidP="00955872">
            <w:pPr>
              <w:rPr>
                <w:sz w:val="18"/>
                <w:szCs w:val="18"/>
                <w:lang w:eastAsia="ja-JP"/>
              </w:rPr>
            </w:pPr>
          </w:p>
        </w:tc>
        <w:tc>
          <w:tcPr>
            <w:tcW w:w="1543" w:type="dxa"/>
            <w:vMerge/>
          </w:tcPr>
          <w:p w14:paraId="1EC7B461" w14:textId="77777777" w:rsidR="00466839" w:rsidRPr="00C37616" w:rsidRDefault="00466839" w:rsidP="00955872">
            <w:pPr>
              <w:rPr>
                <w:sz w:val="18"/>
                <w:szCs w:val="18"/>
                <w:lang w:eastAsia="ja-JP"/>
              </w:rPr>
            </w:pPr>
          </w:p>
        </w:tc>
        <w:tc>
          <w:tcPr>
            <w:tcW w:w="5725" w:type="dxa"/>
            <w:gridSpan w:val="12"/>
            <w:tcBorders>
              <w:top w:val="single" w:sz="4" w:space="0" w:color="auto"/>
              <w:bottom w:val="single" w:sz="4" w:space="0" w:color="auto"/>
            </w:tcBorders>
            <w:vAlign w:val="center"/>
          </w:tcPr>
          <w:p w14:paraId="6E5FA38F" w14:textId="77777777" w:rsidR="00466839" w:rsidRPr="00C37616" w:rsidRDefault="00466839" w:rsidP="00955872">
            <w:pPr>
              <w:rPr>
                <w:sz w:val="18"/>
                <w:szCs w:val="18"/>
                <w:lang w:eastAsia="ja-JP"/>
              </w:rPr>
            </w:pPr>
            <w:r w:rsidRPr="00C37616">
              <w:rPr>
                <w:rFonts w:hint="eastAsia"/>
                <w:sz w:val="18"/>
                <w:szCs w:val="18"/>
                <w:lang w:eastAsia="ja-JP"/>
              </w:rPr>
              <w:t>年間の行事計画を策定。施設行事、施設外行事、外出支援、行事食、園芸活動等の運営を総合的管理する。</w:t>
            </w:r>
          </w:p>
          <w:p w14:paraId="6612993C" w14:textId="77777777" w:rsidR="00466839" w:rsidRPr="00C37616" w:rsidRDefault="00466839" w:rsidP="00955872">
            <w:pPr>
              <w:rPr>
                <w:sz w:val="18"/>
                <w:szCs w:val="18"/>
                <w:lang w:eastAsia="ja-JP"/>
              </w:rPr>
            </w:pPr>
            <w:r w:rsidRPr="00C37616">
              <w:rPr>
                <w:rFonts w:hint="eastAsia"/>
                <w:sz w:val="18"/>
                <w:szCs w:val="18"/>
                <w:lang w:eastAsia="ja-JP"/>
              </w:rPr>
              <w:t>毎月の行事等計画の確認をする。</w:t>
            </w:r>
          </w:p>
          <w:p w14:paraId="728D8F66" w14:textId="77777777" w:rsidR="00466839" w:rsidRPr="00C37616" w:rsidRDefault="00466839" w:rsidP="00955872">
            <w:pPr>
              <w:rPr>
                <w:sz w:val="18"/>
                <w:szCs w:val="18"/>
                <w:lang w:eastAsia="ja-JP"/>
              </w:rPr>
            </w:pPr>
            <w:r w:rsidRPr="00C37616">
              <w:rPr>
                <w:rFonts w:hint="eastAsia"/>
                <w:sz w:val="18"/>
                <w:szCs w:val="18"/>
                <w:lang w:eastAsia="ja-JP"/>
              </w:rPr>
              <w:t>利用者のレクリエーションの視点で行事をとらえ、準備にも参加できるよう検討する。ボランティアへの依頼、対応をする。</w:t>
            </w:r>
          </w:p>
          <w:p w14:paraId="3BC33EE1" w14:textId="77777777" w:rsidR="00466839" w:rsidRPr="00C37616" w:rsidRDefault="00466839" w:rsidP="00955872">
            <w:pPr>
              <w:rPr>
                <w:sz w:val="18"/>
                <w:szCs w:val="18"/>
                <w:lang w:eastAsia="ja-JP"/>
              </w:rPr>
            </w:pPr>
            <w:r w:rsidRPr="00C37616">
              <w:rPr>
                <w:rFonts w:hint="eastAsia"/>
                <w:sz w:val="18"/>
                <w:szCs w:val="18"/>
                <w:lang w:eastAsia="ja-JP"/>
              </w:rPr>
              <w:t>行事の進行をする。実態に合わせたマニュアル改定を行う。</w:t>
            </w:r>
          </w:p>
        </w:tc>
        <w:tc>
          <w:tcPr>
            <w:tcW w:w="1701" w:type="dxa"/>
            <w:vMerge/>
          </w:tcPr>
          <w:p w14:paraId="4C501D45" w14:textId="77777777" w:rsidR="00466839" w:rsidRPr="00C37616" w:rsidRDefault="00466839" w:rsidP="00955872">
            <w:pPr>
              <w:rPr>
                <w:sz w:val="18"/>
                <w:szCs w:val="18"/>
                <w:lang w:eastAsia="ja-JP"/>
              </w:rPr>
            </w:pPr>
          </w:p>
        </w:tc>
      </w:tr>
      <w:tr w:rsidR="00466839" w:rsidRPr="00C37616" w14:paraId="7E3087FD" w14:textId="77777777" w:rsidTr="00955872">
        <w:trPr>
          <w:trHeight w:val="268"/>
        </w:trPr>
        <w:tc>
          <w:tcPr>
            <w:tcW w:w="387" w:type="dxa"/>
            <w:vMerge w:val="restart"/>
          </w:tcPr>
          <w:p w14:paraId="1A72C3C5" w14:textId="77777777" w:rsidR="00466839" w:rsidRPr="00C37616" w:rsidRDefault="00466839" w:rsidP="00955872">
            <w:pPr>
              <w:rPr>
                <w:sz w:val="18"/>
                <w:szCs w:val="18"/>
                <w:lang w:eastAsia="ja-JP"/>
              </w:rPr>
            </w:pPr>
            <w:r w:rsidRPr="00C37616">
              <w:rPr>
                <w:rFonts w:hint="eastAsia"/>
                <w:sz w:val="18"/>
                <w:szCs w:val="18"/>
                <w:lang w:eastAsia="ja-JP"/>
              </w:rPr>
              <w:t>9</w:t>
            </w:r>
          </w:p>
        </w:tc>
        <w:tc>
          <w:tcPr>
            <w:tcW w:w="1543" w:type="dxa"/>
            <w:vMerge w:val="restart"/>
          </w:tcPr>
          <w:p w14:paraId="3FCD20E7" w14:textId="77777777" w:rsidR="00466839" w:rsidRPr="00C37616" w:rsidRDefault="00466839" w:rsidP="00955872">
            <w:pPr>
              <w:rPr>
                <w:sz w:val="18"/>
                <w:szCs w:val="18"/>
                <w:lang w:eastAsia="ja-JP"/>
              </w:rPr>
            </w:pPr>
            <w:r w:rsidRPr="00C37616">
              <w:rPr>
                <w:rFonts w:hint="eastAsia"/>
                <w:sz w:val="18"/>
                <w:szCs w:val="18"/>
                <w:lang w:eastAsia="ja-JP"/>
              </w:rPr>
              <w:t>事故・拘束・虐待防止委員会</w:t>
            </w:r>
          </w:p>
        </w:tc>
        <w:tc>
          <w:tcPr>
            <w:tcW w:w="467" w:type="dxa"/>
            <w:tcBorders>
              <w:top w:val="single" w:sz="4" w:space="0" w:color="auto"/>
              <w:bottom w:val="single" w:sz="4" w:space="0" w:color="auto"/>
            </w:tcBorders>
            <w:vAlign w:val="center"/>
          </w:tcPr>
          <w:p w14:paraId="3B740A92" w14:textId="77777777" w:rsidR="00466839" w:rsidRPr="00C37616" w:rsidRDefault="00466839" w:rsidP="00955872">
            <w:pPr>
              <w:rPr>
                <w:sz w:val="18"/>
                <w:szCs w:val="18"/>
                <w:lang w:eastAsia="ja-JP"/>
              </w:rPr>
            </w:pPr>
            <w:r w:rsidRPr="00C37616">
              <w:rPr>
                <w:sz w:val="18"/>
                <w:szCs w:val="18"/>
                <w:lang w:eastAsia="ja-JP"/>
              </w:rPr>
              <w:t>14</w:t>
            </w:r>
          </w:p>
        </w:tc>
        <w:tc>
          <w:tcPr>
            <w:tcW w:w="468" w:type="dxa"/>
            <w:tcBorders>
              <w:top w:val="single" w:sz="4" w:space="0" w:color="auto"/>
              <w:bottom w:val="single" w:sz="4" w:space="0" w:color="auto"/>
            </w:tcBorders>
            <w:vAlign w:val="center"/>
          </w:tcPr>
          <w:p w14:paraId="6DC655E8" w14:textId="77777777" w:rsidR="00466839" w:rsidRPr="00C37616" w:rsidRDefault="00466839" w:rsidP="00955872">
            <w:pPr>
              <w:rPr>
                <w:sz w:val="18"/>
                <w:szCs w:val="18"/>
                <w:lang w:eastAsia="ja-JP"/>
              </w:rPr>
            </w:pPr>
            <w:r w:rsidRPr="00C37616">
              <w:rPr>
                <w:sz w:val="18"/>
                <w:szCs w:val="18"/>
                <w:lang w:eastAsia="ja-JP"/>
              </w:rPr>
              <w:t>12</w:t>
            </w:r>
          </w:p>
        </w:tc>
        <w:tc>
          <w:tcPr>
            <w:tcW w:w="468" w:type="dxa"/>
            <w:tcBorders>
              <w:top w:val="single" w:sz="4" w:space="0" w:color="auto"/>
              <w:bottom w:val="single" w:sz="4" w:space="0" w:color="auto"/>
            </w:tcBorders>
            <w:vAlign w:val="center"/>
          </w:tcPr>
          <w:p w14:paraId="6CDAA16F" w14:textId="77777777" w:rsidR="00466839" w:rsidRPr="00C37616" w:rsidRDefault="00466839" w:rsidP="00955872">
            <w:pPr>
              <w:ind w:firstLineChars="50" w:firstLine="90"/>
              <w:rPr>
                <w:sz w:val="18"/>
                <w:szCs w:val="18"/>
                <w:lang w:eastAsia="ja-JP"/>
              </w:rPr>
            </w:pPr>
            <w:r w:rsidRPr="00C37616">
              <w:rPr>
                <w:sz w:val="18"/>
                <w:szCs w:val="18"/>
                <w:lang w:eastAsia="ja-JP"/>
              </w:rPr>
              <w:t>9</w:t>
            </w:r>
          </w:p>
        </w:tc>
        <w:tc>
          <w:tcPr>
            <w:tcW w:w="468" w:type="dxa"/>
            <w:tcBorders>
              <w:top w:val="single" w:sz="4" w:space="0" w:color="auto"/>
              <w:bottom w:val="single" w:sz="4" w:space="0" w:color="auto"/>
            </w:tcBorders>
            <w:vAlign w:val="center"/>
          </w:tcPr>
          <w:p w14:paraId="1A701EC8" w14:textId="77777777" w:rsidR="00466839" w:rsidRPr="00C37616" w:rsidRDefault="00466839" w:rsidP="00955872">
            <w:pPr>
              <w:rPr>
                <w:sz w:val="18"/>
                <w:szCs w:val="18"/>
                <w:lang w:eastAsia="ja-JP"/>
              </w:rPr>
            </w:pPr>
            <w:r w:rsidRPr="00C37616">
              <w:rPr>
                <w:sz w:val="18"/>
                <w:szCs w:val="18"/>
                <w:lang w:eastAsia="ja-JP"/>
              </w:rPr>
              <w:t>14</w:t>
            </w:r>
          </w:p>
        </w:tc>
        <w:tc>
          <w:tcPr>
            <w:tcW w:w="468" w:type="dxa"/>
            <w:tcBorders>
              <w:top w:val="single" w:sz="4" w:space="0" w:color="auto"/>
              <w:bottom w:val="single" w:sz="4" w:space="0" w:color="auto"/>
            </w:tcBorders>
            <w:vAlign w:val="center"/>
          </w:tcPr>
          <w:p w14:paraId="5A599115" w14:textId="77777777" w:rsidR="00466839" w:rsidRPr="00C37616" w:rsidRDefault="00466839" w:rsidP="00955872">
            <w:pPr>
              <w:rPr>
                <w:sz w:val="18"/>
                <w:szCs w:val="18"/>
                <w:lang w:eastAsia="ja-JP"/>
              </w:rPr>
            </w:pPr>
            <w:r w:rsidRPr="00C37616">
              <w:rPr>
                <w:sz w:val="18"/>
                <w:szCs w:val="18"/>
                <w:lang w:eastAsia="ja-JP"/>
              </w:rPr>
              <w:t>10</w:t>
            </w:r>
          </w:p>
        </w:tc>
        <w:tc>
          <w:tcPr>
            <w:tcW w:w="468" w:type="dxa"/>
            <w:tcBorders>
              <w:top w:val="single" w:sz="4" w:space="0" w:color="auto"/>
              <w:bottom w:val="single" w:sz="4" w:space="0" w:color="auto"/>
            </w:tcBorders>
            <w:vAlign w:val="center"/>
          </w:tcPr>
          <w:p w14:paraId="391FB5D6" w14:textId="77777777" w:rsidR="00466839" w:rsidRPr="00C37616" w:rsidRDefault="00466839" w:rsidP="00955872">
            <w:pPr>
              <w:rPr>
                <w:sz w:val="18"/>
                <w:szCs w:val="18"/>
                <w:lang w:eastAsia="ja-JP"/>
              </w:rPr>
            </w:pPr>
            <w:r w:rsidRPr="00C37616">
              <w:rPr>
                <w:sz w:val="18"/>
                <w:szCs w:val="18"/>
                <w:lang w:eastAsia="ja-JP"/>
              </w:rPr>
              <w:t>8</w:t>
            </w:r>
          </w:p>
        </w:tc>
        <w:tc>
          <w:tcPr>
            <w:tcW w:w="468" w:type="dxa"/>
            <w:tcBorders>
              <w:top w:val="single" w:sz="4" w:space="0" w:color="auto"/>
              <w:bottom w:val="single" w:sz="4" w:space="0" w:color="auto"/>
            </w:tcBorders>
            <w:vAlign w:val="center"/>
          </w:tcPr>
          <w:p w14:paraId="108F991A" w14:textId="77777777" w:rsidR="00466839" w:rsidRPr="00C37616" w:rsidRDefault="00466839" w:rsidP="00955872">
            <w:pPr>
              <w:rPr>
                <w:sz w:val="18"/>
                <w:szCs w:val="18"/>
                <w:lang w:eastAsia="ja-JP"/>
              </w:rPr>
            </w:pPr>
            <w:r w:rsidRPr="00C37616">
              <w:rPr>
                <w:sz w:val="18"/>
                <w:szCs w:val="18"/>
                <w:lang w:eastAsia="ja-JP"/>
              </w:rPr>
              <w:t>13</w:t>
            </w:r>
          </w:p>
        </w:tc>
        <w:tc>
          <w:tcPr>
            <w:tcW w:w="468" w:type="dxa"/>
            <w:tcBorders>
              <w:top w:val="single" w:sz="4" w:space="0" w:color="auto"/>
              <w:bottom w:val="single" w:sz="4" w:space="0" w:color="auto"/>
            </w:tcBorders>
            <w:vAlign w:val="center"/>
          </w:tcPr>
          <w:p w14:paraId="6FF1436C" w14:textId="77777777" w:rsidR="00466839" w:rsidRPr="00C37616" w:rsidRDefault="00466839" w:rsidP="00955872">
            <w:pPr>
              <w:rPr>
                <w:sz w:val="18"/>
                <w:szCs w:val="18"/>
                <w:lang w:eastAsia="ja-JP"/>
              </w:rPr>
            </w:pPr>
            <w:r w:rsidRPr="00C37616">
              <w:rPr>
                <w:sz w:val="18"/>
                <w:szCs w:val="18"/>
                <w:lang w:eastAsia="ja-JP"/>
              </w:rPr>
              <w:t>10</w:t>
            </w:r>
          </w:p>
        </w:tc>
        <w:tc>
          <w:tcPr>
            <w:tcW w:w="468" w:type="dxa"/>
            <w:tcBorders>
              <w:top w:val="single" w:sz="4" w:space="0" w:color="auto"/>
              <w:bottom w:val="single" w:sz="4" w:space="0" w:color="auto"/>
            </w:tcBorders>
            <w:vAlign w:val="center"/>
          </w:tcPr>
          <w:p w14:paraId="15B4834B" w14:textId="77777777" w:rsidR="00466839" w:rsidRPr="00C37616" w:rsidRDefault="00466839" w:rsidP="00955872">
            <w:pPr>
              <w:rPr>
                <w:sz w:val="18"/>
                <w:szCs w:val="18"/>
                <w:lang w:eastAsia="ja-JP"/>
              </w:rPr>
            </w:pPr>
            <w:r w:rsidRPr="00C37616">
              <w:rPr>
                <w:sz w:val="18"/>
                <w:szCs w:val="18"/>
                <w:lang w:eastAsia="ja-JP"/>
              </w:rPr>
              <w:t>8</w:t>
            </w:r>
          </w:p>
        </w:tc>
        <w:tc>
          <w:tcPr>
            <w:tcW w:w="468" w:type="dxa"/>
            <w:tcBorders>
              <w:top w:val="single" w:sz="4" w:space="0" w:color="auto"/>
              <w:bottom w:val="single" w:sz="4" w:space="0" w:color="auto"/>
            </w:tcBorders>
            <w:vAlign w:val="center"/>
          </w:tcPr>
          <w:p w14:paraId="491D8DDE" w14:textId="77777777" w:rsidR="00466839" w:rsidRPr="00C37616" w:rsidRDefault="00466839" w:rsidP="00955872">
            <w:pPr>
              <w:rPr>
                <w:sz w:val="18"/>
                <w:szCs w:val="18"/>
                <w:lang w:eastAsia="ja-JP"/>
              </w:rPr>
            </w:pPr>
            <w:r w:rsidRPr="00C37616">
              <w:rPr>
                <w:sz w:val="18"/>
                <w:szCs w:val="18"/>
                <w:lang w:eastAsia="ja-JP"/>
              </w:rPr>
              <w:t>12</w:t>
            </w:r>
          </w:p>
        </w:tc>
        <w:tc>
          <w:tcPr>
            <w:tcW w:w="468" w:type="dxa"/>
            <w:tcBorders>
              <w:top w:val="single" w:sz="4" w:space="0" w:color="auto"/>
              <w:bottom w:val="single" w:sz="4" w:space="0" w:color="auto"/>
            </w:tcBorders>
            <w:vAlign w:val="center"/>
          </w:tcPr>
          <w:p w14:paraId="0DD84B47" w14:textId="77777777" w:rsidR="00466839" w:rsidRPr="00C37616" w:rsidRDefault="00466839" w:rsidP="00955872">
            <w:pPr>
              <w:rPr>
                <w:sz w:val="18"/>
                <w:szCs w:val="18"/>
                <w:lang w:eastAsia="ja-JP"/>
              </w:rPr>
            </w:pPr>
            <w:r w:rsidRPr="00C37616">
              <w:rPr>
                <w:sz w:val="18"/>
                <w:szCs w:val="18"/>
                <w:lang w:eastAsia="ja-JP"/>
              </w:rPr>
              <w:t>9</w:t>
            </w:r>
          </w:p>
        </w:tc>
        <w:tc>
          <w:tcPr>
            <w:tcW w:w="578" w:type="dxa"/>
            <w:tcBorders>
              <w:top w:val="single" w:sz="4" w:space="0" w:color="auto"/>
              <w:bottom w:val="single" w:sz="4" w:space="0" w:color="auto"/>
            </w:tcBorders>
            <w:vAlign w:val="center"/>
          </w:tcPr>
          <w:p w14:paraId="3DCC9D2A" w14:textId="77777777" w:rsidR="00466839" w:rsidRPr="00C37616" w:rsidRDefault="00466839" w:rsidP="00955872">
            <w:pPr>
              <w:rPr>
                <w:sz w:val="18"/>
                <w:szCs w:val="18"/>
                <w:lang w:eastAsia="ja-JP"/>
              </w:rPr>
            </w:pPr>
            <w:r w:rsidRPr="00C37616">
              <w:rPr>
                <w:sz w:val="18"/>
                <w:szCs w:val="18"/>
                <w:lang w:eastAsia="ja-JP"/>
              </w:rPr>
              <w:t>8</w:t>
            </w:r>
          </w:p>
        </w:tc>
        <w:tc>
          <w:tcPr>
            <w:tcW w:w="1701" w:type="dxa"/>
            <w:vMerge w:val="restart"/>
          </w:tcPr>
          <w:p w14:paraId="6DB61AD6" w14:textId="77777777" w:rsidR="00466839" w:rsidRPr="00C37616" w:rsidRDefault="00466839" w:rsidP="00955872">
            <w:pPr>
              <w:rPr>
                <w:sz w:val="18"/>
                <w:szCs w:val="18"/>
                <w:lang w:eastAsia="ja-JP"/>
              </w:rPr>
            </w:pPr>
            <w:r w:rsidRPr="00C37616">
              <w:rPr>
                <w:rFonts w:hint="eastAsia"/>
                <w:sz w:val="18"/>
                <w:szCs w:val="18"/>
                <w:lang w:eastAsia="ja-JP"/>
              </w:rPr>
              <w:t>事故・拘束・虐待防止委員会委員長／第</w:t>
            </w:r>
            <w:r w:rsidRPr="00C37616">
              <w:rPr>
                <w:sz w:val="18"/>
                <w:szCs w:val="18"/>
                <w:lang w:eastAsia="ja-JP"/>
              </w:rPr>
              <w:t>2金曜日</w:t>
            </w:r>
          </w:p>
        </w:tc>
      </w:tr>
      <w:tr w:rsidR="00466839" w:rsidRPr="00C37616" w14:paraId="13E90D5E" w14:textId="77777777" w:rsidTr="00955872">
        <w:trPr>
          <w:trHeight w:val="263"/>
        </w:trPr>
        <w:tc>
          <w:tcPr>
            <w:tcW w:w="387" w:type="dxa"/>
            <w:vMerge/>
          </w:tcPr>
          <w:p w14:paraId="26DDE5AE" w14:textId="77777777" w:rsidR="00466839" w:rsidRPr="00C37616" w:rsidRDefault="00466839" w:rsidP="00955872">
            <w:pPr>
              <w:rPr>
                <w:sz w:val="18"/>
                <w:szCs w:val="18"/>
                <w:lang w:eastAsia="ja-JP"/>
              </w:rPr>
            </w:pPr>
          </w:p>
        </w:tc>
        <w:tc>
          <w:tcPr>
            <w:tcW w:w="1543" w:type="dxa"/>
            <w:vMerge/>
          </w:tcPr>
          <w:p w14:paraId="29C105ED" w14:textId="77777777" w:rsidR="00466839" w:rsidRPr="00C37616" w:rsidRDefault="00466839" w:rsidP="00955872">
            <w:pPr>
              <w:rPr>
                <w:sz w:val="18"/>
                <w:szCs w:val="18"/>
                <w:lang w:eastAsia="ja-JP"/>
              </w:rPr>
            </w:pPr>
          </w:p>
        </w:tc>
        <w:tc>
          <w:tcPr>
            <w:tcW w:w="5725" w:type="dxa"/>
            <w:gridSpan w:val="12"/>
            <w:tcBorders>
              <w:top w:val="single" w:sz="4" w:space="0" w:color="auto"/>
              <w:bottom w:val="single" w:sz="4" w:space="0" w:color="auto"/>
            </w:tcBorders>
            <w:vAlign w:val="center"/>
          </w:tcPr>
          <w:p w14:paraId="6D0D1409" w14:textId="77777777" w:rsidR="00466839" w:rsidRPr="00C37616" w:rsidRDefault="00466839" w:rsidP="00955872">
            <w:pPr>
              <w:rPr>
                <w:sz w:val="18"/>
                <w:szCs w:val="18"/>
                <w:lang w:eastAsia="ja-JP"/>
              </w:rPr>
            </w:pPr>
            <w:r w:rsidRPr="00C37616">
              <w:rPr>
                <w:rFonts w:hint="eastAsia"/>
                <w:sz w:val="18"/>
                <w:szCs w:val="18"/>
                <w:lang w:eastAsia="ja-JP"/>
              </w:rPr>
              <w:t>事故報告書、ヒヤリハット報告書の統計、分析、検討し事故防止につなげる。前月のヒヤリハットの統計表を作成し、委員で共有、分析を行い、事故防止につながるよう各ユニットで共有する。</w:t>
            </w:r>
          </w:p>
          <w:p w14:paraId="29C68D4A" w14:textId="77777777" w:rsidR="00466839" w:rsidRPr="00C37616" w:rsidRDefault="00466839" w:rsidP="00955872">
            <w:pPr>
              <w:rPr>
                <w:sz w:val="18"/>
                <w:szCs w:val="18"/>
                <w:lang w:eastAsia="ja-JP"/>
              </w:rPr>
            </w:pPr>
            <w:r w:rsidRPr="00C37616">
              <w:rPr>
                <w:rFonts w:hint="eastAsia"/>
                <w:sz w:val="18"/>
                <w:szCs w:val="18"/>
                <w:lang w:eastAsia="ja-JP"/>
              </w:rPr>
              <w:t>身体拘束や虐待について、施設内で行われていないかアンケートなどを通して確認をする。実態に合わせたマニュアル改定を行う。</w:t>
            </w:r>
          </w:p>
        </w:tc>
        <w:tc>
          <w:tcPr>
            <w:tcW w:w="1701" w:type="dxa"/>
            <w:vMerge/>
          </w:tcPr>
          <w:p w14:paraId="412718A3" w14:textId="77777777" w:rsidR="00466839" w:rsidRPr="00C37616" w:rsidRDefault="00466839" w:rsidP="00955872">
            <w:pPr>
              <w:rPr>
                <w:sz w:val="18"/>
                <w:szCs w:val="18"/>
                <w:lang w:eastAsia="ja-JP"/>
              </w:rPr>
            </w:pPr>
          </w:p>
        </w:tc>
      </w:tr>
      <w:bookmarkEnd w:id="63"/>
    </w:tbl>
    <w:p w14:paraId="70C80DCC" w14:textId="77777777" w:rsidR="0038067B" w:rsidRPr="00466839" w:rsidRDefault="0038067B" w:rsidP="00234416">
      <w:pPr>
        <w:ind w:firstLineChars="200" w:firstLine="420"/>
        <w:rPr>
          <w:sz w:val="21"/>
          <w:szCs w:val="21"/>
          <w:lang w:eastAsia="ja-JP"/>
        </w:rPr>
      </w:pPr>
    </w:p>
    <w:p w14:paraId="692AFEE9" w14:textId="0C2B4590" w:rsidR="00A04CEF" w:rsidRPr="00F06A5F" w:rsidRDefault="00A04CEF" w:rsidP="006826EC">
      <w:pPr>
        <w:pStyle w:val="1"/>
        <w:rPr>
          <w:rFonts w:cs="ＭＳ Ｐ明朝"/>
          <w:sz w:val="36"/>
          <w:szCs w:val="36"/>
          <w:lang w:eastAsia="ja-JP"/>
        </w:rPr>
      </w:pPr>
      <w:bookmarkStart w:id="64" w:name="_Toc168320949"/>
      <w:bookmarkStart w:id="65" w:name="_Toc58402696"/>
      <w:r w:rsidRPr="00F06A5F">
        <w:rPr>
          <w:rFonts w:cs="ＭＳ Ｐ明朝" w:hint="eastAsia"/>
          <w:sz w:val="36"/>
          <w:szCs w:val="36"/>
          <w:lang w:eastAsia="ja-JP"/>
        </w:rPr>
        <w:lastRenderedPageBreak/>
        <w:t>グループホーム　小規模多機能ホームの活動</w:t>
      </w:r>
      <w:bookmarkEnd w:id="64"/>
    </w:p>
    <w:p w14:paraId="3182253C" w14:textId="77777777" w:rsidR="00A04CEF" w:rsidRPr="00F06A5F" w:rsidRDefault="00A04CEF" w:rsidP="00A04CEF">
      <w:pPr>
        <w:ind w:left="352"/>
        <w:outlineLvl w:val="1"/>
        <w:rPr>
          <w:rFonts w:cs="ＭＳ Ｐ明朝"/>
          <w:sz w:val="20"/>
          <w:szCs w:val="20"/>
          <w:lang w:eastAsia="ja-JP"/>
        </w:rPr>
      </w:pPr>
    </w:p>
    <w:p w14:paraId="68DB3A8C" w14:textId="77777777" w:rsidR="00A04CEF" w:rsidRPr="00F06A5F" w:rsidRDefault="00A04CEF" w:rsidP="00A04CEF">
      <w:pPr>
        <w:ind w:left="352"/>
        <w:outlineLvl w:val="1"/>
        <w:rPr>
          <w:rFonts w:cs="ＭＳ Ｐ明朝"/>
          <w:lang w:eastAsia="ja-JP"/>
        </w:rPr>
      </w:pPr>
      <w:bookmarkStart w:id="66" w:name="_Toc168320950"/>
      <w:r w:rsidRPr="00F06A5F">
        <w:rPr>
          <w:rFonts w:cs="ＭＳ Ｐ明朝" w:hint="eastAsia"/>
          <w:sz w:val="20"/>
          <w:szCs w:val="20"/>
          <w:lang w:eastAsia="ja-JP"/>
        </w:rPr>
        <w:t>◆会議・委員会の趣旨および内容</w:t>
      </w:r>
      <w:bookmarkEnd w:id="65"/>
      <w:bookmarkEnd w:id="66"/>
    </w:p>
    <w:tbl>
      <w:tblPr>
        <w:tblW w:w="95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
        <w:gridCol w:w="1578"/>
        <w:gridCol w:w="477"/>
        <w:gridCol w:w="11"/>
        <w:gridCol w:w="467"/>
        <w:gridCol w:w="21"/>
        <w:gridCol w:w="457"/>
        <w:gridCol w:w="31"/>
        <w:gridCol w:w="447"/>
        <w:gridCol w:w="41"/>
        <w:gridCol w:w="437"/>
        <w:gridCol w:w="51"/>
        <w:gridCol w:w="427"/>
        <w:gridCol w:w="61"/>
        <w:gridCol w:w="417"/>
        <w:gridCol w:w="71"/>
        <w:gridCol w:w="407"/>
        <w:gridCol w:w="81"/>
        <w:gridCol w:w="397"/>
        <w:gridCol w:w="91"/>
        <w:gridCol w:w="387"/>
        <w:gridCol w:w="101"/>
        <w:gridCol w:w="377"/>
        <w:gridCol w:w="111"/>
        <w:gridCol w:w="489"/>
        <w:gridCol w:w="1740"/>
      </w:tblGrid>
      <w:tr w:rsidR="00F06A5F" w:rsidRPr="00F06A5F" w14:paraId="53F42723" w14:textId="77777777" w:rsidTr="002E0AE5">
        <w:trPr>
          <w:trHeight w:val="331"/>
        </w:trPr>
        <w:tc>
          <w:tcPr>
            <w:tcW w:w="395" w:type="dxa"/>
            <w:vMerge w:val="restart"/>
          </w:tcPr>
          <w:p w14:paraId="4D755D11" w14:textId="77777777" w:rsidR="008E14D7" w:rsidRPr="00F06A5F" w:rsidRDefault="008E14D7" w:rsidP="002E0AE5">
            <w:pPr>
              <w:rPr>
                <w:sz w:val="18"/>
                <w:szCs w:val="18"/>
                <w:lang w:eastAsia="ja-JP"/>
              </w:rPr>
            </w:pPr>
          </w:p>
        </w:tc>
        <w:tc>
          <w:tcPr>
            <w:tcW w:w="1578" w:type="dxa"/>
            <w:vMerge w:val="restart"/>
          </w:tcPr>
          <w:p w14:paraId="2A8040ED" w14:textId="77777777" w:rsidR="008E14D7" w:rsidRPr="00F06A5F" w:rsidRDefault="008E14D7" w:rsidP="002E0AE5">
            <w:pPr>
              <w:rPr>
                <w:sz w:val="18"/>
                <w:szCs w:val="18"/>
                <w:lang w:eastAsia="ja-JP"/>
              </w:rPr>
            </w:pPr>
            <w:r w:rsidRPr="00F06A5F">
              <w:rPr>
                <w:rFonts w:hint="eastAsia"/>
                <w:sz w:val="18"/>
                <w:szCs w:val="18"/>
                <w:lang w:eastAsia="ja-JP"/>
              </w:rPr>
              <w:t>会議名</w:t>
            </w:r>
          </w:p>
        </w:tc>
        <w:tc>
          <w:tcPr>
            <w:tcW w:w="5857" w:type="dxa"/>
            <w:gridSpan w:val="23"/>
            <w:vAlign w:val="center"/>
          </w:tcPr>
          <w:p w14:paraId="15477F38" w14:textId="77777777" w:rsidR="008E14D7" w:rsidRPr="00F06A5F" w:rsidRDefault="008E14D7" w:rsidP="002E0AE5">
            <w:pPr>
              <w:rPr>
                <w:sz w:val="18"/>
                <w:szCs w:val="18"/>
                <w:lang w:eastAsia="ja-JP"/>
              </w:rPr>
            </w:pPr>
            <w:r w:rsidRPr="00F06A5F">
              <w:rPr>
                <w:rFonts w:hint="eastAsia"/>
                <w:sz w:val="18"/>
                <w:szCs w:val="18"/>
                <w:lang w:eastAsia="ja-JP"/>
              </w:rPr>
              <w:t>月</w:t>
            </w:r>
          </w:p>
        </w:tc>
        <w:tc>
          <w:tcPr>
            <w:tcW w:w="1740" w:type="dxa"/>
          </w:tcPr>
          <w:p w14:paraId="72E846E1" w14:textId="77777777" w:rsidR="008E14D7" w:rsidRPr="00F06A5F" w:rsidRDefault="008E14D7" w:rsidP="002E0AE5">
            <w:pPr>
              <w:rPr>
                <w:sz w:val="18"/>
                <w:szCs w:val="18"/>
                <w:lang w:eastAsia="ja-JP"/>
              </w:rPr>
            </w:pPr>
            <w:r w:rsidRPr="00F06A5F">
              <w:rPr>
                <w:rFonts w:hint="eastAsia"/>
                <w:sz w:val="18"/>
                <w:szCs w:val="18"/>
                <w:lang w:eastAsia="ja-JP"/>
              </w:rPr>
              <w:t>担当・開催日</w:t>
            </w:r>
          </w:p>
        </w:tc>
      </w:tr>
      <w:tr w:rsidR="00F06A5F" w:rsidRPr="00F06A5F" w14:paraId="29930CBB" w14:textId="77777777" w:rsidTr="002E0AE5">
        <w:trPr>
          <w:trHeight w:val="329"/>
        </w:trPr>
        <w:tc>
          <w:tcPr>
            <w:tcW w:w="395" w:type="dxa"/>
            <w:vMerge/>
          </w:tcPr>
          <w:p w14:paraId="588E5E3A" w14:textId="77777777" w:rsidR="008E14D7" w:rsidRPr="00F06A5F" w:rsidRDefault="008E14D7" w:rsidP="002E0AE5">
            <w:pPr>
              <w:rPr>
                <w:sz w:val="18"/>
                <w:szCs w:val="18"/>
                <w:lang w:eastAsia="ja-JP"/>
              </w:rPr>
            </w:pPr>
          </w:p>
        </w:tc>
        <w:tc>
          <w:tcPr>
            <w:tcW w:w="1578" w:type="dxa"/>
            <w:vMerge/>
          </w:tcPr>
          <w:p w14:paraId="68C1C237" w14:textId="77777777" w:rsidR="008E14D7" w:rsidRPr="00F06A5F" w:rsidRDefault="008E14D7" w:rsidP="002E0AE5">
            <w:pPr>
              <w:rPr>
                <w:sz w:val="18"/>
                <w:szCs w:val="18"/>
                <w:lang w:eastAsia="ja-JP"/>
              </w:rPr>
            </w:pPr>
          </w:p>
        </w:tc>
        <w:tc>
          <w:tcPr>
            <w:tcW w:w="477" w:type="dxa"/>
            <w:vAlign w:val="center"/>
          </w:tcPr>
          <w:p w14:paraId="6C44AE71" w14:textId="77777777" w:rsidR="008E14D7" w:rsidRPr="00F06A5F" w:rsidRDefault="008E14D7" w:rsidP="002E0AE5">
            <w:pPr>
              <w:rPr>
                <w:sz w:val="18"/>
                <w:szCs w:val="18"/>
                <w:lang w:eastAsia="ja-JP"/>
              </w:rPr>
            </w:pPr>
            <w:r w:rsidRPr="00F06A5F">
              <w:rPr>
                <w:rFonts w:hint="eastAsia"/>
                <w:sz w:val="18"/>
                <w:szCs w:val="18"/>
                <w:lang w:eastAsia="ja-JP"/>
              </w:rPr>
              <w:t>４</w:t>
            </w:r>
          </w:p>
        </w:tc>
        <w:tc>
          <w:tcPr>
            <w:tcW w:w="478" w:type="dxa"/>
            <w:gridSpan w:val="2"/>
            <w:vAlign w:val="center"/>
          </w:tcPr>
          <w:p w14:paraId="21E50590" w14:textId="77777777" w:rsidR="008E14D7" w:rsidRPr="00F06A5F" w:rsidRDefault="008E14D7" w:rsidP="002E0AE5">
            <w:pPr>
              <w:rPr>
                <w:sz w:val="18"/>
                <w:szCs w:val="18"/>
                <w:lang w:eastAsia="ja-JP"/>
              </w:rPr>
            </w:pPr>
            <w:r w:rsidRPr="00F06A5F">
              <w:rPr>
                <w:rFonts w:hint="eastAsia"/>
                <w:sz w:val="18"/>
                <w:szCs w:val="18"/>
                <w:lang w:eastAsia="ja-JP"/>
              </w:rPr>
              <w:t>５</w:t>
            </w:r>
          </w:p>
        </w:tc>
        <w:tc>
          <w:tcPr>
            <w:tcW w:w="478" w:type="dxa"/>
            <w:gridSpan w:val="2"/>
            <w:vAlign w:val="center"/>
          </w:tcPr>
          <w:p w14:paraId="6A1316FD" w14:textId="77777777" w:rsidR="008E14D7" w:rsidRPr="00F06A5F" w:rsidRDefault="008E14D7" w:rsidP="002E0AE5">
            <w:pPr>
              <w:rPr>
                <w:sz w:val="18"/>
                <w:szCs w:val="18"/>
                <w:lang w:eastAsia="ja-JP"/>
              </w:rPr>
            </w:pPr>
            <w:r w:rsidRPr="00F06A5F">
              <w:rPr>
                <w:rFonts w:hint="eastAsia"/>
                <w:sz w:val="18"/>
                <w:szCs w:val="18"/>
                <w:lang w:eastAsia="ja-JP"/>
              </w:rPr>
              <w:t>６</w:t>
            </w:r>
          </w:p>
        </w:tc>
        <w:tc>
          <w:tcPr>
            <w:tcW w:w="478" w:type="dxa"/>
            <w:gridSpan w:val="2"/>
            <w:vAlign w:val="center"/>
          </w:tcPr>
          <w:p w14:paraId="7965D228" w14:textId="77777777" w:rsidR="008E14D7" w:rsidRPr="00F06A5F" w:rsidRDefault="008E14D7" w:rsidP="002E0AE5">
            <w:pPr>
              <w:rPr>
                <w:sz w:val="18"/>
                <w:szCs w:val="18"/>
                <w:lang w:eastAsia="ja-JP"/>
              </w:rPr>
            </w:pPr>
            <w:r w:rsidRPr="00F06A5F">
              <w:rPr>
                <w:rFonts w:hint="eastAsia"/>
                <w:sz w:val="18"/>
                <w:szCs w:val="18"/>
                <w:lang w:eastAsia="ja-JP"/>
              </w:rPr>
              <w:t>７</w:t>
            </w:r>
          </w:p>
        </w:tc>
        <w:tc>
          <w:tcPr>
            <w:tcW w:w="478" w:type="dxa"/>
            <w:gridSpan w:val="2"/>
            <w:vAlign w:val="center"/>
          </w:tcPr>
          <w:p w14:paraId="523C3819" w14:textId="77777777" w:rsidR="008E14D7" w:rsidRPr="00F06A5F" w:rsidRDefault="008E14D7" w:rsidP="002E0AE5">
            <w:pPr>
              <w:rPr>
                <w:sz w:val="18"/>
                <w:szCs w:val="18"/>
                <w:lang w:eastAsia="ja-JP"/>
              </w:rPr>
            </w:pPr>
            <w:r w:rsidRPr="00F06A5F">
              <w:rPr>
                <w:rFonts w:hint="eastAsia"/>
                <w:sz w:val="18"/>
                <w:szCs w:val="18"/>
                <w:lang w:eastAsia="ja-JP"/>
              </w:rPr>
              <w:t>８</w:t>
            </w:r>
          </w:p>
        </w:tc>
        <w:tc>
          <w:tcPr>
            <w:tcW w:w="478" w:type="dxa"/>
            <w:gridSpan w:val="2"/>
            <w:vAlign w:val="center"/>
          </w:tcPr>
          <w:p w14:paraId="6B4102C0" w14:textId="77777777" w:rsidR="008E14D7" w:rsidRPr="00F06A5F" w:rsidRDefault="008E14D7" w:rsidP="002E0AE5">
            <w:pPr>
              <w:rPr>
                <w:sz w:val="18"/>
                <w:szCs w:val="18"/>
                <w:lang w:eastAsia="ja-JP"/>
              </w:rPr>
            </w:pPr>
            <w:r w:rsidRPr="00F06A5F">
              <w:rPr>
                <w:rFonts w:hint="eastAsia"/>
                <w:sz w:val="18"/>
                <w:szCs w:val="18"/>
                <w:lang w:eastAsia="ja-JP"/>
              </w:rPr>
              <w:t>９</w:t>
            </w:r>
          </w:p>
        </w:tc>
        <w:tc>
          <w:tcPr>
            <w:tcW w:w="478" w:type="dxa"/>
            <w:gridSpan w:val="2"/>
            <w:vAlign w:val="center"/>
          </w:tcPr>
          <w:p w14:paraId="381380A1" w14:textId="77777777" w:rsidR="008E14D7" w:rsidRPr="00F06A5F" w:rsidRDefault="008E14D7" w:rsidP="002E0AE5">
            <w:pPr>
              <w:rPr>
                <w:sz w:val="18"/>
                <w:szCs w:val="18"/>
                <w:lang w:eastAsia="ja-JP"/>
              </w:rPr>
            </w:pPr>
            <w:r w:rsidRPr="00F06A5F">
              <w:rPr>
                <w:sz w:val="18"/>
                <w:szCs w:val="18"/>
                <w:lang w:eastAsia="ja-JP"/>
              </w:rPr>
              <w:t>10</w:t>
            </w:r>
          </w:p>
        </w:tc>
        <w:tc>
          <w:tcPr>
            <w:tcW w:w="478" w:type="dxa"/>
            <w:gridSpan w:val="2"/>
            <w:vAlign w:val="center"/>
          </w:tcPr>
          <w:p w14:paraId="5F3A6426" w14:textId="77777777" w:rsidR="008E14D7" w:rsidRPr="00F06A5F" w:rsidRDefault="008E14D7" w:rsidP="002E0AE5">
            <w:pPr>
              <w:rPr>
                <w:sz w:val="18"/>
                <w:szCs w:val="18"/>
                <w:lang w:eastAsia="ja-JP"/>
              </w:rPr>
            </w:pPr>
            <w:r w:rsidRPr="00F06A5F">
              <w:rPr>
                <w:sz w:val="18"/>
                <w:szCs w:val="18"/>
                <w:lang w:eastAsia="ja-JP"/>
              </w:rPr>
              <w:t>11</w:t>
            </w:r>
          </w:p>
        </w:tc>
        <w:tc>
          <w:tcPr>
            <w:tcW w:w="478" w:type="dxa"/>
            <w:gridSpan w:val="2"/>
            <w:vAlign w:val="center"/>
          </w:tcPr>
          <w:p w14:paraId="5E20E077" w14:textId="77777777" w:rsidR="008E14D7" w:rsidRPr="00F06A5F" w:rsidRDefault="008E14D7" w:rsidP="002E0AE5">
            <w:pPr>
              <w:rPr>
                <w:sz w:val="18"/>
                <w:szCs w:val="18"/>
                <w:lang w:eastAsia="ja-JP"/>
              </w:rPr>
            </w:pPr>
            <w:r w:rsidRPr="00F06A5F">
              <w:rPr>
                <w:sz w:val="18"/>
                <w:szCs w:val="18"/>
                <w:lang w:eastAsia="ja-JP"/>
              </w:rPr>
              <w:t>12</w:t>
            </w:r>
          </w:p>
        </w:tc>
        <w:tc>
          <w:tcPr>
            <w:tcW w:w="478" w:type="dxa"/>
            <w:gridSpan w:val="2"/>
            <w:vAlign w:val="center"/>
          </w:tcPr>
          <w:p w14:paraId="2E502D31" w14:textId="77777777" w:rsidR="008E14D7" w:rsidRPr="00F06A5F" w:rsidRDefault="008E14D7" w:rsidP="002E0AE5">
            <w:pPr>
              <w:rPr>
                <w:sz w:val="18"/>
                <w:szCs w:val="18"/>
                <w:lang w:eastAsia="ja-JP"/>
              </w:rPr>
            </w:pPr>
            <w:r w:rsidRPr="00F06A5F">
              <w:rPr>
                <w:rFonts w:hint="eastAsia"/>
                <w:sz w:val="18"/>
                <w:szCs w:val="18"/>
                <w:lang w:eastAsia="ja-JP"/>
              </w:rPr>
              <w:t>１</w:t>
            </w:r>
          </w:p>
        </w:tc>
        <w:tc>
          <w:tcPr>
            <w:tcW w:w="478" w:type="dxa"/>
            <w:gridSpan w:val="2"/>
            <w:vAlign w:val="center"/>
          </w:tcPr>
          <w:p w14:paraId="54E28339" w14:textId="77777777" w:rsidR="008E14D7" w:rsidRPr="00F06A5F" w:rsidRDefault="008E14D7" w:rsidP="002E0AE5">
            <w:pPr>
              <w:rPr>
                <w:sz w:val="18"/>
                <w:szCs w:val="18"/>
                <w:lang w:eastAsia="ja-JP"/>
              </w:rPr>
            </w:pPr>
            <w:r w:rsidRPr="00F06A5F">
              <w:rPr>
                <w:rFonts w:hint="eastAsia"/>
                <w:sz w:val="18"/>
                <w:szCs w:val="18"/>
                <w:lang w:eastAsia="ja-JP"/>
              </w:rPr>
              <w:t>２</w:t>
            </w:r>
          </w:p>
        </w:tc>
        <w:tc>
          <w:tcPr>
            <w:tcW w:w="600" w:type="dxa"/>
            <w:gridSpan w:val="2"/>
            <w:vAlign w:val="center"/>
          </w:tcPr>
          <w:p w14:paraId="10D0F40E" w14:textId="77777777" w:rsidR="008E14D7" w:rsidRPr="00F06A5F" w:rsidRDefault="008E14D7" w:rsidP="002E0AE5">
            <w:pPr>
              <w:rPr>
                <w:sz w:val="18"/>
                <w:szCs w:val="18"/>
                <w:lang w:eastAsia="ja-JP"/>
              </w:rPr>
            </w:pPr>
            <w:r w:rsidRPr="00F06A5F">
              <w:rPr>
                <w:rFonts w:hint="eastAsia"/>
                <w:sz w:val="18"/>
                <w:szCs w:val="18"/>
                <w:lang w:eastAsia="ja-JP"/>
              </w:rPr>
              <w:t>３</w:t>
            </w:r>
          </w:p>
        </w:tc>
        <w:tc>
          <w:tcPr>
            <w:tcW w:w="1740" w:type="dxa"/>
          </w:tcPr>
          <w:p w14:paraId="3B2F8877" w14:textId="77777777" w:rsidR="008E14D7" w:rsidRPr="00F06A5F" w:rsidRDefault="008E14D7" w:rsidP="002E0AE5">
            <w:pPr>
              <w:rPr>
                <w:sz w:val="18"/>
                <w:szCs w:val="18"/>
                <w:lang w:eastAsia="ja-JP"/>
              </w:rPr>
            </w:pPr>
          </w:p>
        </w:tc>
      </w:tr>
      <w:tr w:rsidR="00F06A5F" w:rsidRPr="00F06A5F" w14:paraId="22423357" w14:textId="77777777" w:rsidTr="002E0AE5">
        <w:trPr>
          <w:trHeight w:val="172"/>
        </w:trPr>
        <w:tc>
          <w:tcPr>
            <w:tcW w:w="395" w:type="dxa"/>
            <w:vMerge w:val="restart"/>
          </w:tcPr>
          <w:p w14:paraId="095C3110" w14:textId="77777777" w:rsidR="008E14D7" w:rsidRPr="00F06A5F" w:rsidRDefault="008E14D7" w:rsidP="002E0AE5">
            <w:pPr>
              <w:rPr>
                <w:sz w:val="18"/>
                <w:szCs w:val="18"/>
                <w:lang w:eastAsia="ja-JP"/>
              </w:rPr>
            </w:pPr>
            <w:r w:rsidRPr="00F06A5F">
              <w:rPr>
                <w:sz w:val="18"/>
                <w:szCs w:val="18"/>
                <w:lang w:eastAsia="ja-JP"/>
              </w:rPr>
              <w:t>1</w:t>
            </w:r>
          </w:p>
        </w:tc>
        <w:tc>
          <w:tcPr>
            <w:tcW w:w="1578" w:type="dxa"/>
            <w:vMerge w:val="restart"/>
          </w:tcPr>
          <w:p w14:paraId="30D2DF19" w14:textId="77777777" w:rsidR="008E14D7" w:rsidRPr="00F06A5F" w:rsidRDefault="008E14D7" w:rsidP="002E0AE5">
            <w:pPr>
              <w:rPr>
                <w:sz w:val="18"/>
                <w:szCs w:val="18"/>
                <w:lang w:eastAsia="ja-JP"/>
              </w:rPr>
            </w:pPr>
            <w:r w:rsidRPr="00F06A5F">
              <w:rPr>
                <w:rFonts w:hint="eastAsia"/>
                <w:sz w:val="18"/>
                <w:szCs w:val="18"/>
                <w:lang w:eastAsia="ja-JP"/>
              </w:rPr>
              <w:t>地域運営推進会議</w:t>
            </w:r>
          </w:p>
        </w:tc>
        <w:tc>
          <w:tcPr>
            <w:tcW w:w="477" w:type="dxa"/>
          </w:tcPr>
          <w:p w14:paraId="24C582F9" w14:textId="77777777" w:rsidR="008E14D7" w:rsidRPr="00F06A5F" w:rsidRDefault="008E14D7" w:rsidP="002E0AE5">
            <w:pPr>
              <w:rPr>
                <w:sz w:val="18"/>
                <w:szCs w:val="18"/>
                <w:lang w:eastAsia="ja-JP"/>
              </w:rPr>
            </w:pPr>
          </w:p>
        </w:tc>
        <w:tc>
          <w:tcPr>
            <w:tcW w:w="478" w:type="dxa"/>
            <w:gridSpan w:val="2"/>
          </w:tcPr>
          <w:p w14:paraId="483E4979" w14:textId="77777777" w:rsidR="008E14D7" w:rsidRPr="00F06A5F" w:rsidRDefault="008E14D7" w:rsidP="002E0AE5">
            <w:pPr>
              <w:rPr>
                <w:sz w:val="18"/>
                <w:szCs w:val="18"/>
                <w:lang w:eastAsia="ja-JP"/>
              </w:rPr>
            </w:pPr>
            <w:r w:rsidRPr="00F06A5F">
              <w:rPr>
                <w:rFonts w:hint="eastAsia"/>
                <w:sz w:val="18"/>
                <w:szCs w:val="18"/>
                <w:lang w:eastAsia="ja-JP"/>
              </w:rPr>
              <w:t>17</w:t>
            </w:r>
          </w:p>
        </w:tc>
        <w:tc>
          <w:tcPr>
            <w:tcW w:w="478" w:type="dxa"/>
            <w:gridSpan w:val="2"/>
          </w:tcPr>
          <w:p w14:paraId="18957795" w14:textId="77777777" w:rsidR="008E14D7" w:rsidRPr="00F06A5F" w:rsidRDefault="008E14D7" w:rsidP="002E0AE5">
            <w:pPr>
              <w:rPr>
                <w:sz w:val="18"/>
                <w:szCs w:val="18"/>
                <w:lang w:eastAsia="ja-JP"/>
              </w:rPr>
            </w:pPr>
          </w:p>
        </w:tc>
        <w:tc>
          <w:tcPr>
            <w:tcW w:w="478" w:type="dxa"/>
            <w:gridSpan w:val="2"/>
          </w:tcPr>
          <w:p w14:paraId="391953B0" w14:textId="77777777" w:rsidR="008E14D7" w:rsidRPr="00F06A5F" w:rsidRDefault="008E14D7" w:rsidP="002E0AE5">
            <w:pPr>
              <w:rPr>
                <w:sz w:val="18"/>
                <w:szCs w:val="18"/>
                <w:lang w:eastAsia="ja-JP"/>
              </w:rPr>
            </w:pPr>
            <w:r w:rsidRPr="00F06A5F">
              <w:rPr>
                <w:rFonts w:hint="eastAsia"/>
                <w:sz w:val="18"/>
                <w:szCs w:val="18"/>
                <w:lang w:eastAsia="ja-JP"/>
              </w:rPr>
              <w:t>19</w:t>
            </w:r>
          </w:p>
        </w:tc>
        <w:tc>
          <w:tcPr>
            <w:tcW w:w="478" w:type="dxa"/>
            <w:gridSpan w:val="2"/>
          </w:tcPr>
          <w:p w14:paraId="1BAC687F" w14:textId="77777777" w:rsidR="008E14D7" w:rsidRPr="00F06A5F" w:rsidRDefault="008E14D7" w:rsidP="002E0AE5">
            <w:pPr>
              <w:rPr>
                <w:sz w:val="18"/>
                <w:szCs w:val="18"/>
                <w:lang w:eastAsia="ja-JP"/>
              </w:rPr>
            </w:pPr>
          </w:p>
        </w:tc>
        <w:tc>
          <w:tcPr>
            <w:tcW w:w="478" w:type="dxa"/>
            <w:gridSpan w:val="2"/>
          </w:tcPr>
          <w:p w14:paraId="403196A5" w14:textId="77777777" w:rsidR="008E14D7" w:rsidRPr="00F06A5F" w:rsidRDefault="008E14D7" w:rsidP="002E0AE5">
            <w:pPr>
              <w:rPr>
                <w:sz w:val="18"/>
                <w:szCs w:val="18"/>
                <w:lang w:eastAsia="ja-JP"/>
              </w:rPr>
            </w:pPr>
            <w:r w:rsidRPr="00F06A5F">
              <w:rPr>
                <w:rFonts w:hint="eastAsia"/>
                <w:sz w:val="18"/>
                <w:szCs w:val="18"/>
                <w:lang w:eastAsia="ja-JP"/>
              </w:rPr>
              <w:t>20</w:t>
            </w:r>
          </w:p>
        </w:tc>
        <w:tc>
          <w:tcPr>
            <w:tcW w:w="478" w:type="dxa"/>
            <w:gridSpan w:val="2"/>
          </w:tcPr>
          <w:p w14:paraId="496D0EDC" w14:textId="77777777" w:rsidR="008E14D7" w:rsidRPr="00F06A5F" w:rsidRDefault="008E14D7" w:rsidP="002E0AE5">
            <w:pPr>
              <w:rPr>
                <w:sz w:val="18"/>
                <w:szCs w:val="18"/>
                <w:lang w:eastAsia="ja-JP"/>
              </w:rPr>
            </w:pPr>
          </w:p>
        </w:tc>
        <w:tc>
          <w:tcPr>
            <w:tcW w:w="478" w:type="dxa"/>
            <w:gridSpan w:val="2"/>
          </w:tcPr>
          <w:p w14:paraId="77DFDC5E" w14:textId="77777777" w:rsidR="008E14D7" w:rsidRPr="00F06A5F" w:rsidRDefault="008E14D7" w:rsidP="002E0AE5">
            <w:pPr>
              <w:rPr>
                <w:sz w:val="18"/>
                <w:szCs w:val="18"/>
                <w:lang w:eastAsia="ja-JP"/>
              </w:rPr>
            </w:pPr>
            <w:r w:rsidRPr="00F06A5F">
              <w:rPr>
                <w:rFonts w:hint="eastAsia"/>
                <w:sz w:val="18"/>
                <w:szCs w:val="18"/>
                <w:lang w:eastAsia="ja-JP"/>
              </w:rPr>
              <w:t>15</w:t>
            </w:r>
          </w:p>
        </w:tc>
        <w:tc>
          <w:tcPr>
            <w:tcW w:w="478" w:type="dxa"/>
            <w:gridSpan w:val="2"/>
          </w:tcPr>
          <w:p w14:paraId="6216092B" w14:textId="77777777" w:rsidR="008E14D7" w:rsidRPr="00F06A5F" w:rsidRDefault="008E14D7" w:rsidP="002E0AE5">
            <w:pPr>
              <w:rPr>
                <w:sz w:val="18"/>
                <w:szCs w:val="18"/>
                <w:lang w:eastAsia="ja-JP"/>
              </w:rPr>
            </w:pPr>
          </w:p>
        </w:tc>
        <w:tc>
          <w:tcPr>
            <w:tcW w:w="478" w:type="dxa"/>
            <w:gridSpan w:val="2"/>
          </w:tcPr>
          <w:p w14:paraId="026A9CC1" w14:textId="77777777" w:rsidR="008E14D7" w:rsidRPr="00F06A5F" w:rsidRDefault="008E14D7" w:rsidP="002E0AE5">
            <w:pPr>
              <w:rPr>
                <w:sz w:val="18"/>
                <w:szCs w:val="18"/>
                <w:lang w:eastAsia="ja-JP"/>
              </w:rPr>
            </w:pPr>
            <w:r w:rsidRPr="00F06A5F">
              <w:rPr>
                <w:rFonts w:hint="eastAsia"/>
                <w:sz w:val="18"/>
                <w:szCs w:val="18"/>
                <w:lang w:eastAsia="ja-JP"/>
              </w:rPr>
              <w:t>17</w:t>
            </w:r>
          </w:p>
        </w:tc>
        <w:tc>
          <w:tcPr>
            <w:tcW w:w="478" w:type="dxa"/>
            <w:gridSpan w:val="2"/>
          </w:tcPr>
          <w:p w14:paraId="4F0C3B54" w14:textId="77777777" w:rsidR="008E14D7" w:rsidRPr="00F06A5F" w:rsidRDefault="008E14D7" w:rsidP="002E0AE5">
            <w:pPr>
              <w:rPr>
                <w:sz w:val="18"/>
                <w:szCs w:val="18"/>
                <w:lang w:eastAsia="ja-JP"/>
              </w:rPr>
            </w:pPr>
          </w:p>
        </w:tc>
        <w:tc>
          <w:tcPr>
            <w:tcW w:w="600" w:type="dxa"/>
            <w:gridSpan w:val="2"/>
          </w:tcPr>
          <w:p w14:paraId="234CED98" w14:textId="77777777" w:rsidR="008E14D7" w:rsidRPr="00F06A5F" w:rsidRDefault="008E14D7" w:rsidP="002E0AE5">
            <w:pPr>
              <w:rPr>
                <w:sz w:val="18"/>
                <w:szCs w:val="18"/>
                <w:lang w:eastAsia="ja-JP"/>
              </w:rPr>
            </w:pPr>
            <w:r w:rsidRPr="00F06A5F">
              <w:rPr>
                <w:rFonts w:hint="eastAsia"/>
                <w:sz w:val="18"/>
                <w:szCs w:val="18"/>
                <w:lang w:eastAsia="ja-JP"/>
              </w:rPr>
              <w:t>21</w:t>
            </w:r>
          </w:p>
        </w:tc>
        <w:tc>
          <w:tcPr>
            <w:tcW w:w="1740" w:type="dxa"/>
            <w:vMerge w:val="restart"/>
          </w:tcPr>
          <w:p w14:paraId="5943B629" w14:textId="77777777" w:rsidR="008E14D7" w:rsidRPr="00F06A5F" w:rsidRDefault="008E14D7" w:rsidP="002E0AE5">
            <w:pPr>
              <w:rPr>
                <w:sz w:val="18"/>
                <w:szCs w:val="18"/>
                <w:lang w:eastAsia="ja-JP"/>
              </w:rPr>
            </w:pPr>
            <w:r w:rsidRPr="00F06A5F">
              <w:rPr>
                <w:rFonts w:hint="eastAsia"/>
                <w:sz w:val="18"/>
                <w:szCs w:val="18"/>
                <w:lang w:eastAsia="ja-JP"/>
              </w:rPr>
              <w:t>施設長・管理者／</w:t>
            </w:r>
          </w:p>
          <w:p w14:paraId="15B029D9" w14:textId="77777777" w:rsidR="008E14D7" w:rsidRPr="00F06A5F" w:rsidRDefault="008E14D7" w:rsidP="002E0AE5">
            <w:pPr>
              <w:rPr>
                <w:sz w:val="18"/>
                <w:szCs w:val="18"/>
                <w:lang w:eastAsia="ja-JP"/>
              </w:rPr>
            </w:pPr>
            <w:r w:rsidRPr="00F06A5F">
              <w:rPr>
                <w:rFonts w:hint="eastAsia"/>
                <w:sz w:val="18"/>
                <w:szCs w:val="18"/>
                <w:lang w:eastAsia="ja-JP"/>
              </w:rPr>
              <w:t>奇数月第</w:t>
            </w:r>
            <w:r w:rsidRPr="00F06A5F">
              <w:rPr>
                <w:sz w:val="18"/>
                <w:szCs w:val="18"/>
                <w:lang w:eastAsia="ja-JP"/>
              </w:rPr>
              <w:t>3</w:t>
            </w:r>
            <w:r w:rsidRPr="00F06A5F">
              <w:rPr>
                <w:rFonts w:hint="eastAsia"/>
                <w:sz w:val="18"/>
                <w:szCs w:val="18"/>
                <w:lang w:eastAsia="ja-JP"/>
              </w:rPr>
              <w:t>水曜日</w:t>
            </w:r>
          </w:p>
        </w:tc>
      </w:tr>
      <w:tr w:rsidR="00F06A5F" w:rsidRPr="00F06A5F" w14:paraId="4239F1A3" w14:textId="77777777" w:rsidTr="002E0AE5">
        <w:trPr>
          <w:trHeight w:val="753"/>
        </w:trPr>
        <w:tc>
          <w:tcPr>
            <w:tcW w:w="395" w:type="dxa"/>
            <w:vMerge/>
          </w:tcPr>
          <w:p w14:paraId="60B84B59" w14:textId="77777777" w:rsidR="008E14D7" w:rsidRPr="00F06A5F" w:rsidRDefault="008E14D7" w:rsidP="002E0AE5">
            <w:pPr>
              <w:rPr>
                <w:sz w:val="18"/>
                <w:szCs w:val="18"/>
                <w:lang w:eastAsia="ja-JP"/>
              </w:rPr>
            </w:pPr>
          </w:p>
        </w:tc>
        <w:tc>
          <w:tcPr>
            <w:tcW w:w="1578" w:type="dxa"/>
            <w:vMerge/>
          </w:tcPr>
          <w:p w14:paraId="192F7EC2" w14:textId="77777777" w:rsidR="008E14D7" w:rsidRPr="00F06A5F" w:rsidRDefault="008E14D7" w:rsidP="002E0AE5">
            <w:pPr>
              <w:rPr>
                <w:sz w:val="18"/>
                <w:szCs w:val="18"/>
                <w:lang w:eastAsia="ja-JP"/>
              </w:rPr>
            </w:pPr>
          </w:p>
        </w:tc>
        <w:tc>
          <w:tcPr>
            <w:tcW w:w="5857" w:type="dxa"/>
            <w:gridSpan w:val="23"/>
            <w:vAlign w:val="center"/>
          </w:tcPr>
          <w:p w14:paraId="4E1EA1C2" w14:textId="77777777" w:rsidR="008E14D7" w:rsidRPr="00F06A5F" w:rsidRDefault="008E14D7" w:rsidP="002E0AE5">
            <w:pPr>
              <w:rPr>
                <w:sz w:val="18"/>
                <w:szCs w:val="18"/>
                <w:lang w:eastAsia="ja-JP"/>
              </w:rPr>
            </w:pPr>
            <w:r w:rsidRPr="00F06A5F">
              <w:rPr>
                <w:rFonts w:hint="eastAsia"/>
                <w:sz w:val="18"/>
                <w:szCs w:val="18"/>
                <w:lang w:eastAsia="ja-JP"/>
              </w:rPr>
              <w:t>本人、家族、地域の方、サービス事業所、行政などに対し、地域との連携を確保し、地域に開かれた事業所であることを確保する。</w:t>
            </w:r>
          </w:p>
        </w:tc>
        <w:tc>
          <w:tcPr>
            <w:tcW w:w="1740" w:type="dxa"/>
            <w:vMerge/>
          </w:tcPr>
          <w:p w14:paraId="08305BAF" w14:textId="77777777" w:rsidR="008E14D7" w:rsidRPr="00F06A5F" w:rsidRDefault="008E14D7" w:rsidP="002E0AE5">
            <w:pPr>
              <w:rPr>
                <w:sz w:val="18"/>
                <w:szCs w:val="18"/>
                <w:lang w:eastAsia="ja-JP"/>
              </w:rPr>
            </w:pPr>
          </w:p>
        </w:tc>
      </w:tr>
      <w:tr w:rsidR="00F06A5F" w:rsidRPr="00F06A5F" w14:paraId="30CE2C5A" w14:textId="77777777" w:rsidTr="002E0AE5">
        <w:trPr>
          <w:trHeight w:val="169"/>
        </w:trPr>
        <w:tc>
          <w:tcPr>
            <w:tcW w:w="395" w:type="dxa"/>
            <w:vMerge w:val="restart"/>
          </w:tcPr>
          <w:p w14:paraId="43F7C25F" w14:textId="77777777" w:rsidR="008E14D7" w:rsidRPr="00F06A5F" w:rsidRDefault="008E14D7" w:rsidP="002E0AE5">
            <w:pPr>
              <w:rPr>
                <w:sz w:val="18"/>
                <w:szCs w:val="18"/>
                <w:lang w:eastAsia="ja-JP"/>
              </w:rPr>
            </w:pPr>
            <w:r w:rsidRPr="00F06A5F">
              <w:rPr>
                <w:sz w:val="18"/>
                <w:szCs w:val="18"/>
                <w:lang w:eastAsia="ja-JP"/>
              </w:rPr>
              <w:t>2</w:t>
            </w:r>
          </w:p>
        </w:tc>
        <w:tc>
          <w:tcPr>
            <w:tcW w:w="1578" w:type="dxa"/>
            <w:vMerge w:val="restart"/>
          </w:tcPr>
          <w:p w14:paraId="12E88D48" w14:textId="77777777" w:rsidR="008E14D7" w:rsidRPr="00F06A5F" w:rsidRDefault="008E14D7" w:rsidP="002E0AE5">
            <w:pPr>
              <w:rPr>
                <w:sz w:val="18"/>
                <w:szCs w:val="18"/>
                <w:lang w:eastAsia="ja-JP"/>
              </w:rPr>
            </w:pPr>
            <w:r w:rsidRPr="00F06A5F">
              <w:rPr>
                <w:rFonts w:hint="eastAsia"/>
                <w:sz w:val="18"/>
                <w:szCs w:val="18"/>
                <w:lang w:eastAsia="ja-JP"/>
              </w:rPr>
              <w:t>業務改善会議</w:t>
            </w:r>
          </w:p>
        </w:tc>
        <w:tc>
          <w:tcPr>
            <w:tcW w:w="477" w:type="dxa"/>
            <w:vAlign w:val="center"/>
          </w:tcPr>
          <w:p w14:paraId="7E80C3AB" w14:textId="77777777" w:rsidR="008E14D7" w:rsidRPr="00F06A5F" w:rsidRDefault="008E14D7" w:rsidP="002E0AE5">
            <w:pPr>
              <w:rPr>
                <w:sz w:val="18"/>
                <w:szCs w:val="18"/>
                <w:lang w:eastAsia="ja-JP"/>
              </w:rPr>
            </w:pPr>
            <w:r w:rsidRPr="00F06A5F">
              <w:rPr>
                <w:rFonts w:hint="eastAsia"/>
                <w:sz w:val="18"/>
                <w:szCs w:val="18"/>
                <w:lang w:eastAsia="ja-JP"/>
              </w:rPr>
              <w:t>17</w:t>
            </w:r>
          </w:p>
        </w:tc>
        <w:tc>
          <w:tcPr>
            <w:tcW w:w="478" w:type="dxa"/>
            <w:gridSpan w:val="2"/>
            <w:vAlign w:val="center"/>
          </w:tcPr>
          <w:p w14:paraId="2CDF6006" w14:textId="77777777" w:rsidR="008E14D7" w:rsidRPr="00F06A5F" w:rsidRDefault="008E14D7" w:rsidP="002E0AE5">
            <w:pPr>
              <w:rPr>
                <w:sz w:val="18"/>
                <w:szCs w:val="18"/>
                <w:lang w:eastAsia="ja-JP"/>
              </w:rPr>
            </w:pPr>
            <w:r w:rsidRPr="00F06A5F">
              <w:rPr>
                <w:rFonts w:hint="eastAsia"/>
                <w:sz w:val="18"/>
                <w:szCs w:val="18"/>
                <w:lang w:eastAsia="ja-JP"/>
              </w:rPr>
              <w:t>15</w:t>
            </w:r>
          </w:p>
        </w:tc>
        <w:tc>
          <w:tcPr>
            <w:tcW w:w="478" w:type="dxa"/>
            <w:gridSpan w:val="2"/>
            <w:vAlign w:val="center"/>
          </w:tcPr>
          <w:p w14:paraId="1073850C" w14:textId="77777777" w:rsidR="008E14D7" w:rsidRPr="00F06A5F" w:rsidRDefault="008E14D7" w:rsidP="002E0AE5">
            <w:pPr>
              <w:rPr>
                <w:sz w:val="18"/>
                <w:szCs w:val="18"/>
                <w:lang w:eastAsia="ja-JP"/>
              </w:rPr>
            </w:pPr>
            <w:r w:rsidRPr="00F06A5F">
              <w:rPr>
                <w:rFonts w:hint="eastAsia"/>
                <w:sz w:val="18"/>
                <w:szCs w:val="18"/>
                <w:lang w:eastAsia="ja-JP"/>
              </w:rPr>
              <w:t>19</w:t>
            </w:r>
          </w:p>
        </w:tc>
        <w:tc>
          <w:tcPr>
            <w:tcW w:w="478" w:type="dxa"/>
            <w:gridSpan w:val="2"/>
            <w:vAlign w:val="center"/>
          </w:tcPr>
          <w:p w14:paraId="3AC3E00C" w14:textId="77777777" w:rsidR="008E14D7" w:rsidRPr="00F06A5F" w:rsidRDefault="008E14D7" w:rsidP="002E0AE5">
            <w:pPr>
              <w:rPr>
                <w:sz w:val="18"/>
                <w:szCs w:val="18"/>
                <w:lang w:eastAsia="ja-JP"/>
              </w:rPr>
            </w:pPr>
            <w:r w:rsidRPr="00F06A5F">
              <w:rPr>
                <w:rFonts w:hint="eastAsia"/>
                <w:sz w:val="18"/>
                <w:szCs w:val="18"/>
                <w:lang w:eastAsia="ja-JP"/>
              </w:rPr>
              <w:t>24</w:t>
            </w:r>
          </w:p>
        </w:tc>
        <w:tc>
          <w:tcPr>
            <w:tcW w:w="478" w:type="dxa"/>
            <w:gridSpan w:val="2"/>
            <w:vAlign w:val="center"/>
          </w:tcPr>
          <w:p w14:paraId="0776F92A" w14:textId="77777777" w:rsidR="008E14D7" w:rsidRPr="00F06A5F" w:rsidRDefault="008E14D7" w:rsidP="002E0AE5">
            <w:pPr>
              <w:rPr>
                <w:sz w:val="18"/>
                <w:szCs w:val="18"/>
                <w:lang w:eastAsia="ja-JP"/>
              </w:rPr>
            </w:pPr>
            <w:r w:rsidRPr="00F06A5F">
              <w:rPr>
                <w:rFonts w:hint="eastAsia"/>
                <w:sz w:val="18"/>
                <w:szCs w:val="18"/>
                <w:lang w:eastAsia="ja-JP"/>
              </w:rPr>
              <w:t>21</w:t>
            </w:r>
          </w:p>
        </w:tc>
        <w:tc>
          <w:tcPr>
            <w:tcW w:w="478" w:type="dxa"/>
            <w:gridSpan w:val="2"/>
            <w:vAlign w:val="center"/>
          </w:tcPr>
          <w:p w14:paraId="7A417AB3" w14:textId="77777777" w:rsidR="008E14D7" w:rsidRPr="00F06A5F" w:rsidRDefault="008E14D7" w:rsidP="002E0AE5">
            <w:pPr>
              <w:rPr>
                <w:sz w:val="18"/>
                <w:szCs w:val="18"/>
                <w:lang w:eastAsia="ja-JP"/>
              </w:rPr>
            </w:pPr>
            <w:r w:rsidRPr="00F06A5F">
              <w:rPr>
                <w:rFonts w:hint="eastAsia"/>
                <w:sz w:val="18"/>
                <w:szCs w:val="18"/>
                <w:lang w:eastAsia="ja-JP"/>
              </w:rPr>
              <w:t>25</w:t>
            </w:r>
          </w:p>
        </w:tc>
        <w:tc>
          <w:tcPr>
            <w:tcW w:w="478" w:type="dxa"/>
            <w:gridSpan w:val="2"/>
            <w:vAlign w:val="center"/>
          </w:tcPr>
          <w:p w14:paraId="3D0D18F1" w14:textId="77777777" w:rsidR="008E14D7" w:rsidRPr="00F06A5F" w:rsidRDefault="008E14D7" w:rsidP="002E0AE5">
            <w:pPr>
              <w:rPr>
                <w:sz w:val="18"/>
                <w:szCs w:val="18"/>
                <w:lang w:eastAsia="ja-JP"/>
              </w:rPr>
            </w:pPr>
            <w:r w:rsidRPr="00F06A5F">
              <w:rPr>
                <w:rFonts w:hint="eastAsia"/>
                <w:sz w:val="18"/>
                <w:szCs w:val="18"/>
                <w:lang w:eastAsia="ja-JP"/>
              </w:rPr>
              <w:t>16</w:t>
            </w:r>
          </w:p>
        </w:tc>
        <w:tc>
          <w:tcPr>
            <w:tcW w:w="478" w:type="dxa"/>
            <w:gridSpan w:val="2"/>
            <w:vAlign w:val="center"/>
          </w:tcPr>
          <w:p w14:paraId="3A82AF64" w14:textId="77777777" w:rsidR="008E14D7" w:rsidRPr="00F06A5F" w:rsidRDefault="008E14D7" w:rsidP="002E0AE5">
            <w:pPr>
              <w:rPr>
                <w:sz w:val="18"/>
                <w:szCs w:val="18"/>
                <w:lang w:eastAsia="ja-JP"/>
              </w:rPr>
            </w:pPr>
            <w:r w:rsidRPr="00F06A5F">
              <w:rPr>
                <w:rFonts w:hint="eastAsia"/>
                <w:sz w:val="18"/>
                <w:szCs w:val="18"/>
                <w:lang w:eastAsia="ja-JP"/>
              </w:rPr>
              <w:t>20</w:t>
            </w:r>
          </w:p>
        </w:tc>
        <w:tc>
          <w:tcPr>
            <w:tcW w:w="478" w:type="dxa"/>
            <w:gridSpan w:val="2"/>
            <w:vAlign w:val="center"/>
          </w:tcPr>
          <w:p w14:paraId="428F6100" w14:textId="77777777" w:rsidR="008E14D7" w:rsidRPr="00F06A5F" w:rsidRDefault="008E14D7" w:rsidP="002E0AE5">
            <w:pPr>
              <w:rPr>
                <w:sz w:val="18"/>
                <w:szCs w:val="18"/>
                <w:lang w:eastAsia="ja-JP"/>
              </w:rPr>
            </w:pPr>
            <w:r w:rsidRPr="00F06A5F">
              <w:rPr>
                <w:rFonts w:hint="eastAsia"/>
                <w:sz w:val="18"/>
                <w:szCs w:val="18"/>
                <w:lang w:eastAsia="ja-JP"/>
              </w:rPr>
              <w:t>18</w:t>
            </w:r>
          </w:p>
        </w:tc>
        <w:tc>
          <w:tcPr>
            <w:tcW w:w="478" w:type="dxa"/>
            <w:gridSpan w:val="2"/>
            <w:vAlign w:val="center"/>
          </w:tcPr>
          <w:p w14:paraId="11891665" w14:textId="77777777" w:rsidR="008E14D7" w:rsidRPr="00F06A5F" w:rsidRDefault="008E14D7" w:rsidP="002E0AE5">
            <w:pPr>
              <w:rPr>
                <w:sz w:val="18"/>
                <w:szCs w:val="18"/>
                <w:lang w:eastAsia="ja-JP"/>
              </w:rPr>
            </w:pPr>
            <w:r w:rsidRPr="00F06A5F">
              <w:rPr>
                <w:rFonts w:hint="eastAsia"/>
                <w:sz w:val="18"/>
                <w:szCs w:val="18"/>
                <w:lang w:eastAsia="ja-JP"/>
              </w:rPr>
              <w:t>15</w:t>
            </w:r>
          </w:p>
        </w:tc>
        <w:tc>
          <w:tcPr>
            <w:tcW w:w="478" w:type="dxa"/>
            <w:gridSpan w:val="2"/>
            <w:vAlign w:val="center"/>
          </w:tcPr>
          <w:p w14:paraId="532CC88D" w14:textId="77777777" w:rsidR="008E14D7" w:rsidRPr="00F06A5F" w:rsidRDefault="008E14D7" w:rsidP="002E0AE5">
            <w:pPr>
              <w:rPr>
                <w:sz w:val="18"/>
                <w:szCs w:val="18"/>
                <w:lang w:eastAsia="ja-JP"/>
              </w:rPr>
            </w:pPr>
            <w:r w:rsidRPr="00F06A5F">
              <w:rPr>
                <w:rFonts w:hint="eastAsia"/>
                <w:sz w:val="18"/>
                <w:szCs w:val="18"/>
                <w:lang w:eastAsia="ja-JP"/>
              </w:rPr>
              <w:t>19</w:t>
            </w:r>
          </w:p>
        </w:tc>
        <w:tc>
          <w:tcPr>
            <w:tcW w:w="600" w:type="dxa"/>
            <w:gridSpan w:val="2"/>
            <w:vAlign w:val="center"/>
          </w:tcPr>
          <w:p w14:paraId="7816BB56" w14:textId="77777777" w:rsidR="008E14D7" w:rsidRPr="00F06A5F" w:rsidRDefault="008E14D7" w:rsidP="002E0AE5">
            <w:pPr>
              <w:rPr>
                <w:sz w:val="18"/>
                <w:szCs w:val="18"/>
                <w:lang w:eastAsia="ja-JP"/>
              </w:rPr>
            </w:pPr>
            <w:r w:rsidRPr="00F06A5F">
              <w:rPr>
                <w:rFonts w:hint="eastAsia"/>
                <w:sz w:val="18"/>
                <w:szCs w:val="18"/>
                <w:lang w:eastAsia="ja-JP"/>
              </w:rPr>
              <w:t>18</w:t>
            </w:r>
          </w:p>
        </w:tc>
        <w:tc>
          <w:tcPr>
            <w:tcW w:w="1740" w:type="dxa"/>
            <w:vMerge w:val="restart"/>
          </w:tcPr>
          <w:p w14:paraId="1B1DC496" w14:textId="77777777" w:rsidR="008E14D7" w:rsidRPr="00F06A5F" w:rsidRDefault="008E14D7" w:rsidP="002E0AE5">
            <w:pPr>
              <w:rPr>
                <w:sz w:val="18"/>
                <w:szCs w:val="18"/>
                <w:lang w:eastAsia="ja-JP"/>
              </w:rPr>
            </w:pPr>
            <w:r w:rsidRPr="00F06A5F">
              <w:rPr>
                <w:rFonts w:hint="eastAsia"/>
                <w:sz w:val="18"/>
                <w:szCs w:val="18"/>
                <w:lang w:eastAsia="ja-JP"/>
              </w:rPr>
              <w:t>施設長・管理者／第３月曜日</w:t>
            </w:r>
          </w:p>
          <w:p w14:paraId="600B6929" w14:textId="77777777" w:rsidR="008E14D7" w:rsidRPr="00F06A5F" w:rsidRDefault="008E14D7" w:rsidP="002E0AE5">
            <w:pPr>
              <w:rPr>
                <w:sz w:val="18"/>
                <w:szCs w:val="18"/>
                <w:lang w:eastAsia="ja-JP"/>
              </w:rPr>
            </w:pPr>
          </w:p>
        </w:tc>
      </w:tr>
      <w:tr w:rsidR="00F06A5F" w:rsidRPr="00F06A5F" w14:paraId="29EACDFC" w14:textId="77777777" w:rsidTr="002E0AE5">
        <w:trPr>
          <w:trHeight w:val="1098"/>
        </w:trPr>
        <w:tc>
          <w:tcPr>
            <w:tcW w:w="395" w:type="dxa"/>
            <w:vMerge/>
          </w:tcPr>
          <w:p w14:paraId="70884618" w14:textId="77777777" w:rsidR="008E14D7" w:rsidRPr="00F06A5F" w:rsidRDefault="008E14D7" w:rsidP="002E0AE5">
            <w:pPr>
              <w:rPr>
                <w:sz w:val="18"/>
                <w:szCs w:val="18"/>
                <w:lang w:eastAsia="ja-JP"/>
              </w:rPr>
            </w:pPr>
          </w:p>
        </w:tc>
        <w:tc>
          <w:tcPr>
            <w:tcW w:w="1578" w:type="dxa"/>
            <w:vMerge/>
          </w:tcPr>
          <w:p w14:paraId="36F5F8E9" w14:textId="77777777" w:rsidR="008E14D7" w:rsidRPr="00F06A5F" w:rsidRDefault="008E14D7" w:rsidP="002E0AE5">
            <w:pPr>
              <w:rPr>
                <w:sz w:val="18"/>
                <w:szCs w:val="18"/>
                <w:lang w:eastAsia="ja-JP"/>
              </w:rPr>
            </w:pPr>
          </w:p>
        </w:tc>
        <w:tc>
          <w:tcPr>
            <w:tcW w:w="5857" w:type="dxa"/>
            <w:gridSpan w:val="23"/>
            <w:vAlign w:val="center"/>
          </w:tcPr>
          <w:p w14:paraId="155AD598" w14:textId="77777777" w:rsidR="008E14D7" w:rsidRPr="00F06A5F" w:rsidRDefault="008E14D7" w:rsidP="002E0AE5">
            <w:pPr>
              <w:rPr>
                <w:sz w:val="18"/>
                <w:szCs w:val="18"/>
                <w:lang w:eastAsia="ja-JP"/>
              </w:rPr>
            </w:pPr>
            <w:r w:rsidRPr="00F06A5F">
              <w:rPr>
                <w:rFonts w:hint="eastAsia"/>
                <w:sz w:val="18"/>
                <w:szCs w:val="18"/>
                <w:lang w:eastAsia="ja-JP"/>
              </w:rPr>
              <w:t>事業計画確認及び、業務改善について協議する。</w:t>
            </w:r>
          </w:p>
          <w:p w14:paraId="58C0DE9E" w14:textId="77777777" w:rsidR="008E14D7" w:rsidRPr="00F06A5F" w:rsidRDefault="008E14D7" w:rsidP="002E0AE5">
            <w:pPr>
              <w:rPr>
                <w:sz w:val="18"/>
                <w:szCs w:val="18"/>
                <w:lang w:eastAsia="ja-JP"/>
              </w:rPr>
            </w:pPr>
            <w:r w:rsidRPr="00F06A5F">
              <w:rPr>
                <w:rFonts w:hint="eastAsia"/>
                <w:sz w:val="18"/>
                <w:szCs w:val="18"/>
                <w:lang w:eastAsia="ja-JP"/>
              </w:rPr>
              <w:t>ユニット・医務・栄養・総務の現状及び課題について協議する。</w:t>
            </w:r>
          </w:p>
          <w:p w14:paraId="7A29284A" w14:textId="77777777" w:rsidR="008E14D7" w:rsidRPr="00F06A5F" w:rsidRDefault="008E14D7" w:rsidP="002E0AE5">
            <w:pPr>
              <w:rPr>
                <w:sz w:val="18"/>
                <w:szCs w:val="18"/>
                <w:lang w:eastAsia="ja-JP"/>
              </w:rPr>
            </w:pPr>
            <w:r w:rsidRPr="00F06A5F">
              <w:rPr>
                <w:rFonts w:hint="eastAsia"/>
                <w:sz w:val="18"/>
                <w:szCs w:val="18"/>
                <w:lang w:eastAsia="ja-JP"/>
              </w:rPr>
              <w:t>グループホーム・小規模多機能ホームと連携するための意見交換をする。</w:t>
            </w:r>
          </w:p>
        </w:tc>
        <w:tc>
          <w:tcPr>
            <w:tcW w:w="1740" w:type="dxa"/>
            <w:vMerge/>
          </w:tcPr>
          <w:p w14:paraId="17FB975F" w14:textId="77777777" w:rsidR="008E14D7" w:rsidRPr="00F06A5F" w:rsidRDefault="008E14D7" w:rsidP="002E0AE5">
            <w:pPr>
              <w:rPr>
                <w:sz w:val="18"/>
                <w:szCs w:val="18"/>
                <w:lang w:eastAsia="ja-JP"/>
              </w:rPr>
            </w:pPr>
          </w:p>
        </w:tc>
      </w:tr>
      <w:tr w:rsidR="00F06A5F" w:rsidRPr="00F06A5F" w14:paraId="69C1C79C" w14:textId="77777777" w:rsidTr="002E0AE5">
        <w:trPr>
          <w:trHeight w:val="259"/>
        </w:trPr>
        <w:tc>
          <w:tcPr>
            <w:tcW w:w="395" w:type="dxa"/>
            <w:vMerge w:val="restart"/>
          </w:tcPr>
          <w:p w14:paraId="2FED1869" w14:textId="77777777" w:rsidR="008E14D7" w:rsidRPr="00F06A5F" w:rsidRDefault="008E14D7" w:rsidP="002E0AE5">
            <w:pPr>
              <w:rPr>
                <w:sz w:val="18"/>
                <w:szCs w:val="18"/>
                <w:lang w:eastAsia="ja-JP"/>
              </w:rPr>
            </w:pPr>
            <w:r w:rsidRPr="00F06A5F">
              <w:rPr>
                <w:sz w:val="18"/>
                <w:szCs w:val="18"/>
                <w:lang w:eastAsia="ja-JP"/>
              </w:rPr>
              <w:t>3</w:t>
            </w:r>
          </w:p>
        </w:tc>
        <w:tc>
          <w:tcPr>
            <w:tcW w:w="1578" w:type="dxa"/>
            <w:vMerge w:val="restart"/>
          </w:tcPr>
          <w:p w14:paraId="35CE4225" w14:textId="77777777" w:rsidR="008E14D7" w:rsidRPr="00F06A5F" w:rsidRDefault="008E14D7" w:rsidP="002E0AE5">
            <w:pPr>
              <w:rPr>
                <w:sz w:val="18"/>
                <w:szCs w:val="18"/>
                <w:lang w:eastAsia="ja-JP"/>
              </w:rPr>
            </w:pPr>
            <w:r w:rsidRPr="00F06A5F">
              <w:rPr>
                <w:rFonts w:hint="eastAsia"/>
                <w:sz w:val="18"/>
                <w:szCs w:val="18"/>
                <w:lang w:eastAsia="ja-JP"/>
              </w:rPr>
              <w:t>法人コア会議</w:t>
            </w:r>
          </w:p>
        </w:tc>
        <w:tc>
          <w:tcPr>
            <w:tcW w:w="488" w:type="dxa"/>
            <w:gridSpan w:val="2"/>
            <w:vAlign w:val="center"/>
          </w:tcPr>
          <w:p w14:paraId="44CC62A7" w14:textId="77777777" w:rsidR="008E14D7" w:rsidRPr="00F06A5F" w:rsidRDefault="008E14D7" w:rsidP="002E0AE5">
            <w:pPr>
              <w:rPr>
                <w:sz w:val="18"/>
                <w:szCs w:val="18"/>
                <w:lang w:eastAsia="ja-JP"/>
              </w:rPr>
            </w:pPr>
            <w:r w:rsidRPr="00F06A5F">
              <w:rPr>
                <w:rFonts w:hint="eastAsia"/>
                <w:sz w:val="18"/>
                <w:szCs w:val="18"/>
                <w:lang w:eastAsia="ja-JP"/>
              </w:rPr>
              <w:t>25</w:t>
            </w:r>
          </w:p>
        </w:tc>
        <w:tc>
          <w:tcPr>
            <w:tcW w:w="488" w:type="dxa"/>
            <w:gridSpan w:val="2"/>
            <w:vAlign w:val="center"/>
          </w:tcPr>
          <w:p w14:paraId="6FF17901" w14:textId="77777777" w:rsidR="008E14D7" w:rsidRPr="00F06A5F" w:rsidRDefault="008E14D7" w:rsidP="002E0AE5">
            <w:pPr>
              <w:rPr>
                <w:sz w:val="18"/>
                <w:szCs w:val="18"/>
                <w:lang w:eastAsia="ja-JP"/>
              </w:rPr>
            </w:pPr>
            <w:r w:rsidRPr="00F06A5F">
              <w:rPr>
                <w:rFonts w:hint="eastAsia"/>
                <w:sz w:val="18"/>
                <w:szCs w:val="18"/>
                <w:lang w:eastAsia="ja-JP"/>
              </w:rPr>
              <w:t>／</w:t>
            </w:r>
          </w:p>
        </w:tc>
        <w:tc>
          <w:tcPr>
            <w:tcW w:w="488" w:type="dxa"/>
            <w:gridSpan w:val="2"/>
            <w:vAlign w:val="center"/>
          </w:tcPr>
          <w:p w14:paraId="1DBC217D" w14:textId="77777777" w:rsidR="008E14D7" w:rsidRPr="00F06A5F" w:rsidRDefault="008E14D7" w:rsidP="002E0AE5">
            <w:pPr>
              <w:rPr>
                <w:sz w:val="18"/>
                <w:szCs w:val="18"/>
                <w:lang w:eastAsia="ja-JP"/>
              </w:rPr>
            </w:pPr>
            <w:r w:rsidRPr="00F06A5F">
              <w:rPr>
                <w:rFonts w:hint="eastAsia"/>
                <w:sz w:val="18"/>
                <w:szCs w:val="18"/>
                <w:lang w:eastAsia="ja-JP"/>
              </w:rPr>
              <w:t>27</w:t>
            </w:r>
          </w:p>
        </w:tc>
        <w:tc>
          <w:tcPr>
            <w:tcW w:w="488" w:type="dxa"/>
            <w:gridSpan w:val="2"/>
            <w:vAlign w:val="center"/>
          </w:tcPr>
          <w:p w14:paraId="555D7148" w14:textId="77777777" w:rsidR="008E14D7" w:rsidRPr="00F06A5F" w:rsidRDefault="008E14D7" w:rsidP="002E0AE5">
            <w:pPr>
              <w:rPr>
                <w:sz w:val="18"/>
                <w:szCs w:val="18"/>
                <w:lang w:eastAsia="ja-JP"/>
              </w:rPr>
            </w:pPr>
            <w:r w:rsidRPr="00F06A5F">
              <w:rPr>
                <w:rFonts w:hint="eastAsia"/>
                <w:sz w:val="18"/>
                <w:szCs w:val="18"/>
                <w:lang w:eastAsia="ja-JP"/>
              </w:rPr>
              <w:t>／</w:t>
            </w:r>
          </w:p>
        </w:tc>
        <w:tc>
          <w:tcPr>
            <w:tcW w:w="488" w:type="dxa"/>
            <w:gridSpan w:val="2"/>
            <w:vAlign w:val="center"/>
          </w:tcPr>
          <w:p w14:paraId="7CCFABD2" w14:textId="77777777" w:rsidR="008E14D7" w:rsidRPr="00F06A5F" w:rsidRDefault="008E14D7" w:rsidP="002E0AE5">
            <w:pPr>
              <w:rPr>
                <w:sz w:val="18"/>
                <w:szCs w:val="18"/>
                <w:lang w:eastAsia="ja-JP"/>
              </w:rPr>
            </w:pPr>
            <w:r w:rsidRPr="00F06A5F">
              <w:rPr>
                <w:rFonts w:hint="eastAsia"/>
                <w:sz w:val="18"/>
                <w:szCs w:val="18"/>
                <w:lang w:eastAsia="ja-JP"/>
              </w:rPr>
              <w:t>22</w:t>
            </w:r>
          </w:p>
        </w:tc>
        <w:tc>
          <w:tcPr>
            <w:tcW w:w="488" w:type="dxa"/>
            <w:gridSpan w:val="2"/>
            <w:vAlign w:val="center"/>
          </w:tcPr>
          <w:p w14:paraId="45FFA13B" w14:textId="77777777" w:rsidR="008E14D7" w:rsidRPr="00F06A5F" w:rsidRDefault="008E14D7" w:rsidP="002E0AE5">
            <w:pPr>
              <w:rPr>
                <w:sz w:val="18"/>
                <w:szCs w:val="18"/>
                <w:lang w:eastAsia="ja-JP"/>
              </w:rPr>
            </w:pPr>
            <w:r w:rsidRPr="00F06A5F">
              <w:rPr>
                <w:rFonts w:hint="eastAsia"/>
                <w:sz w:val="18"/>
                <w:szCs w:val="18"/>
                <w:lang w:eastAsia="ja-JP"/>
              </w:rPr>
              <w:t>／</w:t>
            </w:r>
          </w:p>
        </w:tc>
        <w:tc>
          <w:tcPr>
            <w:tcW w:w="488" w:type="dxa"/>
            <w:gridSpan w:val="2"/>
            <w:vAlign w:val="center"/>
          </w:tcPr>
          <w:p w14:paraId="7AD93DB4" w14:textId="77777777" w:rsidR="008E14D7" w:rsidRPr="00F06A5F" w:rsidRDefault="008E14D7" w:rsidP="002E0AE5">
            <w:pPr>
              <w:rPr>
                <w:sz w:val="18"/>
                <w:szCs w:val="18"/>
                <w:lang w:eastAsia="ja-JP"/>
              </w:rPr>
            </w:pPr>
            <w:r w:rsidRPr="00F06A5F">
              <w:rPr>
                <w:rFonts w:hint="eastAsia"/>
                <w:sz w:val="18"/>
                <w:szCs w:val="18"/>
                <w:lang w:eastAsia="ja-JP"/>
              </w:rPr>
              <w:t>24</w:t>
            </w:r>
          </w:p>
        </w:tc>
        <w:tc>
          <w:tcPr>
            <w:tcW w:w="488" w:type="dxa"/>
            <w:gridSpan w:val="2"/>
            <w:vAlign w:val="center"/>
          </w:tcPr>
          <w:p w14:paraId="7B212A75" w14:textId="77777777" w:rsidR="008E14D7" w:rsidRPr="00F06A5F" w:rsidRDefault="008E14D7" w:rsidP="002E0AE5">
            <w:pPr>
              <w:rPr>
                <w:sz w:val="18"/>
                <w:szCs w:val="18"/>
                <w:lang w:eastAsia="ja-JP"/>
              </w:rPr>
            </w:pPr>
            <w:r w:rsidRPr="00F06A5F">
              <w:rPr>
                <w:rFonts w:hint="eastAsia"/>
                <w:sz w:val="18"/>
                <w:szCs w:val="18"/>
                <w:lang w:eastAsia="ja-JP"/>
              </w:rPr>
              <w:t>／</w:t>
            </w:r>
          </w:p>
        </w:tc>
        <w:tc>
          <w:tcPr>
            <w:tcW w:w="488" w:type="dxa"/>
            <w:gridSpan w:val="2"/>
            <w:vAlign w:val="center"/>
          </w:tcPr>
          <w:p w14:paraId="4266C550" w14:textId="77777777" w:rsidR="008E14D7" w:rsidRPr="00F06A5F" w:rsidRDefault="008E14D7" w:rsidP="002E0AE5">
            <w:pPr>
              <w:rPr>
                <w:sz w:val="18"/>
                <w:szCs w:val="18"/>
                <w:lang w:eastAsia="ja-JP"/>
              </w:rPr>
            </w:pPr>
            <w:r w:rsidRPr="00F06A5F">
              <w:rPr>
                <w:rFonts w:hint="eastAsia"/>
                <w:sz w:val="18"/>
                <w:szCs w:val="18"/>
                <w:lang w:eastAsia="ja-JP"/>
              </w:rPr>
              <w:t>26</w:t>
            </w:r>
          </w:p>
        </w:tc>
        <w:tc>
          <w:tcPr>
            <w:tcW w:w="488" w:type="dxa"/>
            <w:gridSpan w:val="2"/>
            <w:vAlign w:val="center"/>
          </w:tcPr>
          <w:p w14:paraId="7BAC5CCF" w14:textId="77777777" w:rsidR="008E14D7" w:rsidRPr="00F06A5F" w:rsidRDefault="008E14D7" w:rsidP="002E0AE5">
            <w:pPr>
              <w:rPr>
                <w:sz w:val="18"/>
                <w:szCs w:val="18"/>
                <w:lang w:eastAsia="ja-JP"/>
              </w:rPr>
            </w:pPr>
            <w:r w:rsidRPr="00F06A5F">
              <w:rPr>
                <w:rFonts w:hint="eastAsia"/>
                <w:sz w:val="18"/>
                <w:szCs w:val="18"/>
                <w:lang w:eastAsia="ja-JP"/>
              </w:rPr>
              <w:t>／</w:t>
            </w:r>
          </w:p>
        </w:tc>
        <w:tc>
          <w:tcPr>
            <w:tcW w:w="488" w:type="dxa"/>
            <w:gridSpan w:val="2"/>
            <w:vAlign w:val="center"/>
          </w:tcPr>
          <w:p w14:paraId="1E716DBC" w14:textId="77777777" w:rsidR="008E14D7" w:rsidRPr="00F06A5F" w:rsidRDefault="008E14D7" w:rsidP="002E0AE5">
            <w:pPr>
              <w:rPr>
                <w:sz w:val="18"/>
                <w:szCs w:val="18"/>
                <w:lang w:eastAsia="ja-JP"/>
              </w:rPr>
            </w:pPr>
            <w:r w:rsidRPr="00F06A5F">
              <w:rPr>
                <w:rFonts w:hint="eastAsia"/>
                <w:sz w:val="18"/>
                <w:szCs w:val="18"/>
                <w:lang w:eastAsia="ja-JP"/>
              </w:rPr>
              <w:t>27</w:t>
            </w:r>
          </w:p>
        </w:tc>
        <w:tc>
          <w:tcPr>
            <w:tcW w:w="489" w:type="dxa"/>
            <w:vAlign w:val="center"/>
          </w:tcPr>
          <w:p w14:paraId="008B7495" w14:textId="77777777" w:rsidR="008E14D7" w:rsidRPr="00F06A5F" w:rsidRDefault="008E14D7" w:rsidP="002E0AE5">
            <w:pPr>
              <w:rPr>
                <w:sz w:val="18"/>
                <w:szCs w:val="18"/>
                <w:lang w:eastAsia="ja-JP"/>
              </w:rPr>
            </w:pPr>
            <w:r w:rsidRPr="00F06A5F">
              <w:rPr>
                <w:rFonts w:hint="eastAsia"/>
                <w:sz w:val="18"/>
                <w:szCs w:val="18"/>
                <w:lang w:eastAsia="ja-JP"/>
              </w:rPr>
              <w:t>／</w:t>
            </w:r>
          </w:p>
        </w:tc>
        <w:tc>
          <w:tcPr>
            <w:tcW w:w="1740" w:type="dxa"/>
            <w:vMerge w:val="restart"/>
          </w:tcPr>
          <w:p w14:paraId="01041CD9" w14:textId="77777777" w:rsidR="008E14D7" w:rsidRPr="00F06A5F" w:rsidRDefault="008E14D7" w:rsidP="002E0AE5">
            <w:pPr>
              <w:rPr>
                <w:sz w:val="18"/>
                <w:szCs w:val="18"/>
                <w:lang w:eastAsia="ja-JP"/>
              </w:rPr>
            </w:pPr>
            <w:r w:rsidRPr="00F06A5F">
              <w:rPr>
                <w:rFonts w:hint="eastAsia"/>
                <w:sz w:val="18"/>
                <w:szCs w:val="18"/>
                <w:lang w:eastAsia="ja-JP"/>
              </w:rPr>
              <w:t>施設長・管理者／偶数月第４火曜日</w:t>
            </w:r>
          </w:p>
          <w:p w14:paraId="15D36476" w14:textId="77777777" w:rsidR="008E14D7" w:rsidRPr="00F06A5F" w:rsidRDefault="008E14D7" w:rsidP="002E0AE5">
            <w:pPr>
              <w:rPr>
                <w:sz w:val="18"/>
                <w:szCs w:val="18"/>
                <w:lang w:eastAsia="ja-JP"/>
              </w:rPr>
            </w:pPr>
          </w:p>
        </w:tc>
      </w:tr>
      <w:tr w:rsidR="00F06A5F" w:rsidRPr="00F06A5F" w14:paraId="4AF813E5" w14:textId="77777777" w:rsidTr="002E0AE5">
        <w:trPr>
          <w:trHeight w:val="704"/>
        </w:trPr>
        <w:tc>
          <w:tcPr>
            <w:tcW w:w="395" w:type="dxa"/>
            <w:vMerge/>
          </w:tcPr>
          <w:p w14:paraId="4A139AD4" w14:textId="77777777" w:rsidR="008E14D7" w:rsidRPr="00F06A5F" w:rsidRDefault="008E14D7" w:rsidP="002E0AE5">
            <w:pPr>
              <w:rPr>
                <w:sz w:val="18"/>
                <w:szCs w:val="18"/>
                <w:lang w:eastAsia="ja-JP"/>
              </w:rPr>
            </w:pPr>
          </w:p>
        </w:tc>
        <w:tc>
          <w:tcPr>
            <w:tcW w:w="1578" w:type="dxa"/>
            <w:vMerge/>
          </w:tcPr>
          <w:p w14:paraId="6D278F6E" w14:textId="77777777" w:rsidR="008E14D7" w:rsidRPr="00F06A5F" w:rsidRDefault="008E14D7" w:rsidP="002E0AE5">
            <w:pPr>
              <w:rPr>
                <w:sz w:val="18"/>
                <w:szCs w:val="18"/>
                <w:lang w:eastAsia="ja-JP"/>
              </w:rPr>
            </w:pPr>
          </w:p>
        </w:tc>
        <w:tc>
          <w:tcPr>
            <w:tcW w:w="5857" w:type="dxa"/>
            <w:gridSpan w:val="23"/>
            <w:vAlign w:val="center"/>
          </w:tcPr>
          <w:p w14:paraId="21B655B1" w14:textId="77777777" w:rsidR="008E14D7" w:rsidRPr="00F06A5F" w:rsidRDefault="008E14D7" w:rsidP="002E0AE5">
            <w:pPr>
              <w:rPr>
                <w:sz w:val="18"/>
                <w:szCs w:val="18"/>
                <w:lang w:eastAsia="ja-JP"/>
              </w:rPr>
            </w:pPr>
            <w:r w:rsidRPr="00F06A5F">
              <w:rPr>
                <w:rFonts w:hint="eastAsia"/>
                <w:sz w:val="18"/>
                <w:szCs w:val="18"/>
                <w:lang w:eastAsia="ja-JP"/>
              </w:rPr>
              <w:t>統括責任者・グループホーム管理者・小規模多機能管理者が2ヶ月に一度集まり、今後の運営について検討する機会を持つ。</w:t>
            </w:r>
          </w:p>
        </w:tc>
        <w:tc>
          <w:tcPr>
            <w:tcW w:w="1740" w:type="dxa"/>
            <w:vMerge/>
          </w:tcPr>
          <w:p w14:paraId="6B021BF9" w14:textId="77777777" w:rsidR="008E14D7" w:rsidRPr="00F06A5F" w:rsidRDefault="008E14D7" w:rsidP="002E0AE5">
            <w:pPr>
              <w:rPr>
                <w:sz w:val="18"/>
                <w:szCs w:val="18"/>
                <w:lang w:eastAsia="ja-JP"/>
              </w:rPr>
            </w:pPr>
          </w:p>
        </w:tc>
      </w:tr>
      <w:tr w:rsidR="00F06A5F" w:rsidRPr="00F06A5F" w14:paraId="4BA728C7" w14:textId="77777777" w:rsidTr="002E0AE5">
        <w:trPr>
          <w:trHeight w:val="1124"/>
        </w:trPr>
        <w:tc>
          <w:tcPr>
            <w:tcW w:w="395" w:type="dxa"/>
          </w:tcPr>
          <w:p w14:paraId="2A201C86" w14:textId="77777777" w:rsidR="008E14D7" w:rsidRPr="00F06A5F" w:rsidRDefault="008E14D7" w:rsidP="002E0AE5">
            <w:pPr>
              <w:rPr>
                <w:sz w:val="18"/>
                <w:szCs w:val="18"/>
                <w:lang w:eastAsia="ja-JP"/>
              </w:rPr>
            </w:pPr>
            <w:r w:rsidRPr="00F06A5F">
              <w:rPr>
                <w:sz w:val="18"/>
                <w:szCs w:val="18"/>
                <w:lang w:eastAsia="ja-JP"/>
              </w:rPr>
              <w:t>4</w:t>
            </w:r>
          </w:p>
        </w:tc>
        <w:tc>
          <w:tcPr>
            <w:tcW w:w="1578" w:type="dxa"/>
          </w:tcPr>
          <w:p w14:paraId="2CF2FC79" w14:textId="77777777" w:rsidR="008E14D7" w:rsidRPr="00F06A5F" w:rsidRDefault="008E14D7" w:rsidP="002E0AE5">
            <w:pPr>
              <w:rPr>
                <w:sz w:val="18"/>
                <w:szCs w:val="18"/>
                <w:lang w:eastAsia="ja-JP"/>
              </w:rPr>
            </w:pPr>
            <w:r w:rsidRPr="00F06A5F">
              <w:rPr>
                <w:rFonts w:hint="eastAsia"/>
                <w:sz w:val="18"/>
                <w:szCs w:val="18"/>
                <w:lang w:eastAsia="ja-JP"/>
              </w:rPr>
              <w:t>モニタリング会議</w:t>
            </w:r>
          </w:p>
          <w:p w14:paraId="00CC85DA" w14:textId="77777777" w:rsidR="008E14D7" w:rsidRPr="00F06A5F" w:rsidRDefault="008E14D7" w:rsidP="002E0AE5">
            <w:pPr>
              <w:rPr>
                <w:sz w:val="18"/>
                <w:szCs w:val="18"/>
                <w:lang w:eastAsia="ja-JP"/>
              </w:rPr>
            </w:pPr>
            <w:r w:rsidRPr="00F06A5F">
              <w:rPr>
                <w:rFonts w:hint="eastAsia"/>
                <w:sz w:val="18"/>
                <w:szCs w:val="18"/>
                <w:lang w:eastAsia="ja-JP"/>
              </w:rPr>
              <w:t>（小規模多機能のみ）</w:t>
            </w:r>
          </w:p>
        </w:tc>
        <w:tc>
          <w:tcPr>
            <w:tcW w:w="5857" w:type="dxa"/>
            <w:gridSpan w:val="23"/>
            <w:vAlign w:val="center"/>
          </w:tcPr>
          <w:p w14:paraId="4137B225" w14:textId="77777777" w:rsidR="008E14D7" w:rsidRPr="00F06A5F" w:rsidRDefault="008E14D7" w:rsidP="002E0AE5">
            <w:pPr>
              <w:rPr>
                <w:sz w:val="18"/>
                <w:szCs w:val="18"/>
                <w:lang w:eastAsia="ja-JP"/>
              </w:rPr>
            </w:pPr>
            <w:r w:rsidRPr="00F06A5F">
              <w:rPr>
                <w:rFonts w:hint="eastAsia"/>
                <w:sz w:val="18"/>
                <w:szCs w:val="18"/>
                <w:lang w:eastAsia="ja-JP"/>
              </w:rPr>
              <w:t>ケアプランのモニタリングを毎月月末に行う。</w:t>
            </w:r>
          </w:p>
        </w:tc>
        <w:tc>
          <w:tcPr>
            <w:tcW w:w="1740" w:type="dxa"/>
          </w:tcPr>
          <w:p w14:paraId="10BA06E5" w14:textId="77777777" w:rsidR="008E14D7" w:rsidRPr="00F06A5F" w:rsidRDefault="008E14D7" w:rsidP="002E0AE5">
            <w:pPr>
              <w:rPr>
                <w:sz w:val="18"/>
                <w:szCs w:val="18"/>
                <w:lang w:eastAsia="ja-JP"/>
              </w:rPr>
            </w:pPr>
          </w:p>
        </w:tc>
      </w:tr>
      <w:tr w:rsidR="00F06A5F" w:rsidRPr="00F06A5F" w14:paraId="0875D6B6" w14:textId="77777777" w:rsidTr="002E0AE5">
        <w:trPr>
          <w:trHeight w:val="1123"/>
        </w:trPr>
        <w:tc>
          <w:tcPr>
            <w:tcW w:w="395" w:type="dxa"/>
          </w:tcPr>
          <w:p w14:paraId="66D42CDD" w14:textId="77777777" w:rsidR="008E14D7" w:rsidRPr="00F06A5F" w:rsidRDefault="008E14D7" w:rsidP="002E0AE5">
            <w:pPr>
              <w:rPr>
                <w:sz w:val="18"/>
                <w:szCs w:val="18"/>
                <w:lang w:eastAsia="ja-JP"/>
              </w:rPr>
            </w:pPr>
            <w:r w:rsidRPr="00F06A5F">
              <w:rPr>
                <w:sz w:val="18"/>
                <w:szCs w:val="18"/>
                <w:lang w:eastAsia="ja-JP"/>
              </w:rPr>
              <w:t>5</w:t>
            </w:r>
          </w:p>
        </w:tc>
        <w:tc>
          <w:tcPr>
            <w:tcW w:w="1578" w:type="dxa"/>
          </w:tcPr>
          <w:p w14:paraId="74C9FA91" w14:textId="77777777" w:rsidR="008E14D7" w:rsidRPr="00F06A5F" w:rsidRDefault="008E14D7" w:rsidP="002E0AE5">
            <w:pPr>
              <w:rPr>
                <w:sz w:val="18"/>
                <w:szCs w:val="18"/>
                <w:lang w:eastAsia="ja-JP"/>
              </w:rPr>
            </w:pPr>
            <w:r w:rsidRPr="00F06A5F">
              <w:rPr>
                <w:rFonts w:hint="eastAsia"/>
                <w:sz w:val="18"/>
                <w:szCs w:val="18"/>
                <w:lang w:eastAsia="ja-JP"/>
              </w:rPr>
              <w:t>リーダー会議</w:t>
            </w:r>
          </w:p>
        </w:tc>
        <w:tc>
          <w:tcPr>
            <w:tcW w:w="5857" w:type="dxa"/>
            <w:gridSpan w:val="23"/>
            <w:vAlign w:val="center"/>
          </w:tcPr>
          <w:p w14:paraId="039E762E" w14:textId="77777777" w:rsidR="008E14D7" w:rsidRPr="00F06A5F" w:rsidRDefault="008E14D7" w:rsidP="002E0AE5">
            <w:pPr>
              <w:rPr>
                <w:sz w:val="18"/>
                <w:szCs w:val="18"/>
                <w:lang w:eastAsia="ja-JP"/>
              </w:rPr>
            </w:pPr>
            <w:r w:rsidRPr="00F06A5F">
              <w:rPr>
                <w:rFonts w:hint="eastAsia"/>
                <w:sz w:val="18"/>
                <w:szCs w:val="18"/>
                <w:lang w:eastAsia="ja-JP"/>
              </w:rPr>
              <w:t>グループホーム管理者・小規模多機能管理者・事故拘束虐待防止委員会代表・行事企画委員会代表が集まり、2ヶ月先の報告及び検討を行う。</w:t>
            </w:r>
          </w:p>
          <w:p w14:paraId="71286C98" w14:textId="77777777" w:rsidR="008E14D7" w:rsidRPr="00F06A5F" w:rsidRDefault="008E14D7" w:rsidP="002E0AE5">
            <w:pPr>
              <w:rPr>
                <w:sz w:val="18"/>
                <w:szCs w:val="18"/>
                <w:lang w:eastAsia="ja-JP"/>
              </w:rPr>
            </w:pPr>
            <w:r w:rsidRPr="00F06A5F">
              <w:rPr>
                <w:rFonts w:hint="eastAsia"/>
                <w:sz w:val="18"/>
                <w:szCs w:val="18"/>
                <w:lang w:eastAsia="ja-JP"/>
              </w:rPr>
              <w:t>グループホーム管理者・小規模多機能管理者のお互いの事業の進捗確認も併せて行う。</w:t>
            </w:r>
          </w:p>
        </w:tc>
        <w:tc>
          <w:tcPr>
            <w:tcW w:w="1740" w:type="dxa"/>
          </w:tcPr>
          <w:p w14:paraId="36DAF1AA" w14:textId="77777777" w:rsidR="008E14D7" w:rsidRPr="00F06A5F" w:rsidRDefault="008E14D7" w:rsidP="002E0AE5">
            <w:pPr>
              <w:rPr>
                <w:sz w:val="18"/>
                <w:szCs w:val="18"/>
                <w:lang w:eastAsia="ja-JP"/>
              </w:rPr>
            </w:pPr>
            <w:r w:rsidRPr="00F06A5F">
              <w:rPr>
                <w:rFonts w:hint="eastAsia"/>
                <w:sz w:val="18"/>
                <w:szCs w:val="18"/>
                <w:lang w:eastAsia="ja-JP"/>
              </w:rPr>
              <w:t>管理者／第4週目</w:t>
            </w:r>
          </w:p>
        </w:tc>
      </w:tr>
      <w:tr w:rsidR="00F06A5F" w:rsidRPr="00F06A5F" w14:paraId="5EE9FDF4" w14:textId="77777777" w:rsidTr="002E0AE5">
        <w:trPr>
          <w:trHeight w:val="207"/>
        </w:trPr>
        <w:tc>
          <w:tcPr>
            <w:tcW w:w="395" w:type="dxa"/>
          </w:tcPr>
          <w:p w14:paraId="2BBAB054" w14:textId="77777777" w:rsidR="008E14D7" w:rsidRPr="00F06A5F" w:rsidRDefault="008E14D7" w:rsidP="002E0AE5">
            <w:pPr>
              <w:rPr>
                <w:sz w:val="18"/>
                <w:szCs w:val="18"/>
                <w:lang w:eastAsia="ja-JP"/>
              </w:rPr>
            </w:pPr>
            <w:r w:rsidRPr="00F06A5F">
              <w:rPr>
                <w:sz w:val="18"/>
                <w:szCs w:val="18"/>
                <w:lang w:eastAsia="ja-JP"/>
              </w:rPr>
              <w:t>6</w:t>
            </w:r>
          </w:p>
        </w:tc>
        <w:tc>
          <w:tcPr>
            <w:tcW w:w="1578" w:type="dxa"/>
          </w:tcPr>
          <w:p w14:paraId="340B4070" w14:textId="77777777" w:rsidR="008E14D7" w:rsidRPr="00F06A5F" w:rsidRDefault="008E14D7" w:rsidP="002E0AE5">
            <w:pPr>
              <w:rPr>
                <w:sz w:val="18"/>
                <w:szCs w:val="18"/>
                <w:lang w:eastAsia="ja-JP"/>
              </w:rPr>
            </w:pPr>
            <w:r w:rsidRPr="00F06A5F">
              <w:rPr>
                <w:rFonts w:hint="eastAsia"/>
                <w:sz w:val="18"/>
                <w:szCs w:val="18"/>
                <w:lang w:eastAsia="ja-JP"/>
              </w:rPr>
              <w:t>ユニット会議</w:t>
            </w:r>
          </w:p>
        </w:tc>
        <w:tc>
          <w:tcPr>
            <w:tcW w:w="5857" w:type="dxa"/>
            <w:gridSpan w:val="23"/>
          </w:tcPr>
          <w:p w14:paraId="2EB3CBD3" w14:textId="77777777" w:rsidR="008E14D7" w:rsidRPr="00F06A5F" w:rsidRDefault="008E14D7" w:rsidP="002E0AE5">
            <w:pPr>
              <w:rPr>
                <w:sz w:val="18"/>
                <w:szCs w:val="18"/>
                <w:lang w:eastAsia="ja-JP"/>
              </w:rPr>
            </w:pPr>
            <w:r w:rsidRPr="00F06A5F">
              <w:rPr>
                <w:rFonts w:hint="eastAsia"/>
                <w:sz w:val="18"/>
                <w:szCs w:val="18"/>
                <w:lang w:eastAsia="ja-JP"/>
              </w:rPr>
              <w:t>ユニット内の現状と課題を協議する。</w:t>
            </w:r>
          </w:p>
          <w:p w14:paraId="429F2DE7" w14:textId="77777777" w:rsidR="008E14D7" w:rsidRPr="00F06A5F" w:rsidRDefault="008E14D7" w:rsidP="002E0AE5">
            <w:pPr>
              <w:rPr>
                <w:sz w:val="18"/>
                <w:szCs w:val="18"/>
                <w:lang w:eastAsia="ja-JP"/>
              </w:rPr>
            </w:pPr>
            <w:r w:rsidRPr="00F06A5F">
              <w:rPr>
                <w:rFonts w:hint="eastAsia"/>
                <w:sz w:val="18"/>
                <w:szCs w:val="18"/>
                <w:lang w:eastAsia="ja-JP"/>
              </w:rPr>
              <w:t>事業計画における単年度目標に見合った、月間目標の立案と評価を行う。</w:t>
            </w:r>
          </w:p>
          <w:p w14:paraId="6FB0BEFF" w14:textId="77777777" w:rsidR="008E14D7" w:rsidRPr="00F06A5F" w:rsidRDefault="008E14D7" w:rsidP="002E0AE5">
            <w:pPr>
              <w:rPr>
                <w:sz w:val="18"/>
                <w:szCs w:val="18"/>
                <w:lang w:eastAsia="ja-JP"/>
              </w:rPr>
            </w:pPr>
            <w:r w:rsidRPr="00F06A5F">
              <w:rPr>
                <w:rFonts w:hint="eastAsia"/>
                <w:sz w:val="18"/>
                <w:szCs w:val="18"/>
                <w:lang w:eastAsia="ja-JP"/>
              </w:rPr>
              <w:t>各委員会で協議された内容を共有する。</w:t>
            </w:r>
          </w:p>
          <w:p w14:paraId="6A9C32CC" w14:textId="77777777" w:rsidR="008E14D7" w:rsidRPr="00F06A5F" w:rsidRDefault="008E14D7" w:rsidP="002E0AE5">
            <w:pPr>
              <w:rPr>
                <w:sz w:val="18"/>
                <w:szCs w:val="18"/>
                <w:lang w:eastAsia="ja-JP"/>
              </w:rPr>
            </w:pPr>
            <w:r w:rsidRPr="00F06A5F">
              <w:rPr>
                <w:rFonts w:hint="eastAsia"/>
                <w:sz w:val="18"/>
                <w:szCs w:val="18"/>
                <w:lang w:eastAsia="ja-JP"/>
              </w:rPr>
              <w:t>ユニット費の使用について検討する。</w:t>
            </w:r>
          </w:p>
          <w:p w14:paraId="0555A730" w14:textId="77777777" w:rsidR="008E14D7" w:rsidRPr="00F06A5F" w:rsidRDefault="008E14D7" w:rsidP="002E0AE5">
            <w:pPr>
              <w:rPr>
                <w:sz w:val="18"/>
                <w:szCs w:val="18"/>
                <w:lang w:eastAsia="ja-JP"/>
              </w:rPr>
            </w:pPr>
            <w:r w:rsidRPr="00F06A5F">
              <w:rPr>
                <w:rFonts w:hint="eastAsia"/>
                <w:sz w:val="18"/>
                <w:szCs w:val="18"/>
                <w:lang w:eastAsia="ja-JP"/>
              </w:rPr>
              <w:t>利用者の体調の維持及び変化について情報交換し、区分変更の有無や食形態や福祉用具について適合を検討する。</w:t>
            </w:r>
          </w:p>
          <w:p w14:paraId="41FB7F34" w14:textId="77777777" w:rsidR="008E14D7" w:rsidRPr="00F06A5F" w:rsidRDefault="008E14D7" w:rsidP="002E0AE5">
            <w:pPr>
              <w:rPr>
                <w:sz w:val="18"/>
                <w:szCs w:val="18"/>
                <w:lang w:eastAsia="ja-JP"/>
              </w:rPr>
            </w:pPr>
            <w:r w:rsidRPr="00F06A5F">
              <w:rPr>
                <w:rFonts w:hint="eastAsia"/>
                <w:sz w:val="18"/>
                <w:szCs w:val="18"/>
                <w:lang w:eastAsia="ja-JP"/>
              </w:rPr>
              <w:t>福祉用具のユニット内持ち数を数える。</w:t>
            </w:r>
          </w:p>
          <w:p w14:paraId="684BD284" w14:textId="77777777" w:rsidR="008E14D7" w:rsidRPr="00F06A5F" w:rsidRDefault="008E14D7" w:rsidP="002E0AE5">
            <w:pPr>
              <w:rPr>
                <w:sz w:val="18"/>
                <w:szCs w:val="18"/>
                <w:lang w:eastAsia="ja-JP"/>
              </w:rPr>
            </w:pPr>
            <w:r w:rsidRPr="00F06A5F">
              <w:rPr>
                <w:rFonts w:hint="eastAsia"/>
                <w:sz w:val="18"/>
                <w:szCs w:val="18"/>
                <w:lang w:eastAsia="ja-JP"/>
              </w:rPr>
              <w:t>ユニット内の事故ヒヤリについて検証する。</w:t>
            </w:r>
          </w:p>
        </w:tc>
        <w:tc>
          <w:tcPr>
            <w:tcW w:w="1740" w:type="dxa"/>
          </w:tcPr>
          <w:p w14:paraId="3FD80FFC" w14:textId="77777777" w:rsidR="008E14D7" w:rsidRPr="00F06A5F" w:rsidRDefault="008E14D7" w:rsidP="002E0AE5">
            <w:pPr>
              <w:rPr>
                <w:sz w:val="18"/>
                <w:szCs w:val="18"/>
                <w:lang w:eastAsia="ja-JP"/>
              </w:rPr>
            </w:pPr>
            <w:r w:rsidRPr="00F06A5F">
              <w:rPr>
                <w:rFonts w:hint="eastAsia"/>
                <w:sz w:val="18"/>
                <w:szCs w:val="18"/>
                <w:lang w:eastAsia="ja-JP"/>
              </w:rPr>
              <w:t>管理者・ユニット職員／第2週目</w:t>
            </w:r>
          </w:p>
        </w:tc>
      </w:tr>
      <w:tr w:rsidR="00F06A5F" w:rsidRPr="00F06A5F" w14:paraId="0F6CB69D" w14:textId="77777777" w:rsidTr="002E0AE5">
        <w:trPr>
          <w:trHeight w:val="321"/>
        </w:trPr>
        <w:tc>
          <w:tcPr>
            <w:tcW w:w="395" w:type="dxa"/>
          </w:tcPr>
          <w:p w14:paraId="51C05773" w14:textId="77777777" w:rsidR="008E14D7" w:rsidRPr="00F06A5F" w:rsidRDefault="008E14D7" w:rsidP="002E0AE5">
            <w:pPr>
              <w:rPr>
                <w:sz w:val="18"/>
                <w:szCs w:val="18"/>
                <w:lang w:eastAsia="ja-JP"/>
              </w:rPr>
            </w:pPr>
            <w:r w:rsidRPr="00F06A5F">
              <w:rPr>
                <w:rFonts w:hint="eastAsia"/>
                <w:sz w:val="18"/>
                <w:szCs w:val="18"/>
                <w:lang w:eastAsia="ja-JP"/>
              </w:rPr>
              <w:t>7</w:t>
            </w:r>
          </w:p>
        </w:tc>
        <w:tc>
          <w:tcPr>
            <w:tcW w:w="1578" w:type="dxa"/>
          </w:tcPr>
          <w:p w14:paraId="5AE7C080" w14:textId="77777777" w:rsidR="008E14D7" w:rsidRPr="00F06A5F" w:rsidRDefault="008E14D7" w:rsidP="002E0AE5">
            <w:pPr>
              <w:rPr>
                <w:sz w:val="18"/>
                <w:szCs w:val="18"/>
                <w:lang w:eastAsia="ja-JP"/>
              </w:rPr>
            </w:pPr>
            <w:r w:rsidRPr="00F06A5F">
              <w:rPr>
                <w:sz w:val="18"/>
                <w:szCs w:val="18"/>
                <w:lang w:eastAsia="ja-JP"/>
              </w:rPr>
              <w:t>行事企画委員会</w:t>
            </w:r>
          </w:p>
        </w:tc>
        <w:tc>
          <w:tcPr>
            <w:tcW w:w="5857" w:type="dxa"/>
            <w:gridSpan w:val="23"/>
            <w:tcBorders>
              <w:top w:val="single" w:sz="4" w:space="0" w:color="auto"/>
              <w:bottom w:val="single" w:sz="4" w:space="0" w:color="auto"/>
            </w:tcBorders>
            <w:vAlign w:val="center"/>
          </w:tcPr>
          <w:p w14:paraId="07D0D3A8" w14:textId="77777777" w:rsidR="008E14D7" w:rsidRPr="00F06A5F" w:rsidRDefault="008E14D7" w:rsidP="002E0AE5">
            <w:pPr>
              <w:rPr>
                <w:sz w:val="18"/>
                <w:szCs w:val="18"/>
                <w:lang w:eastAsia="ja-JP"/>
              </w:rPr>
            </w:pPr>
            <w:r w:rsidRPr="00F06A5F">
              <w:rPr>
                <w:rFonts w:hint="eastAsia"/>
                <w:sz w:val="18"/>
                <w:szCs w:val="18"/>
                <w:lang w:eastAsia="ja-JP"/>
              </w:rPr>
              <w:t>年間の行事計画を策定。施設行事、施設外行事、外出支援、行事食、園芸活動等の運営を総合的管理する。</w:t>
            </w:r>
          </w:p>
          <w:p w14:paraId="71548FBF" w14:textId="77777777" w:rsidR="008E14D7" w:rsidRPr="00F06A5F" w:rsidRDefault="008E14D7" w:rsidP="002E0AE5">
            <w:pPr>
              <w:rPr>
                <w:sz w:val="18"/>
                <w:szCs w:val="18"/>
                <w:lang w:eastAsia="ja-JP"/>
              </w:rPr>
            </w:pPr>
            <w:r w:rsidRPr="00F06A5F">
              <w:rPr>
                <w:rFonts w:hint="eastAsia"/>
                <w:sz w:val="18"/>
                <w:szCs w:val="18"/>
                <w:lang w:eastAsia="ja-JP"/>
              </w:rPr>
              <w:t>毎月の行事等計画の確認をする。</w:t>
            </w:r>
          </w:p>
          <w:p w14:paraId="541B89AC" w14:textId="77777777" w:rsidR="008E14D7" w:rsidRPr="00F06A5F" w:rsidRDefault="008E14D7" w:rsidP="002E0AE5">
            <w:pPr>
              <w:rPr>
                <w:sz w:val="18"/>
                <w:szCs w:val="18"/>
                <w:lang w:eastAsia="ja-JP"/>
              </w:rPr>
            </w:pPr>
            <w:r w:rsidRPr="00F06A5F">
              <w:rPr>
                <w:rFonts w:hint="eastAsia"/>
                <w:sz w:val="18"/>
                <w:szCs w:val="18"/>
                <w:lang w:eastAsia="ja-JP"/>
              </w:rPr>
              <w:t>利用者のレクリエーションの視点で行事をとらえ、準備にも参加できるよう検討する。</w:t>
            </w:r>
          </w:p>
          <w:p w14:paraId="3F7D6BEB" w14:textId="77777777" w:rsidR="008E14D7" w:rsidRPr="00F06A5F" w:rsidRDefault="008E14D7" w:rsidP="002E0AE5">
            <w:pPr>
              <w:rPr>
                <w:sz w:val="18"/>
                <w:szCs w:val="18"/>
                <w:lang w:eastAsia="ja-JP"/>
              </w:rPr>
            </w:pPr>
            <w:r w:rsidRPr="00F06A5F">
              <w:rPr>
                <w:rFonts w:hint="eastAsia"/>
                <w:sz w:val="18"/>
                <w:szCs w:val="18"/>
                <w:lang w:eastAsia="ja-JP"/>
              </w:rPr>
              <w:t>ボランティアへの依頼、対応をする。</w:t>
            </w:r>
          </w:p>
          <w:p w14:paraId="49A1E771" w14:textId="77777777" w:rsidR="008E14D7" w:rsidRPr="00F06A5F" w:rsidRDefault="008E14D7" w:rsidP="002E0AE5">
            <w:pPr>
              <w:rPr>
                <w:sz w:val="18"/>
                <w:szCs w:val="18"/>
                <w:lang w:eastAsia="ja-JP"/>
              </w:rPr>
            </w:pPr>
            <w:r w:rsidRPr="00F06A5F">
              <w:rPr>
                <w:rFonts w:hint="eastAsia"/>
                <w:sz w:val="18"/>
                <w:szCs w:val="18"/>
                <w:lang w:eastAsia="ja-JP"/>
              </w:rPr>
              <w:t>行事の進行をする。</w:t>
            </w:r>
          </w:p>
          <w:p w14:paraId="6338C86B" w14:textId="77777777" w:rsidR="008E14D7" w:rsidRPr="00F06A5F" w:rsidRDefault="008E14D7" w:rsidP="002E0AE5">
            <w:pPr>
              <w:rPr>
                <w:sz w:val="18"/>
                <w:szCs w:val="18"/>
                <w:lang w:eastAsia="ja-JP"/>
              </w:rPr>
            </w:pPr>
            <w:r w:rsidRPr="00F06A5F">
              <w:rPr>
                <w:rFonts w:hint="eastAsia"/>
                <w:sz w:val="18"/>
                <w:szCs w:val="18"/>
                <w:lang w:eastAsia="ja-JP"/>
              </w:rPr>
              <w:t>実態に合わせたマニュアル改定を行う。</w:t>
            </w:r>
          </w:p>
        </w:tc>
        <w:tc>
          <w:tcPr>
            <w:tcW w:w="1740" w:type="dxa"/>
          </w:tcPr>
          <w:p w14:paraId="146DA011" w14:textId="77777777" w:rsidR="008E14D7" w:rsidRPr="00F06A5F" w:rsidRDefault="008E14D7" w:rsidP="002E0AE5">
            <w:pPr>
              <w:rPr>
                <w:rFonts w:eastAsia="SimSun"/>
                <w:sz w:val="18"/>
                <w:szCs w:val="18"/>
                <w:lang w:eastAsia="zh-CN"/>
              </w:rPr>
            </w:pPr>
            <w:r w:rsidRPr="00F06A5F">
              <w:rPr>
                <w:rFonts w:hint="eastAsia"/>
                <w:sz w:val="18"/>
                <w:szCs w:val="18"/>
                <w:lang w:eastAsia="zh-CN"/>
              </w:rPr>
              <w:t>行事企画委員／第1週目</w:t>
            </w:r>
          </w:p>
          <w:p w14:paraId="4CA274EE" w14:textId="77777777" w:rsidR="008E14D7" w:rsidRPr="00F06A5F" w:rsidRDefault="008E14D7" w:rsidP="002E0AE5">
            <w:pPr>
              <w:rPr>
                <w:rFonts w:eastAsia="SimSun"/>
                <w:sz w:val="18"/>
                <w:szCs w:val="18"/>
                <w:lang w:eastAsia="zh-CN"/>
              </w:rPr>
            </w:pPr>
          </w:p>
        </w:tc>
      </w:tr>
      <w:tr w:rsidR="00F06A5F" w:rsidRPr="00F06A5F" w14:paraId="5276083C" w14:textId="77777777" w:rsidTr="002E0AE5">
        <w:trPr>
          <w:trHeight w:val="280"/>
        </w:trPr>
        <w:tc>
          <w:tcPr>
            <w:tcW w:w="395" w:type="dxa"/>
          </w:tcPr>
          <w:p w14:paraId="58A66AF1" w14:textId="77777777" w:rsidR="008E14D7" w:rsidRPr="00F06A5F" w:rsidRDefault="008E14D7" w:rsidP="002E0AE5">
            <w:pPr>
              <w:rPr>
                <w:sz w:val="18"/>
                <w:szCs w:val="18"/>
                <w:lang w:eastAsia="zh-CN"/>
              </w:rPr>
            </w:pPr>
            <w:r w:rsidRPr="00F06A5F">
              <w:rPr>
                <w:sz w:val="18"/>
                <w:szCs w:val="18"/>
                <w:lang w:eastAsia="ja-JP"/>
              </w:rPr>
              <w:t>8</w:t>
            </w:r>
          </w:p>
        </w:tc>
        <w:tc>
          <w:tcPr>
            <w:tcW w:w="1578" w:type="dxa"/>
          </w:tcPr>
          <w:p w14:paraId="03618B74" w14:textId="77777777" w:rsidR="008E14D7" w:rsidRPr="00F06A5F" w:rsidRDefault="008E14D7" w:rsidP="002E0AE5">
            <w:pPr>
              <w:rPr>
                <w:sz w:val="18"/>
                <w:szCs w:val="18"/>
                <w:lang w:eastAsia="zh-CN"/>
              </w:rPr>
            </w:pPr>
            <w:r w:rsidRPr="00F06A5F">
              <w:rPr>
                <w:sz w:val="18"/>
                <w:szCs w:val="18"/>
                <w:lang w:eastAsia="zh-CN"/>
              </w:rPr>
              <w:t>事故拘束</w:t>
            </w:r>
            <w:r w:rsidRPr="00F06A5F">
              <w:rPr>
                <w:rFonts w:hint="eastAsia"/>
                <w:sz w:val="18"/>
                <w:szCs w:val="18"/>
                <w:lang w:eastAsia="zh-CN"/>
              </w:rPr>
              <w:t>虐待防止委員会</w:t>
            </w:r>
          </w:p>
        </w:tc>
        <w:tc>
          <w:tcPr>
            <w:tcW w:w="5857" w:type="dxa"/>
            <w:gridSpan w:val="23"/>
            <w:tcBorders>
              <w:top w:val="single" w:sz="4" w:space="0" w:color="auto"/>
              <w:bottom w:val="single" w:sz="4" w:space="0" w:color="auto"/>
            </w:tcBorders>
            <w:vAlign w:val="center"/>
          </w:tcPr>
          <w:p w14:paraId="502F83D5" w14:textId="77777777" w:rsidR="008E14D7" w:rsidRPr="00F06A5F" w:rsidRDefault="008E14D7" w:rsidP="002E0AE5">
            <w:pPr>
              <w:rPr>
                <w:sz w:val="18"/>
                <w:szCs w:val="18"/>
                <w:lang w:eastAsia="ja-JP"/>
              </w:rPr>
            </w:pPr>
            <w:r w:rsidRPr="00F06A5F">
              <w:rPr>
                <w:rFonts w:hint="eastAsia"/>
                <w:sz w:val="18"/>
                <w:szCs w:val="18"/>
                <w:lang w:eastAsia="ja-JP"/>
              </w:rPr>
              <w:t>事故報告書、ヒヤリハット報告書の統計、分析、検討し事故防止につなげる。</w:t>
            </w:r>
          </w:p>
          <w:p w14:paraId="49E1600A" w14:textId="77777777" w:rsidR="008E14D7" w:rsidRPr="00F06A5F" w:rsidRDefault="008E14D7" w:rsidP="002E0AE5">
            <w:pPr>
              <w:rPr>
                <w:sz w:val="18"/>
                <w:szCs w:val="18"/>
                <w:lang w:eastAsia="ja-JP"/>
              </w:rPr>
            </w:pPr>
            <w:r w:rsidRPr="00F06A5F">
              <w:rPr>
                <w:rFonts w:hint="eastAsia"/>
                <w:sz w:val="18"/>
                <w:szCs w:val="18"/>
                <w:lang w:eastAsia="ja-JP"/>
              </w:rPr>
              <w:t>前月のヒヤリハットの統計表を作成し、委員で共有、分析を行い、事故防止につながるよう各ユニットで共有する。</w:t>
            </w:r>
          </w:p>
          <w:p w14:paraId="662E3B6B" w14:textId="77777777" w:rsidR="008E14D7" w:rsidRPr="00F06A5F" w:rsidRDefault="008E14D7" w:rsidP="002E0AE5">
            <w:pPr>
              <w:rPr>
                <w:sz w:val="18"/>
                <w:szCs w:val="18"/>
                <w:lang w:eastAsia="ja-JP"/>
              </w:rPr>
            </w:pPr>
            <w:r w:rsidRPr="00F06A5F">
              <w:rPr>
                <w:rFonts w:hint="eastAsia"/>
                <w:sz w:val="18"/>
                <w:szCs w:val="18"/>
                <w:lang w:eastAsia="ja-JP"/>
              </w:rPr>
              <w:t>身体拘束や虐待について、施設内で行われていないかアンケートなどを通して確認をする。</w:t>
            </w:r>
          </w:p>
          <w:p w14:paraId="16AA6545" w14:textId="77777777" w:rsidR="008E14D7" w:rsidRPr="00F06A5F" w:rsidRDefault="008E14D7" w:rsidP="002E0AE5">
            <w:pPr>
              <w:rPr>
                <w:sz w:val="18"/>
                <w:szCs w:val="18"/>
                <w:lang w:eastAsia="ja-JP"/>
              </w:rPr>
            </w:pPr>
            <w:r w:rsidRPr="00F06A5F">
              <w:rPr>
                <w:rFonts w:hint="eastAsia"/>
                <w:sz w:val="18"/>
                <w:szCs w:val="18"/>
                <w:lang w:eastAsia="ja-JP"/>
              </w:rPr>
              <w:t>実態に合わせたマニュアル改定を行う。</w:t>
            </w:r>
          </w:p>
        </w:tc>
        <w:tc>
          <w:tcPr>
            <w:tcW w:w="1740" w:type="dxa"/>
          </w:tcPr>
          <w:p w14:paraId="21FBC30A" w14:textId="77777777" w:rsidR="008E14D7" w:rsidRPr="00F06A5F" w:rsidRDefault="008E14D7" w:rsidP="002E0AE5">
            <w:pPr>
              <w:rPr>
                <w:sz w:val="18"/>
                <w:szCs w:val="18"/>
                <w:lang w:eastAsia="zh-TW"/>
              </w:rPr>
            </w:pPr>
            <w:r w:rsidRPr="00F06A5F">
              <w:rPr>
                <w:sz w:val="18"/>
                <w:szCs w:val="18"/>
                <w:lang w:eastAsia="zh-TW"/>
              </w:rPr>
              <w:t>事故拘束虐待防止委員／</w:t>
            </w:r>
            <w:r w:rsidRPr="00F06A5F">
              <w:rPr>
                <w:rFonts w:hint="eastAsia"/>
                <w:sz w:val="18"/>
                <w:szCs w:val="18"/>
                <w:lang w:eastAsia="zh-TW"/>
              </w:rPr>
              <w:t>第１週目</w:t>
            </w:r>
          </w:p>
        </w:tc>
      </w:tr>
      <w:tr w:rsidR="00F06A5F" w:rsidRPr="00F06A5F" w14:paraId="60A9CCA5" w14:textId="77777777" w:rsidTr="002E0AE5">
        <w:trPr>
          <w:trHeight w:val="1634"/>
        </w:trPr>
        <w:tc>
          <w:tcPr>
            <w:tcW w:w="395" w:type="dxa"/>
          </w:tcPr>
          <w:p w14:paraId="1526C914" w14:textId="77777777" w:rsidR="008E14D7" w:rsidRPr="00F06A5F" w:rsidRDefault="008E14D7" w:rsidP="002E0AE5">
            <w:pPr>
              <w:rPr>
                <w:sz w:val="18"/>
                <w:szCs w:val="18"/>
                <w:lang w:eastAsia="ja-JP"/>
              </w:rPr>
            </w:pPr>
            <w:r w:rsidRPr="00F06A5F">
              <w:rPr>
                <w:rFonts w:hint="eastAsia"/>
                <w:sz w:val="18"/>
                <w:szCs w:val="18"/>
                <w:lang w:eastAsia="ja-JP"/>
              </w:rPr>
              <w:lastRenderedPageBreak/>
              <w:t>9</w:t>
            </w:r>
          </w:p>
        </w:tc>
        <w:tc>
          <w:tcPr>
            <w:tcW w:w="1578" w:type="dxa"/>
          </w:tcPr>
          <w:p w14:paraId="0BFCD198" w14:textId="77777777" w:rsidR="008E14D7" w:rsidRPr="00F06A5F" w:rsidRDefault="008E14D7" w:rsidP="002E0AE5">
            <w:pPr>
              <w:rPr>
                <w:sz w:val="18"/>
                <w:szCs w:val="18"/>
                <w:lang w:eastAsia="ja-JP"/>
              </w:rPr>
            </w:pPr>
            <w:r w:rsidRPr="00F06A5F">
              <w:rPr>
                <w:rFonts w:hint="eastAsia"/>
                <w:sz w:val="18"/>
                <w:szCs w:val="18"/>
                <w:lang w:eastAsia="ja-JP"/>
              </w:rPr>
              <w:t>感染対策委員会（小規模多機能のみ）</w:t>
            </w:r>
          </w:p>
          <w:p w14:paraId="7D017913" w14:textId="77777777" w:rsidR="008E14D7" w:rsidRPr="00F06A5F" w:rsidRDefault="008E14D7" w:rsidP="002E0AE5">
            <w:pPr>
              <w:rPr>
                <w:sz w:val="18"/>
                <w:szCs w:val="18"/>
                <w:lang w:eastAsia="ja-JP"/>
              </w:rPr>
            </w:pPr>
          </w:p>
          <w:p w14:paraId="3C8ECB55" w14:textId="77777777" w:rsidR="008E14D7" w:rsidRPr="00F06A5F" w:rsidRDefault="008E14D7" w:rsidP="002E0AE5">
            <w:pPr>
              <w:rPr>
                <w:sz w:val="18"/>
                <w:szCs w:val="18"/>
                <w:lang w:eastAsia="ja-JP"/>
              </w:rPr>
            </w:pPr>
          </w:p>
          <w:p w14:paraId="4D1B586A" w14:textId="77777777" w:rsidR="008E14D7" w:rsidRPr="00F06A5F" w:rsidRDefault="008E14D7" w:rsidP="002E0AE5">
            <w:pPr>
              <w:rPr>
                <w:sz w:val="18"/>
                <w:szCs w:val="18"/>
                <w:lang w:eastAsia="ja-JP"/>
              </w:rPr>
            </w:pPr>
          </w:p>
          <w:p w14:paraId="2D1BC0DD" w14:textId="77777777" w:rsidR="008E14D7" w:rsidRPr="00F06A5F" w:rsidRDefault="008E14D7" w:rsidP="002E0AE5">
            <w:pPr>
              <w:rPr>
                <w:sz w:val="18"/>
                <w:szCs w:val="18"/>
                <w:lang w:eastAsia="ja-JP"/>
              </w:rPr>
            </w:pPr>
          </w:p>
        </w:tc>
        <w:tc>
          <w:tcPr>
            <w:tcW w:w="5857" w:type="dxa"/>
            <w:gridSpan w:val="23"/>
            <w:tcBorders>
              <w:top w:val="single" w:sz="4" w:space="0" w:color="auto"/>
            </w:tcBorders>
            <w:vAlign w:val="center"/>
          </w:tcPr>
          <w:p w14:paraId="1CC29669" w14:textId="77777777" w:rsidR="008E14D7" w:rsidRPr="00F06A5F" w:rsidRDefault="008E14D7" w:rsidP="002E0AE5">
            <w:pPr>
              <w:rPr>
                <w:sz w:val="18"/>
                <w:szCs w:val="18"/>
                <w:lang w:eastAsia="ja-JP"/>
              </w:rPr>
            </w:pPr>
            <w:r w:rsidRPr="00F06A5F">
              <w:rPr>
                <w:rFonts w:hint="eastAsia"/>
                <w:sz w:val="18"/>
                <w:szCs w:val="18"/>
                <w:lang w:eastAsia="ja-JP"/>
              </w:rPr>
              <w:t>感染予防及び蔓延の防止・介護職が行う医療的ケアのマニュアルの見直しをする。</w:t>
            </w:r>
          </w:p>
          <w:p w14:paraId="7010EF7E" w14:textId="77777777" w:rsidR="008E14D7" w:rsidRPr="00F06A5F" w:rsidRDefault="008E14D7" w:rsidP="002E0AE5">
            <w:pPr>
              <w:rPr>
                <w:sz w:val="18"/>
                <w:szCs w:val="18"/>
                <w:lang w:eastAsia="ja-JP"/>
              </w:rPr>
            </w:pPr>
            <w:r w:rsidRPr="00F06A5F">
              <w:rPr>
                <w:rFonts w:hint="eastAsia"/>
                <w:sz w:val="18"/>
                <w:szCs w:val="18"/>
                <w:lang w:eastAsia="ja-JP"/>
              </w:rPr>
              <w:t>環境衛生の観点から半年に一度職員の提案を受け、環境改善に対応するための検討をする。</w:t>
            </w:r>
          </w:p>
          <w:p w14:paraId="54C09B33" w14:textId="77777777" w:rsidR="008E14D7" w:rsidRPr="00F06A5F" w:rsidRDefault="008E14D7" w:rsidP="002E0AE5">
            <w:pPr>
              <w:rPr>
                <w:sz w:val="18"/>
                <w:szCs w:val="18"/>
                <w:lang w:eastAsia="ja-JP"/>
              </w:rPr>
            </w:pPr>
            <w:r w:rsidRPr="00F06A5F">
              <w:rPr>
                <w:rFonts w:hint="eastAsia"/>
                <w:sz w:val="18"/>
                <w:szCs w:val="18"/>
                <w:lang w:eastAsia="ja-JP"/>
              </w:rPr>
              <w:t>実態に合わせたマニュアル改定を行う。</w:t>
            </w:r>
          </w:p>
        </w:tc>
        <w:tc>
          <w:tcPr>
            <w:tcW w:w="1740" w:type="dxa"/>
          </w:tcPr>
          <w:p w14:paraId="7C0ED90D" w14:textId="77777777" w:rsidR="008E14D7" w:rsidRPr="00F06A5F" w:rsidRDefault="008E14D7" w:rsidP="002E0AE5">
            <w:pPr>
              <w:rPr>
                <w:sz w:val="18"/>
                <w:szCs w:val="18"/>
                <w:lang w:eastAsia="ja-JP"/>
              </w:rPr>
            </w:pPr>
          </w:p>
        </w:tc>
      </w:tr>
    </w:tbl>
    <w:p w14:paraId="3F67EA3E" w14:textId="2595D30A" w:rsidR="007E66DC" w:rsidRPr="00F06A5F" w:rsidRDefault="007E66DC" w:rsidP="00A04CEF">
      <w:pPr>
        <w:ind w:left="352"/>
        <w:outlineLvl w:val="1"/>
        <w:rPr>
          <w:rFonts w:cs="ＭＳ Ｐ明朝"/>
          <w:sz w:val="20"/>
          <w:szCs w:val="20"/>
          <w:lang w:eastAsia="ja-JP"/>
        </w:rPr>
      </w:pPr>
    </w:p>
    <w:p w14:paraId="6D4F106B" w14:textId="692CDF27" w:rsidR="008E14D7" w:rsidRPr="00F06A5F" w:rsidRDefault="008E14D7" w:rsidP="008E14D7">
      <w:pPr>
        <w:pStyle w:val="2"/>
        <w:rPr>
          <w:rFonts w:ascii="ＭＳ 明朝" w:eastAsia="ＭＳ 明朝" w:hAnsi="ＭＳ 明朝"/>
          <w:sz w:val="20"/>
          <w:szCs w:val="20"/>
          <w:lang w:eastAsia="ja-JP"/>
        </w:rPr>
      </w:pPr>
      <w:bookmarkStart w:id="67" w:name="_Toc168320951"/>
      <w:r w:rsidRPr="00F06A5F">
        <w:rPr>
          <w:rFonts w:ascii="ＭＳ 明朝" w:eastAsia="ＭＳ 明朝" w:hAnsi="ＭＳ 明朝" w:hint="eastAsia"/>
          <w:sz w:val="20"/>
          <w:szCs w:val="20"/>
          <w:lang w:eastAsia="ja-JP"/>
        </w:rPr>
        <w:t>◆実践実習</w:t>
      </w:r>
      <w:bookmarkEnd w:id="67"/>
      <w:r w:rsidRPr="00F06A5F">
        <w:rPr>
          <w:rFonts w:ascii="ＭＳ 明朝" w:eastAsia="ＭＳ 明朝" w:hAnsi="ＭＳ 明朝" w:hint="eastAsia"/>
          <w:sz w:val="20"/>
          <w:szCs w:val="20"/>
          <w:lang w:eastAsia="ja-JP"/>
        </w:rPr>
        <w:t xml:space="preserve">　</w:t>
      </w:r>
    </w:p>
    <w:p w14:paraId="0D35DBA0" w14:textId="77777777" w:rsidR="008E14D7" w:rsidRPr="00F06A5F" w:rsidRDefault="008E14D7" w:rsidP="008E14D7">
      <w:pPr>
        <w:rPr>
          <w:sz w:val="20"/>
          <w:szCs w:val="20"/>
          <w:lang w:eastAsia="ja-JP"/>
        </w:rPr>
      </w:pPr>
      <w:r w:rsidRPr="00F06A5F">
        <w:rPr>
          <w:rFonts w:hint="eastAsia"/>
          <w:sz w:val="20"/>
          <w:szCs w:val="20"/>
          <w:lang w:eastAsia="ja-JP"/>
        </w:rPr>
        <w:t>＊研修担当が資料作成し、ユニット毎に看護師もしくはユニットリーダーが研修実施する</w:t>
      </w:r>
    </w:p>
    <w:tbl>
      <w:tblPr>
        <w:tblW w:w="94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599"/>
        <w:gridCol w:w="3058"/>
      </w:tblGrid>
      <w:tr w:rsidR="00F06A5F" w:rsidRPr="00F06A5F" w14:paraId="6C2A1708" w14:textId="77777777" w:rsidTr="002E0AE5">
        <w:trPr>
          <w:trHeight w:val="419"/>
        </w:trPr>
        <w:tc>
          <w:tcPr>
            <w:tcW w:w="1757" w:type="dxa"/>
          </w:tcPr>
          <w:p w14:paraId="66373B40" w14:textId="77777777" w:rsidR="008E14D7" w:rsidRPr="00F06A5F" w:rsidRDefault="008E14D7" w:rsidP="002E0AE5">
            <w:pPr>
              <w:rPr>
                <w:sz w:val="20"/>
                <w:szCs w:val="20"/>
              </w:rPr>
            </w:pPr>
            <w:r w:rsidRPr="00F06A5F">
              <w:rPr>
                <w:rFonts w:hint="eastAsia"/>
                <w:sz w:val="20"/>
                <w:szCs w:val="20"/>
                <w:lang w:eastAsia="ja-JP"/>
              </w:rPr>
              <w:t>研修月</w:t>
            </w:r>
          </w:p>
        </w:tc>
        <w:tc>
          <w:tcPr>
            <w:tcW w:w="4599" w:type="dxa"/>
          </w:tcPr>
          <w:p w14:paraId="6FE8F3F1" w14:textId="77777777" w:rsidR="008E14D7" w:rsidRPr="00F06A5F" w:rsidRDefault="008E14D7" w:rsidP="002E0AE5">
            <w:pPr>
              <w:rPr>
                <w:sz w:val="20"/>
                <w:szCs w:val="20"/>
              </w:rPr>
            </w:pPr>
            <w:r w:rsidRPr="00F06A5F">
              <w:rPr>
                <w:rFonts w:hint="eastAsia"/>
                <w:sz w:val="20"/>
                <w:szCs w:val="20"/>
                <w:lang w:eastAsia="ja-JP"/>
              </w:rPr>
              <w:t>研修内容</w:t>
            </w:r>
          </w:p>
        </w:tc>
        <w:tc>
          <w:tcPr>
            <w:tcW w:w="3058" w:type="dxa"/>
          </w:tcPr>
          <w:p w14:paraId="56E361C1" w14:textId="77777777" w:rsidR="008E14D7" w:rsidRPr="00F06A5F" w:rsidRDefault="008E14D7" w:rsidP="002E0AE5">
            <w:pPr>
              <w:rPr>
                <w:sz w:val="20"/>
                <w:szCs w:val="20"/>
              </w:rPr>
            </w:pPr>
            <w:r w:rsidRPr="00F06A5F">
              <w:rPr>
                <w:rFonts w:hint="eastAsia"/>
                <w:sz w:val="20"/>
                <w:szCs w:val="20"/>
                <w:lang w:eastAsia="ja-JP"/>
              </w:rPr>
              <w:t>研修担当</w:t>
            </w:r>
          </w:p>
        </w:tc>
      </w:tr>
      <w:tr w:rsidR="00F06A5F" w:rsidRPr="00F06A5F" w14:paraId="5B3F2E92" w14:textId="77777777" w:rsidTr="002E0AE5">
        <w:trPr>
          <w:trHeight w:val="419"/>
        </w:trPr>
        <w:tc>
          <w:tcPr>
            <w:tcW w:w="1757" w:type="dxa"/>
          </w:tcPr>
          <w:p w14:paraId="25C279A8"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hint="eastAsia"/>
                <w:sz w:val="20"/>
                <w:szCs w:val="20"/>
                <w:lang w:eastAsia="ja-JP"/>
              </w:rPr>
              <w:t xml:space="preserve">令和5年　</w:t>
            </w:r>
            <w:r w:rsidRPr="00F06A5F">
              <w:rPr>
                <w:rFonts w:asciiTheme="minorEastAsia" w:eastAsiaTheme="minorEastAsia" w:hAnsiTheme="minorEastAsia"/>
                <w:sz w:val="20"/>
                <w:szCs w:val="20"/>
                <w:lang w:eastAsia="ja-JP"/>
              </w:rPr>
              <w:t>4</w:t>
            </w:r>
            <w:r w:rsidRPr="00F06A5F">
              <w:rPr>
                <w:rFonts w:asciiTheme="minorEastAsia" w:eastAsiaTheme="minorEastAsia" w:hAnsiTheme="minorEastAsia" w:hint="eastAsia"/>
                <w:sz w:val="20"/>
                <w:szCs w:val="20"/>
                <w:lang w:eastAsia="ja-JP"/>
              </w:rPr>
              <w:t>月</w:t>
            </w:r>
          </w:p>
        </w:tc>
        <w:tc>
          <w:tcPr>
            <w:tcW w:w="4599" w:type="dxa"/>
          </w:tcPr>
          <w:p w14:paraId="30C1DD4D" w14:textId="77777777" w:rsidR="008E14D7" w:rsidRPr="00F06A5F" w:rsidRDefault="008E14D7" w:rsidP="002E0AE5">
            <w:pPr>
              <w:rPr>
                <w:sz w:val="20"/>
                <w:szCs w:val="20"/>
                <w:lang w:eastAsia="ja-JP"/>
              </w:rPr>
            </w:pPr>
            <w:r w:rsidRPr="00F06A5F">
              <w:rPr>
                <w:rFonts w:hint="eastAsia"/>
                <w:sz w:val="20"/>
                <w:szCs w:val="20"/>
                <w:lang w:eastAsia="ja-JP"/>
              </w:rPr>
              <w:t>AEDについて</w:t>
            </w:r>
          </w:p>
        </w:tc>
        <w:tc>
          <w:tcPr>
            <w:tcW w:w="3058" w:type="dxa"/>
          </w:tcPr>
          <w:p w14:paraId="1853A074" w14:textId="77777777" w:rsidR="008E14D7" w:rsidRPr="00F06A5F" w:rsidRDefault="008E14D7" w:rsidP="002E0AE5">
            <w:pPr>
              <w:rPr>
                <w:sz w:val="20"/>
                <w:szCs w:val="20"/>
                <w:lang w:eastAsia="zh-TW"/>
              </w:rPr>
            </w:pPr>
            <w:r w:rsidRPr="00F06A5F">
              <w:rPr>
                <w:rFonts w:hint="eastAsia"/>
                <w:sz w:val="20"/>
                <w:szCs w:val="20"/>
                <w:lang w:eastAsia="zh-TW"/>
              </w:rPr>
              <w:t>小規模多機能　看護職員</w:t>
            </w:r>
          </w:p>
        </w:tc>
      </w:tr>
      <w:tr w:rsidR="00F06A5F" w:rsidRPr="00F06A5F" w14:paraId="71329200" w14:textId="77777777" w:rsidTr="002E0AE5">
        <w:trPr>
          <w:trHeight w:val="419"/>
        </w:trPr>
        <w:tc>
          <w:tcPr>
            <w:tcW w:w="1757" w:type="dxa"/>
          </w:tcPr>
          <w:p w14:paraId="21EA8C3B"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ja-JP"/>
              </w:rPr>
              <w:t>5</w:t>
            </w:r>
            <w:r w:rsidRPr="00F06A5F">
              <w:rPr>
                <w:rFonts w:asciiTheme="minorEastAsia" w:eastAsiaTheme="minorEastAsia" w:hAnsiTheme="minorEastAsia" w:hint="eastAsia"/>
                <w:sz w:val="20"/>
                <w:szCs w:val="20"/>
                <w:lang w:eastAsia="ja-JP"/>
              </w:rPr>
              <w:t>月</w:t>
            </w:r>
          </w:p>
        </w:tc>
        <w:tc>
          <w:tcPr>
            <w:tcW w:w="4599" w:type="dxa"/>
          </w:tcPr>
          <w:p w14:paraId="3E126A35" w14:textId="77777777" w:rsidR="008E14D7" w:rsidRPr="00F06A5F" w:rsidRDefault="008E14D7" w:rsidP="002E0AE5">
            <w:pPr>
              <w:rPr>
                <w:sz w:val="20"/>
                <w:szCs w:val="20"/>
                <w:lang w:eastAsia="ja-JP"/>
              </w:rPr>
            </w:pPr>
            <w:r w:rsidRPr="00F06A5F">
              <w:rPr>
                <w:rFonts w:hint="eastAsia"/>
                <w:sz w:val="20"/>
                <w:szCs w:val="20"/>
                <w:lang w:eastAsia="ja-JP"/>
              </w:rPr>
              <w:t>移動・移乗について</w:t>
            </w:r>
          </w:p>
        </w:tc>
        <w:tc>
          <w:tcPr>
            <w:tcW w:w="3058" w:type="dxa"/>
          </w:tcPr>
          <w:p w14:paraId="638144A0" w14:textId="77777777" w:rsidR="008E14D7" w:rsidRPr="00F06A5F" w:rsidRDefault="008E14D7" w:rsidP="002E0AE5">
            <w:pPr>
              <w:rPr>
                <w:sz w:val="20"/>
                <w:szCs w:val="20"/>
                <w:lang w:eastAsia="ja-JP"/>
              </w:rPr>
            </w:pPr>
            <w:r w:rsidRPr="00F06A5F">
              <w:rPr>
                <w:rFonts w:hint="eastAsia"/>
                <w:sz w:val="20"/>
                <w:szCs w:val="20"/>
                <w:lang w:eastAsia="ja-JP"/>
              </w:rPr>
              <w:t>グループホーム　管理者</w:t>
            </w:r>
          </w:p>
        </w:tc>
      </w:tr>
      <w:tr w:rsidR="00F06A5F" w:rsidRPr="00F06A5F" w14:paraId="79DA6BCB" w14:textId="77777777" w:rsidTr="002E0AE5">
        <w:trPr>
          <w:trHeight w:val="434"/>
        </w:trPr>
        <w:tc>
          <w:tcPr>
            <w:tcW w:w="1757" w:type="dxa"/>
            <w:shd w:val="clear" w:color="auto" w:fill="auto"/>
          </w:tcPr>
          <w:p w14:paraId="3C180F13"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ja-JP"/>
              </w:rPr>
              <w:t>6</w:t>
            </w:r>
            <w:r w:rsidRPr="00F06A5F">
              <w:rPr>
                <w:rFonts w:asciiTheme="minorEastAsia" w:eastAsiaTheme="minorEastAsia" w:hAnsiTheme="minorEastAsia" w:hint="eastAsia"/>
                <w:sz w:val="20"/>
                <w:szCs w:val="20"/>
                <w:lang w:eastAsia="ja-JP"/>
              </w:rPr>
              <w:t>月</w:t>
            </w:r>
          </w:p>
        </w:tc>
        <w:tc>
          <w:tcPr>
            <w:tcW w:w="4599" w:type="dxa"/>
          </w:tcPr>
          <w:p w14:paraId="02071629" w14:textId="77777777" w:rsidR="008E14D7" w:rsidRPr="00F06A5F" w:rsidRDefault="008E14D7" w:rsidP="002E0AE5">
            <w:pPr>
              <w:rPr>
                <w:sz w:val="20"/>
                <w:szCs w:val="20"/>
                <w:lang w:eastAsia="ja-JP"/>
              </w:rPr>
            </w:pPr>
            <w:r w:rsidRPr="00F06A5F">
              <w:rPr>
                <w:rFonts w:hint="eastAsia"/>
                <w:sz w:val="20"/>
                <w:szCs w:val="20"/>
                <w:lang w:eastAsia="ja-JP"/>
              </w:rPr>
              <w:t>排泄後の清潔保持</w:t>
            </w:r>
          </w:p>
        </w:tc>
        <w:tc>
          <w:tcPr>
            <w:tcW w:w="3058" w:type="dxa"/>
          </w:tcPr>
          <w:p w14:paraId="64E9D698" w14:textId="77777777" w:rsidR="008E14D7" w:rsidRPr="00F06A5F" w:rsidRDefault="008E14D7" w:rsidP="002E0AE5">
            <w:pPr>
              <w:rPr>
                <w:sz w:val="20"/>
                <w:szCs w:val="20"/>
                <w:lang w:eastAsia="zh-TW"/>
              </w:rPr>
            </w:pPr>
            <w:r w:rsidRPr="00F06A5F">
              <w:rPr>
                <w:rFonts w:hint="eastAsia"/>
                <w:sz w:val="20"/>
                <w:szCs w:val="20"/>
                <w:lang w:eastAsia="zh-TW"/>
              </w:rPr>
              <w:t>小規模多機能　看護職員</w:t>
            </w:r>
          </w:p>
        </w:tc>
      </w:tr>
      <w:tr w:rsidR="00F06A5F" w:rsidRPr="00F06A5F" w14:paraId="12D48FD1" w14:textId="77777777" w:rsidTr="002E0AE5">
        <w:trPr>
          <w:trHeight w:val="419"/>
        </w:trPr>
        <w:tc>
          <w:tcPr>
            <w:tcW w:w="1757" w:type="dxa"/>
            <w:shd w:val="clear" w:color="auto" w:fill="auto"/>
          </w:tcPr>
          <w:p w14:paraId="4B665523"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ja-JP"/>
              </w:rPr>
              <w:t>7</w:t>
            </w:r>
            <w:r w:rsidRPr="00F06A5F">
              <w:rPr>
                <w:rFonts w:asciiTheme="minorEastAsia" w:eastAsiaTheme="minorEastAsia" w:hAnsiTheme="minorEastAsia" w:hint="eastAsia"/>
                <w:sz w:val="20"/>
                <w:szCs w:val="20"/>
                <w:lang w:eastAsia="ja-JP"/>
              </w:rPr>
              <w:t>月</w:t>
            </w:r>
          </w:p>
        </w:tc>
        <w:tc>
          <w:tcPr>
            <w:tcW w:w="4599" w:type="dxa"/>
            <w:shd w:val="clear" w:color="auto" w:fill="auto"/>
          </w:tcPr>
          <w:p w14:paraId="2FDD0C70" w14:textId="77777777" w:rsidR="008E14D7" w:rsidRPr="00F06A5F" w:rsidRDefault="008E14D7" w:rsidP="002E0AE5">
            <w:pPr>
              <w:rPr>
                <w:sz w:val="20"/>
                <w:szCs w:val="20"/>
                <w:lang w:eastAsia="ja-JP"/>
              </w:rPr>
            </w:pPr>
            <w:r w:rsidRPr="00F06A5F">
              <w:rPr>
                <w:rFonts w:hint="eastAsia"/>
                <w:sz w:val="20"/>
                <w:szCs w:val="20"/>
                <w:lang w:eastAsia="ja-JP"/>
              </w:rPr>
              <w:t>介護保険制度</w:t>
            </w:r>
          </w:p>
        </w:tc>
        <w:tc>
          <w:tcPr>
            <w:tcW w:w="3058" w:type="dxa"/>
            <w:shd w:val="clear" w:color="auto" w:fill="auto"/>
          </w:tcPr>
          <w:p w14:paraId="4E32EDAB" w14:textId="77777777" w:rsidR="008E14D7" w:rsidRPr="00F06A5F" w:rsidRDefault="008E14D7" w:rsidP="002E0AE5">
            <w:pPr>
              <w:rPr>
                <w:sz w:val="20"/>
                <w:szCs w:val="20"/>
                <w:lang w:eastAsia="zh-TW"/>
              </w:rPr>
            </w:pPr>
            <w:r w:rsidRPr="00F06A5F">
              <w:rPr>
                <w:rFonts w:hint="eastAsia"/>
                <w:sz w:val="20"/>
                <w:szCs w:val="20"/>
                <w:lang w:eastAsia="zh-TW"/>
              </w:rPr>
              <w:t>小規模多機能　管理者</w:t>
            </w:r>
          </w:p>
        </w:tc>
      </w:tr>
      <w:tr w:rsidR="00F06A5F" w:rsidRPr="00F06A5F" w14:paraId="5A60CDFB" w14:textId="77777777" w:rsidTr="002E0AE5">
        <w:trPr>
          <w:trHeight w:val="419"/>
        </w:trPr>
        <w:tc>
          <w:tcPr>
            <w:tcW w:w="1757" w:type="dxa"/>
          </w:tcPr>
          <w:p w14:paraId="7F9DFE78"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ja-JP"/>
              </w:rPr>
              <w:t>8</w:t>
            </w:r>
            <w:r w:rsidRPr="00F06A5F">
              <w:rPr>
                <w:rFonts w:asciiTheme="minorEastAsia" w:eastAsiaTheme="minorEastAsia" w:hAnsiTheme="minorEastAsia" w:hint="eastAsia"/>
                <w:sz w:val="20"/>
                <w:szCs w:val="20"/>
                <w:lang w:eastAsia="ja-JP"/>
              </w:rPr>
              <w:t>月</w:t>
            </w:r>
          </w:p>
        </w:tc>
        <w:tc>
          <w:tcPr>
            <w:tcW w:w="4599" w:type="dxa"/>
          </w:tcPr>
          <w:p w14:paraId="6B382E9D" w14:textId="77777777" w:rsidR="008E14D7" w:rsidRPr="00F06A5F" w:rsidRDefault="008E14D7" w:rsidP="002E0AE5">
            <w:pPr>
              <w:rPr>
                <w:sz w:val="20"/>
                <w:szCs w:val="20"/>
              </w:rPr>
            </w:pPr>
            <w:r w:rsidRPr="00F06A5F">
              <w:rPr>
                <w:rFonts w:hint="eastAsia"/>
                <w:sz w:val="20"/>
                <w:szCs w:val="20"/>
                <w:lang w:eastAsia="ja-JP"/>
              </w:rPr>
              <w:t>更衣について</w:t>
            </w:r>
          </w:p>
        </w:tc>
        <w:tc>
          <w:tcPr>
            <w:tcW w:w="3058" w:type="dxa"/>
          </w:tcPr>
          <w:p w14:paraId="656121F6" w14:textId="77777777" w:rsidR="008E14D7" w:rsidRPr="00F06A5F" w:rsidRDefault="008E14D7" w:rsidP="002E0AE5">
            <w:pPr>
              <w:rPr>
                <w:sz w:val="20"/>
                <w:szCs w:val="20"/>
                <w:lang w:eastAsia="ja-JP"/>
              </w:rPr>
            </w:pPr>
            <w:r w:rsidRPr="00F06A5F">
              <w:rPr>
                <w:rFonts w:hint="eastAsia"/>
                <w:sz w:val="20"/>
                <w:szCs w:val="20"/>
                <w:lang w:eastAsia="ja-JP"/>
              </w:rPr>
              <w:t>グループホーム　管理者</w:t>
            </w:r>
          </w:p>
        </w:tc>
      </w:tr>
      <w:tr w:rsidR="00F06A5F" w:rsidRPr="00F06A5F" w14:paraId="530A27E7" w14:textId="77777777" w:rsidTr="002E0AE5">
        <w:trPr>
          <w:trHeight w:val="419"/>
        </w:trPr>
        <w:tc>
          <w:tcPr>
            <w:tcW w:w="1757" w:type="dxa"/>
          </w:tcPr>
          <w:p w14:paraId="4ECAFA70"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ja-JP"/>
              </w:rPr>
              <w:t>9</w:t>
            </w:r>
            <w:r w:rsidRPr="00F06A5F">
              <w:rPr>
                <w:rFonts w:asciiTheme="minorEastAsia" w:eastAsiaTheme="minorEastAsia" w:hAnsiTheme="minorEastAsia" w:hint="eastAsia"/>
                <w:sz w:val="20"/>
                <w:szCs w:val="20"/>
                <w:lang w:eastAsia="ja-JP"/>
              </w:rPr>
              <w:t>月</w:t>
            </w:r>
          </w:p>
        </w:tc>
        <w:tc>
          <w:tcPr>
            <w:tcW w:w="4599" w:type="dxa"/>
          </w:tcPr>
          <w:p w14:paraId="5BF675E0" w14:textId="77777777" w:rsidR="008E14D7" w:rsidRPr="00F06A5F" w:rsidRDefault="008E14D7" w:rsidP="002E0AE5">
            <w:pPr>
              <w:rPr>
                <w:sz w:val="20"/>
                <w:szCs w:val="20"/>
              </w:rPr>
            </w:pPr>
            <w:r w:rsidRPr="00F06A5F">
              <w:rPr>
                <w:rFonts w:hint="eastAsia"/>
                <w:sz w:val="20"/>
                <w:szCs w:val="20"/>
                <w:lang w:eastAsia="ja-JP"/>
              </w:rPr>
              <w:t>誤嚥について</w:t>
            </w:r>
          </w:p>
        </w:tc>
        <w:tc>
          <w:tcPr>
            <w:tcW w:w="3058" w:type="dxa"/>
          </w:tcPr>
          <w:p w14:paraId="1914EE64" w14:textId="77777777" w:rsidR="008E14D7" w:rsidRPr="00F06A5F" w:rsidRDefault="008E14D7" w:rsidP="002E0AE5">
            <w:pPr>
              <w:rPr>
                <w:sz w:val="20"/>
                <w:szCs w:val="20"/>
                <w:lang w:eastAsia="zh-TW"/>
              </w:rPr>
            </w:pPr>
            <w:r w:rsidRPr="00F06A5F">
              <w:rPr>
                <w:rFonts w:hint="eastAsia"/>
                <w:sz w:val="20"/>
                <w:szCs w:val="20"/>
                <w:lang w:eastAsia="zh-TW"/>
              </w:rPr>
              <w:t>小規模多機能　管理者</w:t>
            </w:r>
          </w:p>
        </w:tc>
      </w:tr>
      <w:tr w:rsidR="00F06A5F" w:rsidRPr="00F06A5F" w14:paraId="2B2A9C36" w14:textId="77777777" w:rsidTr="002E0AE5">
        <w:trPr>
          <w:trHeight w:val="419"/>
        </w:trPr>
        <w:tc>
          <w:tcPr>
            <w:tcW w:w="1757" w:type="dxa"/>
          </w:tcPr>
          <w:p w14:paraId="47A99DE3"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ja-JP"/>
              </w:rPr>
              <w:t>10</w:t>
            </w:r>
            <w:r w:rsidRPr="00F06A5F">
              <w:rPr>
                <w:rFonts w:asciiTheme="minorEastAsia" w:eastAsiaTheme="minorEastAsia" w:hAnsiTheme="minorEastAsia" w:hint="eastAsia"/>
                <w:sz w:val="20"/>
                <w:szCs w:val="20"/>
                <w:lang w:eastAsia="ja-JP"/>
              </w:rPr>
              <w:t>月</w:t>
            </w:r>
          </w:p>
        </w:tc>
        <w:tc>
          <w:tcPr>
            <w:tcW w:w="4599" w:type="dxa"/>
          </w:tcPr>
          <w:p w14:paraId="511AE68E" w14:textId="77777777" w:rsidR="008E14D7" w:rsidRPr="00F06A5F" w:rsidRDefault="008E14D7" w:rsidP="002E0AE5">
            <w:pPr>
              <w:rPr>
                <w:sz w:val="20"/>
                <w:szCs w:val="20"/>
                <w:lang w:eastAsia="ja-JP"/>
              </w:rPr>
            </w:pPr>
            <w:r w:rsidRPr="00F06A5F">
              <w:rPr>
                <w:rFonts w:hint="eastAsia"/>
                <w:sz w:val="20"/>
                <w:szCs w:val="20"/>
                <w:lang w:eastAsia="ja-JP"/>
              </w:rPr>
              <w:t>介護リフトについて</w:t>
            </w:r>
          </w:p>
        </w:tc>
        <w:tc>
          <w:tcPr>
            <w:tcW w:w="3058" w:type="dxa"/>
          </w:tcPr>
          <w:p w14:paraId="100BAE4E" w14:textId="77777777" w:rsidR="008E14D7" w:rsidRPr="00F06A5F" w:rsidRDefault="008E14D7" w:rsidP="002E0AE5">
            <w:pPr>
              <w:rPr>
                <w:sz w:val="20"/>
                <w:szCs w:val="20"/>
                <w:lang w:eastAsia="ja-JP"/>
              </w:rPr>
            </w:pPr>
            <w:r w:rsidRPr="00F06A5F">
              <w:rPr>
                <w:rFonts w:hint="eastAsia"/>
                <w:sz w:val="20"/>
                <w:szCs w:val="20"/>
                <w:lang w:eastAsia="ja-JP"/>
              </w:rPr>
              <w:t>各ユニット　年長スタッフ</w:t>
            </w:r>
          </w:p>
        </w:tc>
      </w:tr>
      <w:tr w:rsidR="00F06A5F" w:rsidRPr="00F06A5F" w14:paraId="78197D51" w14:textId="77777777" w:rsidTr="002E0AE5">
        <w:trPr>
          <w:trHeight w:val="419"/>
        </w:trPr>
        <w:tc>
          <w:tcPr>
            <w:tcW w:w="1757" w:type="dxa"/>
          </w:tcPr>
          <w:p w14:paraId="1CB78E19"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ja-JP"/>
              </w:rPr>
              <w:t>11</w:t>
            </w:r>
            <w:r w:rsidRPr="00F06A5F">
              <w:rPr>
                <w:rFonts w:asciiTheme="minorEastAsia" w:eastAsiaTheme="minorEastAsia" w:hAnsiTheme="minorEastAsia" w:hint="eastAsia"/>
                <w:sz w:val="20"/>
                <w:szCs w:val="20"/>
                <w:lang w:eastAsia="ja-JP"/>
              </w:rPr>
              <w:t>月</w:t>
            </w:r>
          </w:p>
        </w:tc>
        <w:tc>
          <w:tcPr>
            <w:tcW w:w="4599" w:type="dxa"/>
          </w:tcPr>
          <w:p w14:paraId="48D31DB0" w14:textId="77777777" w:rsidR="008E14D7" w:rsidRPr="00F06A5F" w:rsidRDefault="008E14D7" w:rsidP="002E0AE5">
            <w:pPr>
              <w:rPr>
                <w:sz w:val="20"/>
                <w:szCs w:val="20"/>
                <w:lang w:eastAsia="ja-JP"/>
              </w:rPr>
            </w:pPr>
            <w:r w:rsidRPr="00F06A5F">
              <w:rPr>
                <w:rFonts w:hint="eastAsia"/>
                <w:sz w:val="20"/>
                <w:szCs w:val="20"/>
                <w:lang w:eastAsia="ja-JP"/>
              </w:rPr>
              <w:t>下剤と排便コントロールについて</w:t>
            </w:r>
          </w:p>
        </w:tc>
        <w:tc>
          <w:tcPr>
            <w:tcW w:w="3058" w:type="dxa"/>
          </w:tcPr>
          <w:p w14:paraId="6626C326" w14:textId="77777777" w:rsidR="008E14D7" w:rsidRPr="00F06A5F" w:rsidRDefault="008E14D7" w:rsidP="002E0AE5">
            <w:pPr>
              <w:rPr>
                <w:sz w:val="20"/>
                <w:szCs w:val="20"/>
                <w:lang w:eastAsia="zh-TW"/>
              </w:rPr>
            </w:pPr>
            <w:r w:rsidRPr="00F06A5F">
              <w:rPr>
                <w:rFonts w:hint="eastAsia"/>
                <w:sz w:val="20"/>
                <w:szCs w:val="20"/>
                <w:lang w:eastAsia="zh-TW"/>
              </w:rPr>
              <w:t>小規模多機能　看護職員</w:t>
            </w:r>
          </w:p>
        </w:tc>
      </w:tr>
      <w:tr w:rsidR="00F06A5F" w:rsidRPr="00F06A5F" w14:paraId="17168D8D" w14:textId="77777777" w:rsidTr="002E0AE5">
        <w:trPr>
          <w:trHeight w:val="419"/>
        </w:trPr>
        <w:tc>
          <w:tcPr>
            <w:tcW w:w="1757" w:type="dxa"/>
          </w:tcPr>
          <w:p w14:paraId="04E97794"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ja-JP"/>
              </w:rPr>
              <w:t>12</w:t>
            </w:r>
            <w:r w:rsidRPr="00F06A5F">
              <w:rPr>
                <w:rFonts w:asciiTheme="minorEastAsia" w:eastAsiaTheme="minorEastAsia" w:hAnsiTheme="minorEastAsia" w:hint="eastAsia"/>
                <w:sz w:val="20"/>
                <w:szCs w:val="20"/>
                <w:lang w:eastAsia="ja-JP"/>
              </w:rPr>
              <w:t>月</w:t>
            </w:r>
          </w:p>
        </w:tc>
        <w:tc>
          <w:tcPr>
            <w:tcW w:w="4599" w:type="dxa"/>
          </w:tcPr>
          <w:p w14:paraId="0B9D12A7" w14:textId="77777777" w:rsidR="008E14D7" w:rsidRPr="00F06A5F" w:rsidRDefault="008E14D7" w:rsidP="002E0AE5">
            <w:pPr>
              <w:rPr>
                <w:sz w:val="20"/>
                <w:szCs w:val="20"/>
                <w:lang w:eastAsia="ja-JP"/>
              </w:rPr>
            </w:pPr>
            <w:r w:rsidRPr="00F06A5F">
              <w:rPr>
                <w:rFonts w:hint="eastAsia"/>
                <w:sz w:val="20"/>
                <w:szCs w:val="20"/>
                <w:lang w:eastAsia="ja-JP"/>
              </w:rPr>
              <w:t>入浴について</w:t>
            </w:r>
          </w:p>
        </w:tc>
        <w:tc>
          <w:tcPr>
            <w:tcW w:w="3058" w:type="dxa"/>
          </w:tcPr>
          <w:p w14:paraId="23E158C0" w14:textId="77777777" w:rsidR="008E14D7" w:rsidRPr="00F06A5F" w:rsidRDefault="008E14D7" w:rsidP="002E0AE5">
            <w:pPr>
              <w:rPr>
                <w:sz w:val="20"/>
                <w:szCs w:val="20"/>
                <w:lang w:eastAsia="zh-TW"/>
              </w:rPr>
            </w:pPr>
            <w:r w:rsidRPr="00F06A5F">
              <w:rPr>
                <w:rFonts w:hint="eastAsia"/>
                <w:sz w:val="20"/>
                <w:szCs w:val="20"/>
                <w:lang w:eastAsia="zh-TW"/>
              </w:rPr>
              <w:t>小規模多機能　管理者</w:t>
            </w:r>
          </w:p>
        </w:tc>
      </w:tr>
      <w:tr w:rsidR="00F06A5F" w:rsidRPr="00F06A5F" w14:paraId="7EF316AD" w14:textId="77777777" w:rsidTr="002E0AE5">
        <w:trPr>
          <w:trHeight w:val="434"/>
        </w:trPr>
        <w:tc>
          <w:tcPr>
            <w:tcW w:w="1757" w:type="dxa"/>
          </w:tcPr>
          <w:p w14:paraId="57411EDB"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hint="eastAsia"/>
                <w:sz w:val="20"/>
                <w:szCs w:val="20"/>
                <w:lang w:eastAsia="ja-JP"/>
              </w:rPr>
              <w:t xml:space="preserve">令和6年 </w:t>
            </w:r>
            <w:r w:rsidRPr="00F06A5F">
              <w:rPr>
                <w:rFonts w:asciiTheme="minorEastAsia" w:eastAsiaTheme="minorEastAsia" w:hAnsiTheme="minorEastAsia"/>
                <w:sz w:val="20"/>
                <w:szCs w:val="20"/>
                <w:lang w:eastAsia="ja-JP"/>
              </w:rPr>
              <w:t xml:space="preserve"> 1</w:t>
            </w:r>
            <w:r w:rsidRPr="00F06A5F">
              <w:rPr>
                <w:rFonts w:asciiTheme="minorEastAsia" w:eastAsiaTheme="minorEastAsia" w:hAnsiTheme="minorEastAsia" w:hint="eastAsia"/>
                <w:sz w:val="20"/>
                <w:szCs w:val="20"/>
                <w:lang w:eastAsia="ja-JP"/>
              </w:rPr>
              <w:t>月</w:t>
            </w:r>
          </w:p>
        </w:tc>
        <w:tc>
          <w:tcPr>
            <w:tcW w:w="4599" w:type="dxa"/>
          </w:tcPr>
          <w:p w14:paraId="7849A015" w14:textId="77777777" w:rsidR="008E14D7" w:rsidRPr="00F06A5F" w:rsidRDefault="008E14D7" w:rsidP="002E0AE5">
            <w:pPr>
              <w:rPr>
                <w:sz w:val="20"/>
                <w:szCs w:val="20"/>
                <w:lang w:eastAsia="ja-JP"/>
              </w:rPr>
            </w:pPr>
            <w:r w:rsidRPr="00F06A5F">
              <w:rPr>
                <w:rFonts w:hint="eastAsia"/>
                <w:sz w:val="20"/>
                <w:szCs w:val="20"/>
                <w:lang w:eastAsia="ja-JP"/>
              </w:rPr>
              <w:t>認知症の薬</w:t>
            </w:r>
          </w:p>
        </w:tc>
        <w:tc>
          <w:tcPr>
            <w:tcW w:w="3058" w:type="dxa"/>
          </w:tcPr>
          <w:p w14:paraId="3B8F2E61" w14:textId="77777777" w:rsidR="008E14D7" w:rsidRPr="00F06A5F" w:rsidRDefault="008E14D7" w:rsidP="002E0AE5">
            <w:pPr>
              <w:rPr>
                <w:sz w:val="20"/>
                <w:szCs w:val="20"/>
                <w:lang w:eastAsia="ja-JP"/>
              </w:rPr>
            </w:pPr>
            <w:r w:rsidRPr="00F06A5F">
              <w:rPr>
                <w:rFonts w:hint="eastAsia"/>
                <w:sz w:val="20"/>
                <w:szCs w:val="20"/>
                <w:lang w:eastAsia="ja-JP"/>
              </w:rPr>
              <w:t>グループホーム　管理者</w:t>
            </w:r>
          </w:p>
        </w:tc>
      </w:tr>
      <w:tr w:rsidR="00F06A5F" w:rsidRPr="00F06A5F" w14:paraId="28D4BC00" w14:textId="77777777" w:rsidTr="002E0AE5">
        <w:trPr>
          <w:trHeight w:val="419"/>
        </w:trPr>
        <w:tc>
          <w:tcPr>
            <w:tcW w:w="1757" w:type="dxa"/>
          </w:tcPr>
          <w:p w14:paraId="4EB9EA13"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ja-JP"/>
              </w:rPr>
              <w:t xml:space="preserve"> 2</w:t>
            </w:r>
            <w:r w:rsidRPr="00F06A5F">
              <w:rPr>
                <w:rFonts w:asciiTheme="minorEastAsia" w:eastAsiaTheme="minorEastAsia" w:hAnsiTheme="minorEastAsia" w:hint="eastAsia"/>
                <w:sz w:val="20"/>
                <w:szCs w:val="20"/>
                <w:lang w:eastAsia="ja-JP"/>
              </w:rPr>
              <w:t>月</w:t>
            </w:r>
          </w:p>
        </w:tc>
        <w:tc>
          <w:tcPr>
            <w:tcW w:w="4599" w:type="dxa"/>
          </w:tcPr>
          <w:p w14:paraId="4D55C53A" w14:textId="77777777" w:rsidR="008E14D7" w:rsidRPr="00F06A5F" w:rsidRDefault="008E14D7" w:rsidP="002E0AE5">
            <w:pPr>
              <w:rPr>
                <w:sz w:val="20"/>
                <w:szCs w:val="20"/>
                <w:lang w:eastAsia="ja-JP"/>
              </w:rPr>
            </w:pPr>
            <w:r w:rsidRPr="00F06A5F">
              <w:rPr>
                <w:rFonts w:hint="eastAsia"/>
                <w:sz w:val="20"/>
                <w:szCs w:val="20"/>
                <w:lang w:eastAsia="ja-JP"/>
              </w:rPr>
              <w:t>感染症について</w:t>
            </w:r>
          </w:p>
        </w:tc>
        <w:tc>
          <w:tcPr>
            <w:tcW w:w="3058" w:type="dxa"/>
          </w:tcPr>
          <w:p w14:paraId="6E7C123E" w14:textId="77777777" w:rsidR="008E14D7" w:rsidRPr="00F06A5F" w:rsidRDefault="008E14D7" w:rsidP="002E0AE5">
            <w:pPr>
              <w:rPr>
                <w:sz w:val="20"/>
                <w:szCs w:val="20"/>
                <w:lang w:eastAsia="zh-TW"/>
              </w:rPr>
            </w:pPr>
            <w:r w:rsidRPr="00F06A5F">
              <w:rPr>
                <w:rFonts w:hint="eastAsia"/>
                <w:sz w:val="20"/>
                <w:szCs w:val="20"/>
                <w:lang w:eastAsia="zh-TW"/>
              </w:rPr>
              <w:t>小規模多機能　看護職員</w:t>
            </w:r>
          </w:p>
        </w:tc>
      </w:tr>
      <w:tr w:rsidR="00F06A5F" w:rsidRPr="00F06A5F" w14:paraId="73E380FB" w14:textId="77777777" w:rsidTr="002E0AE5">
        <w:trPr>
          <w:trHeight w:val="419"/>
        </w:trPr>
        <w:tc>
          <w:tcPr>
            <w:tcW w:w="1757" w:type="dxa"/>
          </w:tcPr>
          <w:p w14:paraId="043D2000" w14:textId="77777777" w:rsidR="008E14D7" w:rsidRPr="00F06A5F" w:rsidRDefault="008E14D7" w:rsidP="002E0AE5">
            <w:pPr>
              <w:jc w:val="right"/>
              <w:rPr>
                <w:rFonts w:asciiTheme="minorEastAsia" w:eastAsiaTheme="minorEastAsia" w:hAnsiTheme="minorEastAsia"/>
                <w:sz w:val="20"/>
                <w:szCs w:val="20"/>
              </w:rPr>
            </w:pPr>
            <w:r w:rsidRPr="00F06A5F">
              <w:rPr>
                <w:rFonts w:asciiTheme="minorEastAsia" w:eastAsiaTheme="minorEastAsia" w:hAnsiTheme="minorEastAsia"/>
                <w:sz w:val="20"/>
                <w:szCs w:val="20"/>
                <w:lang w:eastAsia="zh-TW"/>
              </w:rPr>
              <w:t xml:space="preserve"> </w:t>
            </w:r>
            <w:r w:rsidRPr="00F06A5F">
              <w:rPr>
                <w:rFonts w:asciiTheme="minorEastAsia" w:eastAsiaTheme="minorEastAsia" w:hAnsiTheme="minorEastAsia"/>
                <w:sz w:val="20"/>
                <w:szCs w:val="20"/>
                <w:lang w:eastAsia="ja-JP"/>
              </w:rPr>
              <w:t>3</w:t>
            </w:r>
            <w:r w:rsidRPr="00F06A5F">
              <w:rPr>
                <w:rFonts w:asciiTheme="minorEastAsia" w:eastAsiaTheme="minorEastAsia" w:hAnsiTheme="minorEastAsia" w:hint="eastAsia"/>
                <w:sz w:val="20"/>
                <w:szCs w:val="20"/>
                <w:lang w:eastAsia="ja-JP"/>
              </w:rPr>
              <w:t>月</w:t>
            </w:r>
          </w:p>
        </w:tc>
        <w:tc>
          <w:tcPr>
            <w:tcW w:w="4599" w:type="dxa"/>
          </w:tcPr>
          <w:p w14:paraId="380144DE" w14:textId="77777777" w:rsidR="008E14D7" w:rsidRPr="00F06A5F" w:rsidRDefault="008E14D7" w:rsidP="002E0AE5">
            <w:pPr>
              <w:rPr>
                <w:sz w:val="20"/>
                <w:szCs w:val="20"/>
                <w:lang w:eastAsia="ja-JP"/>
              </w:rPr>
            </w:pPr>
            <w:r w:rsidRPr="00F06A5F">
              <w:rPr>
                <w:rFonts w:hint="eastAsia"/>
                <w:sz w:val="20"/>
                <w:szCs w:val="20"/>
                <w:lang w:eastAsia="ja-JP"/>
              </w:rPr>
              <w:t>エンゼルケアについて</w:t>
            </w:r>
          </w:p>
        </w:tc>
        <w:tc>
          <w:tcPr>
            <w:tcW w:w="3058" w:type="dxa"/>
          </w:tcPr>
          <w:p w14:paraId="23BBBA36" w14:textId="77777777" w:rsidR="008E14D7" w:rsidRPr="00F06A5F" w:rsidRDefault="008E14D7" w:rsidP="002E0AE5">
            <w:pPr>
              <w:rPr>
                <w:sz w:val="20"/>
                <w:szCs w:val="20"/>
                <w:lang w:eastAsia="ja-JP"/>
              </w:rPr>
            </w:pPr>
            <w:r w:rsidRPr="00F06A5F">
              <w:rPr>
                <w:rFonts w:hint="eastAsia"/>
                <w:sz w:val="20"/>
                <w:szCs w:val="20"/>
                <w:lang w:eastAsia="ja-JP"/>
              </w:rPr>
              <w:t>グループホーム　管理者</w:t>
            </w:r>
          </w:p>
        </w:tc>
      </w:tr>
    </w:tbl>
    <w:p w14:paraId="79D81571" w14:textId="77777777" w:rsidR="008E14D7" w:rsidRPr="00F06A5F" w:rsidRDefault="008E14D7" w:rsidP="008E14D7">
      <w:pPr>
        <w:pStyle w:val="2"/>
        <w:ind w:left="0"/>
        <w:rPr>
          <w:rFonts w:ascii="ＭＳ 明朝" w:eastAsia="ＭＳ 明朝" w:hAnsi="ＭＳ 明朝"/>
          <w:sz w:val="20"/>
          <w:szCs w:val="20"/>
          <w:lang w:eastAsia="ja-JP"/>
        </w:rPr>
      </w:pPr>
    </w:p>
    <w:p w14:paraId="71BB7E6B" w14:textId="77777777" w:rsidR="008E14D7" w:rsidRPr="00F06A5F" w:rsidRDefault="008E14D7" w:rsidP="008E14D7">
      <w:pPr>
        <w:rPr>
          <w:sz w:val="21"/>
          <w:szCs w:val="21"/>
          <w:lang w:eastAsia="ja-JP"/>
        </w:rPr>
      </w:pPr>
    </w:p>
    <w:p w14:paraId="7FCDE4E5" w14:textId="18D32339" w:rsidR="007E66DC" w:rsidRPr="00F06A5F" w:rsidRDefault="007E66DC" w:rsidP="00A04CEF">
      <w:pPr>
        <w:ind w:left="352"/>
        <w:outlineLvl w:val="1"/>
        <w:rPr>
          <w:rFonts w:cs="ＭＳ Ｐ明朝"/>
          <w:sz w:val="20"/>
          <w:szCs w:val="20"/>
          <w:lang w:eastAsia="ja-JP"/>
        </w:rPr>
      </w:pPr>
    </w:p>
    <w:p w14:paraId="76FB0943" w14:textId="1F8265AA" w:rsidR="007E66DC" w:rsidRPr="00F06A5F" w:rsidRDefault="007E66DC" w:rsidP="00A04CEF">
      <w:pPr>
        <w:ind w:left="352"/>
        <w:outlineLvl w:val="1"/>
        <w:rPr>
          <w:rFonts w:cs="ＭＳ Ｐ明朝"/>
          <w:sz w:val="20"/>
          <w:szCs w:val="20"/>
          <w:lang w:eastAsia="ja-JP"/>
        </w:rPr>
      </w:pPr>
    </w:p>
    <w:p w14:paraId="6882FC34" w14:textId="410BC3E1" w:rsidR="00B63151" w:rsidRPr="00F06A5F" w:rsidRDefault="00B63151" w:rsidP="00A04CEF">
      <w:pPr>
        <w:ind w:left="352"/>
        <w:outlineLvl w:val="1"/>
        <w:rPr>
          <w:rFonts w:cs="ＭＳ Ｐ明朝"/>
          <w:sz w:val="20"/>
          <w:szCs w:val="20"/>
          <w:lang w:eastAsia="ja-JP"/>
        </w:rPr>
      </w:pPr>
    </w:p>
    <w:p w14:paraId="7B666547" w14:textId="77777777" w:rsidR="00B63151" w:rsidRPr="00F06A5F" w:rsidRDefault="00B63151" w:rsidP="00A04CEF">
      <w:pPr>
        <w:ind w:left="352"/>
        <w:outlineLvl w:val="1"/>
        <w:rPr>
          <w:rFonts w:cs="ＭＳ Ｐ明朝"/>
          <w:sz w:val="20"/>
          <w:szCs w:val="20"/>
          <w:lang w:eastAsia="ja-JP"/>
        </w:rPr>
      </w:pPr>
    </w:p>
    <w:p w14:paraId="2E2AADBE" w14:textId="22484D21" w:rsidR="007E66DC" w:rsidRPr="00F06A5F" w:rsidRDefault="007E66DC" w:rsidP="00A04CEF">
      <w:pPr>
        <w:ind w:left="352"/>
        <w:outlineLvl w:val="1"/>
        <w:rPr>
          <w:rFonts w:cs="ＭＳ Ｐ明朝"/>
          <w:sz w:val="20"/>
          <w:szCs w:val="20"/>
          <w:lang w:eastAsia="ja-JP"/>
        </w:rPr>
      </w:pPr>
    </w:p>
    <w:p w14:paraId="4AC3BA0A" w14:textId="51C4DD4F" w:rsidR="00B63151" w:rsidRPr="00F06A5F" w:rsidRDefault="00B63151" w:rsidP="00A04CEF">
      <w:pPr>
        <w:ind w:left="352"/>
        <w:outlineLvl w:val="1"/>
        <w:rPr>
          <w:rFonts w:cs="ＭＳ Ｐ明朝"/>
          <w:sz w:val="20"/>
          <w:szCs w:val="20"/>
          <w:lang w:eastAsia="ja-JP"/>
        </w:rPr>
      </w:pPr>
    </w:p>
    <w:p w14:paraId="086B0B13" w14:textId="0D94968C" w:rsidR="00B63151" w:rsidRPr="00F06A5F" w:rsidRDefault="00B63151" w:rsidP="00A04CEF">
      <w:pPr>
        <w:ind w:left="352"/>
        <w:outlineLvl w:val="1"/>
        <w:rPr>
          <w:rFonts w:cs="ＭＳ Ｐ明朝"/>
          <w:sz w:val="20"/>
          <w:szCs w:val="20"/>
          <w:lang w:eastAsia="ja-JP"/>
        </w:rPr>
      </w:pPr>
    </w:p>
    <w:p w14:paraId="186026A5" w14:textId="3BB73ABE" w:rsidR="00B63151" w:rsidRPr="00F06A5F" w:rsidRDefault="00B63151" w:rsidP="00A04CEF">
      <w:pPr>
        <w:ind w:left="352"/>
        <w:outlineLvl w:val="1"/>
        <w:rPr>
          <w:rFonts w:cs="ＭＳ Ｐ明朝"/>
          <w:sz w:val="20"/>
          <w:szCs w:val="20"/>
          <w:lang w:eastAsia="ja-JP"/>
        </w:rPr>
      </w:pPr>
    </w:p>
    <w:p w14:paraId="7F556AB4" w14:textId="0AEB79E0" w:rsidR="00B63151" w:rsidRPr="00F06A5F" w:rsidRDefault="00B63151" w:rsidP="00A04CEF">
      <w:pPr>
        <w:ind w:left="352"/>
        <w:outlineLvl w:val="1"/>
        <w:rPr>
          <w:rFonts w:cs="ＭＳ Ｐ明朝"/>
          <w:sz w:val="20"/>
          <w:szCs w:val="20"/>
          <w:lang w:eastAsia="ja-JP"/>
        </w:rPr>
      </w:pPr>
    </w:p>
    <w:p w14:paraId="06AF2ADE" w14:textId="090C4BBC" w:rsidR="00B63151" w:rsidRPr="00F06A5F" w:rsidRDefault="00B63151" w:rsidP="00A04CEF">
      <w:pPr>
        <w:ind w:left="352"/>
        <w:outlineLvl w:val="1"/>
        <w:rPr>
          <w:rFonts w:cs="ＭＳ Ｐ明朝"/>
          <w:sz w:val="20"/>
          <w:szCs w:val="20"/>
          <w:lang w:eastAsia="ja-JP"/>
        </w:rPr>
      </w:pPr>
    </w:p>
    <w:p w14:paraId="37C230E8" w14:textId="2FDB044E" w:rsidR="00B63151" w:rsidRPr="00F06A5F" w:rsidRDefault="00B63151" w:rsidP="00A04CEF">
      <w:pPr>
        <w:ind w:left="352"/>
        <w:outlineLvl w:val="1"/>
        <w:rPr>
          <w:rFonts w:cs="ＭＳ Ｐ明朝"/>
          <w:sz w:val="20"/>
          <w:szCs w:val="20"/>
          <w:lang w:eastAsia="ja-JP"/>
        </w:rPr>
      </w:pPr>
    </w:p>
    <w:p w14:paraId="0040FDE1" w14:textId="77777777" w:rsidR="00B63151" w:rsidRPr="00F06A5F" w:rsidRDefault="00B63151" w:rsidP="00A04CEF">
      <w:pPr>
        <w:ind w:left="352"/>
        <w:outlineLvl w:val="1"/>
        <w:rPr>
          <w:rFonts w:cs="ＭＳ Ｐ明朝"/>
          <w:sz w:val="20"/>
          <w:szCs w:val="20"/>
          <w:lang w:eastAsia="ja-JP"/>
        </w:rPr>
      </w:pPr>
    </w:p>
    <w:p w14:paraId="344D0DCB" w14:textId="6C7BDC02" w:rsidR="007E66DC" w:rsidRPr="00F06A5F" w:rsidRDefault="007E66DC" w:rsidP="00A04CEF">
      <w:pPr>
        <w:rPr>
          <w:sz w:val="21"/>
          <w:szCs w:val="21"/>
          <w:lang w:eastAsia="ja-JP"/>
        </w:rPr>
      </w:pPr>
    </w:p>
    <w:p w14:paraId="66B4248C" w14:textId="25877AFD" w:rsidR="007E66DC" w:rsidRPr="00F06A5F" w:rsidRDefault="007E66DC" w:rsidP="00A04CEF">
      <w:pPr>
        <w:rPr>
          <w:sz w:val="21"/>
          <w:szCs w:val="21"/>
          <w:lang w:eastAsia="ja-JP"/>
        </w:rPr>
      </w:pPr>
    </w:p>
    <w:p w14:paraId="0DC1D4DA" w14:textId="546B61D8" w:rsidR="000E5CFD" w:rsidRPr="00F06A5F" w:rsidRDefault="000E5CFD" w:rsidP="00A7675A">
      <w:pPr>
        <w:pStyle w:val="1"/>
        <w:rPr>
          <w:rFonts w:cs="Times New Roman"/>
          <w:b/>
          <w:sz w:val="36"/>
          <w:szCs w:val="36"/>
          <w:lang w:eastAsia="ja-JP"/>
        </w:rPr>
      </w:pPr>
      <w:bookmarkStart w:id="68" w:name="_Toc168320952"/>
      <w:r w:rsidRPr="00F06A5F">
        <w:rPr>
          <w:rFonts w:hint="eastAsia"/>
          <w:b/>
          <w:sz w:val="36"/>
          <w:szCs w:val="36"/>
          <w:lang w:eastAsia="ja-JP"/>
        </w:rPr>
        <w:lastRenderedPageBreak/>
        <w:t>グループホーム</w:t>
      </w:r>
      <w:r w:rsidRPr="00F06A5F">
        <w:rPr>
          <w:rFonts w:cs="Times New Roman" w:hint="eastAsia"/>
          <w:b/>
          <w:sz w:val="36"/>
          <w:szCs w:val="36"/>
          <w:lang w:eastAsia="ja-JP"/>
        </w:rPr>
        <w:t>いやさか</w:t>
      </w:r>
      <w:bookmarkEnd w:id="68"/>
    </w:p>
    <w:p w14:paraId="6A2228DF" w14:textId="77777777" w:rsidR="00F358C0" w:rsidRPr="00F06A5F" w:rsidRDefault="00F358C0" w:rsidP="00AE44E8">
      <w:pPr>
        <w:rPr>
          <w:rFonts w:asciiTheme="minorEastAsia" w:eastAsiaTheme="minorEastAsia" w:hAnsiTheme="minorEastAsia" w:cs="Times New Roman"/>
          <w:sz w:val="21"/>
          <w:szCs w:val="21"/>
          <w:lang w:eastAsia="ja-JP"/>
        </w:rPr>
      </w:pPr>
      <w:bookmarkStart w:id="69" w:name="_Toc58402708"/>
      <w:r w:rsidRPr="00F06A5F">
        <w:rPr>
          <w:rFonts w:asciiTheme="minorEastAsia" w:eastAsiaTheme="minorEastAsia" w:hAnsiTheme="minorEastAsia" w:cs="Times New Roman" w:hint="eastAsia"/>
          <w:sz w:val="21"/>
          <w:szCs w:val="21"/>
          <w:lang w:eastAsia="ja-JP"/>
        </w:rPr>
        <w:t>目標</w:t>
      </w:r>
    </w:p>
    <w:p w14:paraId="3B86E07C" w14:textId="40BA2EDA" w:rsidR="00F358C0" w:rsidRPr="00F06A5F" w:rsidRDefault="00F358C0" w:rsidP="00AE44E8">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１．</w:t>
      </w:r>
      <w:r w:rsidRPr="00F06A5F">
        <w:rPr>
          <w:rFonts w:asciiTheme="minorEastAsia" w:eastAsiaTheme="minorEastAsia" w:hAnsiTheme="minorEastAsia" w:cs="Times New Roman"/>
          <w:sz w:val="21"/>
          <w:szCs w:val="21"/>
          <w:lang w:eastAsia="ja-JP"/>
        </w:rPr>
        <w:t>年間計画</w:t>
      </w:r>
    </w:p>
    <w:p w14:paraId="3F8D8D98" w14:textId="77777777"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地域との関わりの中で生活の活性化を図り、重度化の予防に繋げる。</w:t>
      </w:r>
    </w:p>
    <w:p w14:paraId="41A43E8E" w14:textId="347DD4F7" w:rsidR="008E14D7"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・コロナ禍により限定的であった社会とのつながりを、情勢を鑑みながら活性化させることで、生活の彩りや活動量に反映させていく。</w:t>
      </w:r>
    </w:p>
    <w:p w14:paraId="0C4EDBD8" w14:textId="77777777" w:rsidR="00E0549C" w:rsidRPr="00963135" w:rsidRDefault="00E0549C" w:rsidP="00E0549C">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〖結果〗</w:t>
      </w:r>
    </w:p>
    <w:p w14:paraId="2B71BA5E" w14:textId="0C795CFA" w:rsidR="00E0549C" w:rsidRPr="00963135" w:rsidRDefault="00F422BD" w:rsidP="00BC0C18">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外出の機会を</w:t>
      </w:r>
      <w:r w:rsidR="00407FD6" w:rsidRPr="00963135">
        <w:rPr>
          <w:rFonts w:asciiTheme="minorEastAsia" w:eastAsiaTheme="minorEastAsia" w:hAnsiTheme="minorEastAsia" w:cs="Times New Roman" w:hint="eastAsia"/>
          <w:color w:val="4F81BD" w:themeColor="accent1"/>
          <w:sz w:val="21"/>
          <w:szCs w:val="21"/>
          <w:lang w:eastAsia="ja-JP"/>
        </w:rPr>
        <w:t>積極的に取り入れたので、生活の彩りは増加したと思われる。</w:t>
      </w:r>
    </w:p>
    <w:p w14:paraId="4E4248B0" w14:textId="73FB4319" w:rsidR="00BC0C18" w:rsidRPr="00963135" w:rsidRDefault="00BC0C18" w:rsidP="003360A3">
      <w:pPr>
        <w:ind w:leftChars="200" w:left="44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外出用の</w:t>
      </w:r>
      <w:r w:rsidR="003360A3" w:rsidRPr="00963135">
        <w:rPr>
          <w:rFonts w:asciiTheme="minorEastAsia" w:eastAsiaTheme="minorEastAsia" w:hAnsiTheme="minorEastAsia" w:cs="Times New Roman" w:hint="eastAsia"/>
          <w:color w:val="4F81BD" w:themeColor="accent1"/>
          <w:sz w:val="21"/>
          <w:szCs w:val="21"/>
          <w:lang w:eastAsia="ja-JP"/>
        </w:rPr>
        <w:t>歩行器や、歩行器と車いすのどちら</w:t>
      </w:r>
      <w:r w:rsidR="003412F5" w:rsidRPr="00963135">
        <w:rPr>
          <w:rFonts w:asciiTheme="minorEastAsia" w:eastAsiaTheme="minorEastAsia" w:hAnsiTheme="minorEastAsia" w:cs="Times New Roman" w:hint="eastAsia"/>
          <w:color w:val="4F81BD" w:themeColor="accent1"/>
          <w:sz w:val="21"/>
          <w:szCs w:val="21"/>
          <w:lang w:eastAsia="ja-JP"/>
        </w:rPr>
        <w:t>としても</w:t>
      </w:r>
      <w:r w:rsidR="003360A3" w:rsidRPr="00963135">
        <w:rPr>
          <w:rFonts w:asciiTheme="minorEastAsia" w:eastAsiaTheme="minorEastAsia" w:hAnsiTheme="minorEastAsia" w:cs="Times New Roman" w:hint="eastAsia"/>
          <w:color w:val="4F81BD" w:themeColor="accent1"/>
          <w:sz w:val="21"/>
          <w:szCs w:val="21"/>
          <w:lang w:eastAsia="ja-JP"/>
        </w:rPr>
        <w:t>使うことが可能な</w:t>
      </w:r>
      <w:r w:rsidRPr="00963135">
        <w:rPr>
          <w:rFonts w:asciiTheme="minorEastAsia" w:eastAsiaTheme="minorEastAsia" w:hAnsiTheme="minorEastAsia" w:cs="Times New Roman" w:hint="eastAsia"/>
          <w:color w:val="4F81BD" w:themeColor="accent1"/>
          <w:sz w:val="21"/>
          <w:szCs w:val="21"/>
          <w:lang w:eastAsia="ja-JP"/>
        </w:rPr>
        <w:t>福祉用具も充実させ</w:t>
      </w:r>
      <w:r w:rsidR="003360A3" w:rsidRPr="00963135">
        <w:rPr>
          <w:rFonts w:asciiTheme="minorEastAsia" w:eastAsiaTheme="minorEastAsia" w:hAnsiTheme="minorEastAsia" w:cs="Times New Roman" w:hint="eastAsia"/>
          <w:color w:val="4F81BD" w:themeColor="accent1"/>
          <w:sz w:val="21"/>
          <w:szCs w:val="21"/>
          <w:lang w:eastAsia="ja-JP"/>
        </w:rPr>
        <w:t>たことで、より利用者のできることに合わせた支援ができ、結果として活動量の増加</w:t>
      </w:r>
      <w:r w:rsidR="00A4569B" w:rsidRPr="00963135">
        <w:rPr>
          <w:rFonts w:asciiTheme="minorEastAsia" w:eastAsiaTheme="minorEastAsia" w:hAnsiTheme="minorEastAsia" w:cs="Times New Roman" w:hint="eastAsia"/>
          <w:color w:val="4F81BD" w:themeColor="accent1"/>
          <w:sz w:val="21"/>
          <w:szCs w:val="21"/>
          <w:lang w:eastAsia="ja-JP"/>
        </w:rPr>
        <w:t>に繋げることができた。</w:t>
      </w:r>
    </w:p>
    <w:p w14:paraId="2DD912A5" w14:textId="77777777" w:rsidR="00E7043C" w:rsidRPr="00963135" w:rsidRDefault="00E7043C" w:rsidP="00A4569B">
      <w:pPr>
        <w:rPr>
          <w:rFonts w:asciiTheme="minorEastAsia" w:eastAsiaTheme="minorEastAsia" w:hAnsiTheme="minorEastAsia" w:cs="Times New Roman"/>
          <w:color w:val="4F81BD" w:themeColor="accent1"/>
          <w:sz w:val="21"/>
          <w:szCs w:val="21"/>
          <w:lang w:eastAsia="ja-JP"/>
        </w:rPr>
      </w:pPr>
    </w:p>
    <w:p w14:paraId="0C9EB565" w14:textId="6684B8FC" w:rsidR="00F358C0" w:rsidRPr="00F06A5F" w:rsidRDefault="00F358C0" w:rsidP="00AE44E8">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２．行動計画</w:t>
      </w:r>
    </w:p>
    <w:p w14:paraId="0CF72A3A" w14:textId="77777777" w:rsidR="008E14D7" w:rsidRPr="00F06A5F" w:rsidRDefault="008E14D7" w:rsidP="008E14D7">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１</w:t>
      </w:r>
      <w:r w:rsidRPr="00F06A5F">
        <w:rPr>
          <w:rFonts w:asciiTheme="minorEastAsia" w:eastAsiaTheme="minorEastAsia" w:hAnsiTheme="minorEastAsia" w:cs="Times New Roman"/>
          <w:sz w:val="21"/>
          <w:szCs w:val="21"/>
          <w:lang w:eastAsia="ja-JP"/>
        </w:rPr>
        <w:t>.利用者の尊厳と選択（利用者の視点）</w:t>
      </w:r>
    </w:p>
    <w:p w14:paraId="011BA234" w14:textId="77777777"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・平均介護度・平均年齢が上昇する中での意思の形成・表明・実現支援として、生活の中での気づきを大切にして、サービスや楽しみに繋げていく。</w:t>
      </w:r>
    </w:p>
    <w:p w14:paraId="1C2A6209" w14:textId="77777777"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&lt;アクティビティ&gt;</w:t>
      </w:r>
    </w:p>
    <w:p w14:paraId="0BEEBC14" w14:textId="29C55FAF"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家事、リハビリ、談話、カラオケ・プロジェクターの活用、企画行事、など楽しみや生活する中での活動を通してコミュニケーションを図る中で、意向の把握に繋げて実現を支える。</w:t>
      </w:r>
    </w:p>
    <w:p w14:paraId="60B20BBD" w14:textId="77777777"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・利用者様のできることを業務分担表に入れる。</w:t>
      </w:r>
    </w:p>
    <w:p w14:paraId="29794A42" w14:textId="77777777"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・ラジオ体操、口腔体操の実施。</w:t>
      </w:r>
    </w:p>
    <w:p w14:paraId="2D229A0C" w14:textId="77777777"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・職員と利用者様との談話をする時間の設定。</w:t>
      </w:r>
    </w:p>
    <w:p w14:paraId="237C908F" w14:textId="77777777"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・月に</w:t>
      </w:r>
      <w:r w:rsidRPr="00F06A5F">
        <w:rPr>
          <w:rFonts w:asciiTheme="minorEastAsia" w:eastAsiaTheme="minorEastAsia" w:hAnsiTheme="minorEastAsia" w:cs="Times New Roman"/>
          <w:sz w:val="21"/>
          <w:szCs w:val="21"/>
          <w:lang w:eastAsia="ja-JP"/>
        </w:rPr>
        <w:t>1回のカラオケを実施。</w:t>
      </w:r>
    </w:p>
    <w:p w14:paraId="7CC27B63" w14:textId="77777777"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・プロジェクターを活用した鑑賞会の実施。</w:t>
      </w:r>
    </w:p>
    <w:p w14:paraId="4C048312" w14:textId="77777777"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・季節ごとの漬物づくり</w:t>
      </w:r>
    </w:p>
    <w:p w14:paraId="642517FD" w14:textId="77777777" w:rsidR="008E14D7" w:rsidRPr="00F06A5F" w:rsidRDefault="008E14D7" w:rsidP="007F2A2E">
      <w:pPr>
        <w:ind w:firstLineChars="50" w:firstLine="105"/>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 xml:space="preserve">　　</w:t>
      </w:r>
      <w:r w:rsidRPr="00F06A5F">
        <w:rPr>
          <w:rFonts w:asciiTheme="minorEastAsia" w:eastAsiaTheme="minorEastAsia" w:hAnsiTheme="minorEastAsia" w:cs="Times New Roman"/>
          <w:sz w:val="21"/>
          <w:szCs w:val="21"/>
          <w:lang w:eastAsia="ja-JP"/>
        </w:rPr>
        <w:t>&lt;買い物支援&gt;</w:t>
      </w:r>
    </w:p>
    <w:p w14:paraId="7E162590" w14:textId="77DF1039" w:rsidR="008E14D7" w:rsidRPr="00F06A5F" w:rsidRDefault="008E14D7" w:rsidP="008E14D7">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食べたい物を選ぶ過程で想像をする機会を作り、買い物の中でのさまざまな動作を自然に引き出す。</w:t>
      </w:r>
    </w:p>
    <w:p w14:paraId="32AC11A8" w14:textId="18495012" w:rsidR="008E14D7" w:rsidRPr="00F06A5F" w:rsidRDefault="008E14D7" w:rsidP="008E14D7">
      <w:pPr>
        <w:ind w:firstLineChars="200" w:firstLine="42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・施設内にあるグリコにて好きなおやつを購入する日を設定して、購入しやすい環境を作る。</w:t>
      </w:r>
    </w:p>
    <w:p w14:paraId="0E2E15C1" w14:textId="39233F8C" w:rsidR="008E14D7" w:rsidRPr="00F06A5F" w:rsidRDefault="008E14D7" w:rsidP="008E14D7">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 xml:space="preserve">　</w:t>
      </w:r>
      <w:r w:rsidR="007F2A2E" w:rsidRPr="00F06A5F">
        <w:rPr>
          <w:rFonts w:asciiTheme="minorEastAsia" w:eastAsiaTheme="minorEastAsia" w:hAnsiTheme="minorEastAsia" w:cs="Times New Roman" w:hint="eastAsia"/>
          <w:sz w:val="21"/>
          <w:szCs w:val="21"/>
          <w:lang w:eastAsia="ja-JP"/>
        </w:rPr>
        <w:t xml:space="preserve"> </w:t>
      </w:r>
      <w:r w:rsidRPr="00F06A5F">
        <w:rPr>
          <w:rFonts w:asciiTheme="minorEastAsia" w:eastAsiaTheme="minorEastAsia" w:hAnsiTheme="minorEastAsia" w:cs="Times New Roman" w:hint="eastAsia"/>
          <w:sz w:val="21"/>
          <w:szCs w:val="21"/>
          <w:lang w:eastAsia="ja-JP"/>
        </w:rPr>
        <w:t xml:space="preserve">　</w:t>
      </w:r>
      <w:r w:rsidRPr="00F06A5F">
        <w:rPr>
          <w:rFonts w:asciiTheme="minorEastAsia" w:eastAsiaTheme="minorEastAsia" w:hAnsiTheme="minorEastAsia" w:cs="Times New Roman"/>
          <w:sz w:val="21"/>
          <w:szCs w:val="21"/>
          <w:lang w:eastAsia="ja-JP"/>
        </w:rPr>
        <w:t>&lt;電話・手紙支援&gt;</w:t>
      </w:r>
    </w:p>
    <w:p w14:paraId="190537AD" w14:textId="77777777" w:rsidR="008E14D7" w:rsidRPr="00F06A5F" w:rsidRDefault="008E14D7" w:rsidP="008E14D7">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 xml:space="preserve">　　家族や知人との繋がりを支える。</w:t>
      </w:r>
    </w:p>
    <w:p w14:paraId="7835A1EA" w14:textId="77777777" w:rsidR="008E14D7" w:rsidRPr="00F06A5F" w:rsidRDefault="008E14D7" w:rsidP="008E14D7">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 xml:space="preserve">　　・日常の中で電話ができるようにし、定期での場合は家族へ曜日や時間の調整を図る。</w:t>
      </w:r>
    </w:p>
    <w:p w14:paraId="3C918572" w14:textId="77777777" w:rsidR="008E14D7" w:rsidRDefault="008E14D7" w:rsidP="008E14D7">
      <w:pPr>
        <w:ind w:firstLineChars="200" w:firstLine="42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・暑中見舞いと年賀状を作成して、家族や知人に送る。</w:t>
      </w:r>
    </w:p>
    <w:p w14:paraId="374042AA" w14:textId="5289FE6D" w:rsidR="00E7043C" w:rsidRPr="00963135" w:rsidRDefault="00820BAB" w:rsidP="008E14D7">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w:t>
      </w:r>
      <w:r w:rsidR="005D6DB2" w:rsidRPr="00963135">
        <w:rPr>
          <w:rFonts w:asciiTheme="minorEastAsia" w:eastAsiaTheme="minorEastAsia" w:hAnsiTheme="minorEastAsia" w:cs="Times New Roman" w:hint="eastAsia"/>
          <w:color w:val="4F81BD" w:themeColor="accent1"/>
          <w:sz w:val="21"/>
          <w:szCs w:val="21"/>
          <w:lang w:eastAsia="ja-JP"/>
        </w:rPr>
        <w:t>結果</w:t>
      </w:r>
      <w:r w:rsidRPr="00963135">
        <w:rPr>
          <w:rFonts w:asciiTheme="minorEastAsia" w:eastAsiaTheme="minorEastAsia" w:hAnsiTheme="minorEastAsia" w:cs="Times New Roman" w:hint="eastAsia"/>
          <w:color w:val="4F81BD" w:themeColor="accent1"/>
          <w:sz w:val="21"/>
          <w:szCs w:val="21"/>
          <w:lang w:eastAsia="ja-JP"/>
        </w:rPr>
        <w:t>〗</w:t>
      </w:r>
    </w:p>
    <w:p w14:paraId="0E179D79" w14:textId="2EFACB7E" w:rsidR="00BD4402" w:rsidRPr="00963135" w:rsidRDefault="000651FF" w:rsidP="005C5365">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アクティビティ：</w:t>
      </w:r>
      <w:r w:rsidR="000B3334" w:rsidRPr="00963135">
        <w:rPr>
          <w:rFonts w:asciiTheme="minorEastAsia" w:eastAsiaTheme="minorEastAsia" w:hAnsiTheme="minorEastAsia" w:cs="Times New Roman" w:hint="eastAsia"/>
          <w:color w:val="4F81BD" w:themeColor="accent1"/>
          <w:sz w:val="21"/>
          <w:szCs w:val="21"/>
          <w:lang w:eastAsia="ja-JP"/>
        </w:rPr>
        <w:t>生活の中で</w:t>
      </w:r>
      <w:r w:rsidR="00F2072A" w:rsidRPr="00963135">
        <w:rPr>
          <w:rFonts w:asciiTheme="minorEastAsia" w:eastAsiaTheme="minorEastAsia" w:hAnsiTheme="minorEastAsia" w:cs="Times New Roman" w:hint="eastAsia"/>
          <w:color w:val="4F81BD" w:themeColor="accent1"/>
          <w:sz w:val="21"/>
          <w:szCs w:val="21"/>
          <w:lang w:eastAsia="ja-JP"/>
        </w:rPr>
        <w:t>意向を</w:t>
      </w:r>
      <w:r w:rsidR="000B3334" w:rsidRPr="00963135">
        <w:rPr>
          <w:rFonts w:asciiTheme="minorEastAsia" w:eastAsiaTheme="minorEastAsia" w:hAnsiTheme="minorEastAsia" w:cs="Times New Roman" w:hint="eastAsia"/>
          <w:color w:val="4F81BD" w:themeColor="accent1"/>
          <w:sz w:val="21"/>
          <w:szCs w:val="21"/>
          <w:lang w:eastAsia="ja-JP"/>
        </w:rPr>
        <w:t>聞き取り、</w:t>
      </w:r>
      <w:r w:rsidR="005C5365" w:rsidRPr="00963135">
        <w:rPr>
          <w:rFonts w:asciiTheme="minorEastAsia" w:eastAsiaTheme="minorEastAsia" w:hAnsiTheme="minorEastAsia" w:cs="Times New Roman" w:hint="eastAsia"/>
          <w:color w:val="4F81BD" w:themeColor="accent1"/>
          <w:sz w:val="21"/>
          <w:szCs w:val="21"/>
          <w:lang w:eastAsia="ja-JP"/>
        </w:rPr>
        <w:t>分担表に取り入れて実行できている。</w:t>
      </w:r>
    </w:p>
    <w:p w14:paraId="3AA8414E" w14:textId="2656B2D8" w:rsidR="000651FF" w:rsidRPr="00963135" w:rsidRDefault="000651FF" w:rsidP="008E14D7">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買い物：</w:t>
      </w:r>
      <w:r w:rsidR="00CE43E0" w:rsidRPr="00963135">
        <w:rPr>
          <w:rFonts w:asciiTheme="minorEastAsia" w:eastAsiaTheme="minorEastAsia" w:hAnsiTheme="minorEastAsia" w:cs="Times New Roman" w:hint="eastAsia"/>
          <w:color w:val="4F81BD" w:themeColor="accent1"/>
          <w:sz w:val="21"/>
          <w:szCs w:val="21"/>
          <w:lang w:eastAsia="ja-JP"/>
        </w:rPr>
        <w:t>月１回購入している。</w:t>
      </w:r>
    </w:p>
    <w:p w14:paraId="3424015F" w14:textId="3C48D55C" w:rsidR="000651FF" w:rsidRPr="00963135" w:rsidRDefault="000651FF" w:rsidP="008E14D7">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電話・手紙：</w:t>
      </w:r>
      <w:r w:rsidR="00B23D29" w:rsidRPr="00963135">
        <w:rPr>
          <w:rFonts w:asciiTheme="minorEastAsia" w:eastAsiaTheme="minorEastAsia" w:hAnsiTheme="minorEastAsia" w:cs="Times New Roman" w:hint="eastAsia"/>
          <w:color w:val="4F81BD" w:themeColor="accent1"/>
          <w:sz w:val="21"/>
          <w:szCs w:val="21"/>
          <w:lang w:eastAsia="ja-JP"/>
        </w:rPr>
        <w:t>暑中見舞い、年賀状発送</w:t>
      </w:r>
      <w:r w:rsidR="00FA6EB8" w:rsidRPr="00963135">
        <w:rPr>
          <w:rFonts w:asciiTheme="minorEastAsia" w:eastAsiaTheme="minorEastAsia" w:hAnsiTheme="minorEastAsia" w:cs="Times New Roman" w:hint="eastAsia"/>
          <w:color w:val="4F81BD" w:themeColor="accent1"/>
          <w:sz w:val="21"/>
          <w:szCs w:val="21"/>
          <w:lang w:eastAsia="ja-JP"/>
        </w:rPr>
        <w:t>できた</w:t>
      </w:r>
      <w:r w:rsidR="00B23D29" w:rsidRPr="00963135">
        <w:rPr>
          <w:rFonts w:asciiTheme="minorEastAsia" w:eastAsiaTheme="minorEastAsia" w:hAnsiTheme="minorEastAsia" w:cs="Times New Roman" w:hint="eastAsia"/>
          <w:color w:val="4F81BD" w:themeColor="accent1"/>
          <w:sz w:val="21"/>
          <w:szCs w:val="21"/>
          <w:lang w:eastAsia="ja-JP"/>
        </w:rPr>
        <w:t>。</w:t>
      </w:r>
      <w:r w:rsidR="001E190A" w:rsidRPr="00963135">
        <w:rPr>
          <w:rFonts w:asciiTheme="minorEastAsia" w:eastAsiaTheme="minorEastAsia" w:hAnsiTheme="minorEastAsia" w:cs="Times New Roman" w:hint="eastAsia"/>
          <w:color w:val="4F81BD" w:themeColor="accent1"/>
          <w:sz w:val="21"/>
          <w:szCs w:val="21"/>
          <w:lang w:eastAsia="ja-JP"/>
        </w:rPr>
        <w:t>他</w:t>
      </w:r>
      <w:r w:rsidR="00FA6EB8" w:rsidRPr="00963135">
        <w:rPr>
          <w:rFonts w:asciiTheme="minorEastAsia" w:eastAsiaTheme="minorEastAsia" w:hAnsiTheme="minorEastAsia" w:cs="Times New Roman" w:hint="eastAsia"/>
          <w:color w:val="4F81BD" w:themeColor="accent1"/>
          <w:sz w:val="21"/>
          <w:szCs w:val="21"/>
          <w:lang w:eastAsia="ja-JP"/>
        </w:rPr>
        <w:t>についても</w:t>
      </w:r>
      <w:r w:rsidR="001E190A" w:rsidRPr="00963135">
        <w:rPr>
          <w:rFonts w:asciiTheme="minorEastAsia" w:eastAsiaTheme="minorEastAsia" w:hAnsiTheme="minorEastAsia" w:cs="Times New Roman" w:hint="eastAsia"/>
          <w:color w:val="4F81BD" w:themeColor="accent1"/>
          <w:sz w:val="21"/>
          <w:szCs w:val="21"/>
          <w:lang w:eastAsia="ja-JP"/>
        </w:rPr>
        <w:t>、</w:t>
      </w:r>
      <w:r w:rsidR="00E9757A" w:rsidRPr="00963135">
        <w:rPr>
          <w:rFonts w:asciiTheme="minorEastAsia" w:eastAsiaTheme="minorEastAsia" w:hAnsiTheme="minorEastAsia" w:cs="Times New Roman" w:hint="eastAsia"/>
          <w:color w:val="4F81BD" w:themeColor="accent1"/>
          <w:sz w:val="21"/>
          <w:szCs w:val="21"/>
          <w:lang w:eastAsia="ja-JP"/>
        </w:rPr>
        <w:t>随時</w:t>
      </w:r>
      <w:r w:rsidR="00567FC8" w:rsidRPr="00963135">
        <w:rPr>
          <w:rFonts w:asciiTheme="minorEastAsia" w:eastAsiaTheme="minorEastAsia" w:hAnsiTheme="minorEastAsia" w:cs="Times New Roman" w:hint="eastAsia"/>
          <w:color w:val="4F81BD" w:themeColor="accent1"/>
          <w:sz w:val="21"/>
          <w:szCs w:val="21"/>
          <w:lang w:eastAsia="ja-JP"/>
        </w:rPr>
        <w:t>支援している。</w:t>
      </w:r>
    </w:p>
    <w:p w14:paraId="0CB99B74" w14:textId="35B92E92" w:rsidR="008E14D7" w:rsidRPr="00FA6EB8" w:rsidRDefault="008E14D7" w:rsidP="008E14D7">
      <w:pPr>
        <w:rPr>
          <w:rFonts w:asciiTheme="minorEastAsia" w:eastAsiaTheme="minorEastAsia" w:hAnsiTheme="minorEastAsia" w:cs="Times New Roman"/>
          <w:color w:val="00B050"/>
          <w:sz w:val="21"/>
          <w:szCs w:val="21"/>
          <w:lang w:eastAsia="ja-JP"/>
        </w:rPr>
      </w:pPr>
      <w:r w:rsidRPr="00FA6EB8">
        <w:rPr>
          <w:rFonts w:asciiTheme="minorEastAsia" w:eastAsiaTheme="minorEastAsia" w:hAnsiTheme="minorEastAsia" w:cs="Times New Roman" w:hint="eastAsia"/>
          <w:color w:val="00B050"/>
          <w:sz w:val="21"/>
          <w:szCs w:val="21"/>
          <w:lang w:eastAsia="ja-JP"/>
        </w:rPr>
        <w:t xml:space="preserve">　　</w:t>
      </w:r>
    </w:p>
    <w:p w14:paraId="0E637BA2" w14:textId="77777777" w:rsidR="00F358C0" w:rsidRPr="00F06A5F" w:rsidRDefault="00F358C0" w:rsidP="00AE44E8">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lastRenderedPageBreak/>
        <w:t>２</w:t>
      </w:r>
      <w:r w:rsidRPr="00F06A5F">
        <w:rPr>
          <w:rFonts w:asciiTheme="minorEastAsia" w:eastAsiaTheme="minorEastAsia" w:hAnsiTheme="minorEastAsia" w:cs="Times New Roman"/>
          <w:sz w:val="21"/>
          <w:szCs w:val="21"/>
          <w:lang w:eastAsia="ja-JP"/>
        </w:rPr>
        <w:t>.地域社会との交流と連携(地域公益の視点)</w:t>
      </w:r>
    </w:p>
    <w:p w14:paraId="023BBF68" w14:textId="5531D978" w:rsidR="00E7043C" w:rsidRDefault="00F358C0" w:rsidP="00B8520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・地域のボランティアにて毎月開催される折り紙クラブや、就労継続支援事業による</w:t>
      </w:r>
      <w:r w:rsidRPr="00F06A5F">
        <w:rPr>
          <w:rFonts w:asciiTheme="minorEastAsia" w:eastAsiaTheme="minorEastAsia" w:hAnsiTheme="minorEastAsia" w:cs="Times New Roman"/>
          <w:sz w:val="21"/>
          <w:szCs w:val="21"/>
          <w:lang w:eastAsia="ja-JP"/>
        </w:rPr>
        <w:t>NPO法人姫路こころの事業団の訪問喫茶「喫茶こころ」、自立支援生活支援センターの出張マッサージを利用継続して、地域交流の支援を行う。</w:t>
      </w:r>
    </w:p>
    <w:p w14:paraId="6DD5086D" w14:textId="77777777" w:rsidR="00FA6EB8" w:rsidRPr="00963135" w:rsidRDefault="00FA6EB8" w:rsidP="00FA6EB8">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〖結果〗</w:t>
      </w:r>
    </w:p>
    <w:p w14:paraId="06EB1CF6" w14:textId="378A502F" w:rsidR="00E7043C" w:rsidRPr="00963135" w:rsidRDefault="00760B4C" w:rsidP="00760B4C">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 xml:space="preserve">　　折り紙クラブ・喫茶こころ・りぷるす：継続して参加。</w:t>
      </w:r>
    </w:p>
    <w:p w14:paraId="4020C1A1" w14:textId="77777777" w:rsidR="00E7043C" w:rsidRPr="00F06A5F" w:rsidRDefault="00E7043C" w:rsidP="007F2A2E">
      <w:pPr>
        <w:ind w:leftChars="200" w:left="440"/>
        <w:rPr>
          <w:rFonts w:asciiTheme="minorEastAsia" w:eastAsiaTheme="minorEastAsia" w:hAnsiTheme="minorEastAsia" w:cs="Times New Roman"/>
          <w:sz w:val="21"/>
          <w:szCs w:val="21"/>
          <w:lang w:eastAsia="ja-JP"/>
        </w:rPr>
      </w:pPr>
    </w:p>
    <w:p w14:paraId="7666BA81" w14:textId="77777777" w:rsidR="00F358C0" w:rsidRPr="00F06A5F" w:rsidRDefault="00F358C0" w:rsidP="00AE44E8">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３</w:t>
      </w:r>
      <w:r w:rsidRPr="00F06A5F">
        <w:rPr>
          <w:rFonts w:asciiTheme="minorEastAsia" w:eastAsiaTheme="minorEastAsia" w:hAnsiTheme="minorEastAsia" w:cs="Times New Roman"/>
          <w:sz w:val="21"/>
          <w:szCs w:val="21"/>
          <w:lang w:eastAsia="ja-JP"/>
        </w:rPr>
        <w:t>. 人材の確保・育成に向けての取り組み(研修と成長の視点)</w:t>
      </w:r>
    </w:p>
    <w:p w14:paraId="5E0DE916" w14:textId="77777777"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&lt;キャリア段位制度の活用&gt;</w:t>
      </w:r>
    </w:p>
    <w:p w14:paraId="56B3E581" w14:textId="77777777"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・プロフェッショナルとして誇りを持てる社会の実現に向けて、全国共通である評価指標に基づいて介護知識・技術を評価していく。</w:t>
      </w:r>
    </w:p>
    <w:p w14:paraId="4E787103" w14:textId="6225C593"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・レベル１～４までの認定を受けることができるが、実践的ケアが評価の主となるレベル１・２の取得を目標として、全職員のレベル認定を実施する。</w:t>
      </w:r>
    </w:p>
    <w:p w14:paraId="7D94502F" w14:textId="3FEB1E4F"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&lt;実践研修&gt;</w:t>
      </w:r>
    </w:p>
    <w:p w14:paraId="5EE1E268" w14:textId="6EEAF784" w:rsidR="00875A1E"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・利用者の重度化予防やケアの質向上に向けて、介護技術のポイントを明確に決めて管理者が資料作成から研修開催に向けて活動をしていく。</w:t>
      </w:r>
    </w:p>
    <w:p w14:paraId="4ABE32E3" w14:textId="10B3C689"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&lt;認知症ケアの向上&gt;</w:t>
      </w:r>
    </w:p>
    <w:p w14:paraId="7DB31E08" w14:textId="77777777" w:rsidR="00F358C0"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・認知症の専門的知識向上に向けて、国が指定している研修である認知症介護実践者研修の受講を推進していく。</w:t>
      </w:r>
    </w:p>
    <w:p w14:paraId="4F09F9BF" w14:textId="77777777" w:rsidR="00760B4C" w:rsidRPr="00963135" w:rsidRDefault="00760B4C" w:rsidP="00760B4C">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〖結果〗</w:t>
      </w:r>
    </w:p>
    <w:p w14:paraId="7BA7E562" w14:textId="67055704" w:rsidR="00E7043C" w:rsidRPr="00963135" w:rsidRDefault="004A20CF" w:rsidP="007F2A2E">
      <w:pPr>
        <w:ind w:leftChars="200" w:left="44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キャリア段位制度</w:t>
      </w:r>
      <w:r w:rsidR="000D4FAE" w:rsidRPr="00963135">
        <w:rPr>
          <w:rFonts w:asciiTheme="minorEastAsia" w:eastAsiaTheme="minorEastAsia" w:hAnsiTheme="minorEastAsia" w:cs="Times New Roman" w:hint="eastAsia"/>
          <w:color w:val="4F81BD" w:themeColor="accent1"/>
          <w:sz w:val="21"/>
          <w:szCs w:val="21"/>
          <w:lang w:eastAsia="ja-JP"/>
        </w:rPr>
        <w:t>：</w:t>
      </w:r>
      <w:r w:rsidR="00BC655F" w:rsidRPr="00963135">
        <w:rPr>
          <w:rFonts w:asciiTheme="minorEastAsia" w:eastAsiaTheme="minorEastAsia" w:hAnsiTheme="minorEastAsia" w:cs="Times New Roman" w:hint="eastAsia"/>
          <w:color w:val="4F81BD" w:themeColor="accent1"/>
          <w:sz w:val="21"/>
          <w:szCs w:val="21"/>
          <w:lang w:eastAsia="ja-JP"/>
        </w:rPr>
        <w:t>現在レベル認定途中。継続して実施。</w:t>
      </w:r>
    </w:p>
    <w:p w14:paraId="7506FCCA" w14:textId="5893B8AC" w:rsidR="00E7043C" w:rsidRPr="00963135" w:rsidRDefault="000D4FAE" w:rsidP="007F2A2E">
      <w:pPr>
        <w:ind w:leftChars="200" w:left="44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実践研修：一部予定変更して実施。</w:t>
      </w:r>
    </w:p>
    <w:p w14:paraId="6616E3DA" w14:textId="10AF49EB" w:rsidR="000D4FAE" w:rsidRPr="00963135" w:rsidRDefault="00906490" w:rsidP="007F2A2E">
      <w:pPr>
        <w:ind w:leftChars="200" w:left="44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認知症ケアの向上：</w:t>
      </w:r>
      <w:r w:rsidR="00F54AE1" w:rsidRPr="00963135">
        <w:rPr>
          <w:rFonts w:asciiTheme="minorEastAsia" w:eastAsiaTheme="minorEastAsia" w:hAnsiTheme="minorEastAsia" w:cs="Times New Roman" w:hint="eastAsia"/>
          <w:color w:val="4F81BD" w:themeColor="accent1"/>
          <w:sz w:val="21"/>
          <w:szCs w:val="21"/>
          <w:lang w:eastAsia="ja-JP"/>
        </w:rPr>
        <w:t>認知症介護実践者研修修了　１名</w:t>
      </w:r>
    </w:p>
    <w:p w14:paraId="75C0AC4E" w14:textId="77777777" w:rsidR="00E7043C" w:rsidRPr="00F54AE1" w:rsidRDefault="00E7043C" w:rsidP="007F2A2E">
      <w:pPr>
        <w:ind w:leftChars="200" w:left="440"/>
        <w:rPr>
          <w:rFonts w:asciiTheme="minorEastAsia" w:eastAsiaTheme="minorEastAsia" w:hAnsiTheme="minorEastAsia" w:cs="Times New Roman"/>
          <w:color w:val="00B050"/>
          <w:sz w:val="21"/>
          <w:szCs w:val="21"/>
          <w:lang w:eastAsia="ja-JP"/>
        </w:rPr>
      </w:pPr>
    </w:p>
    <w:p w14:paraId="5B940480" w14:textId="33AAAA19" w:rsidR="00F358C0" w:rsidRPr="00F06A5F" w:rsidRDefault="007F2A2E" w:rsidP="00AE44E8">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４</w:t>
      </w:r>
      <w:r w:rsidR="00F358C0" w:rsidRPr="00F06A5F">
        <w:rPr>
          <w:rFonts w:asciiTheme="minorEastAsia" w:eastAsiaTheme="minorEastAsia" w:hAnsiTheme="minorEastAsia" w:cs="Times New Roman"/>
          <w:sz w:val="21"/>
          <w:szCs w:val="21"/>
          <w:lang w:eastAsia="ja-JP"/>
        </w:rPr>
        <w:t>. 施設の機能・役割の発揮（財務の視点）</w:t>
      </w:r>
    </w:p>
    <w:p w14:paraId="587D9C68" w14:textId="77777777"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暮らしの継続支援に向けて、かかりつけ医・訪問看護・薬剤師とより一層の連携を図るために、情報の整理とマニュアルの作成を推進し、全職員が訪問診療の立ち合い・訪問看護や薬剤師への報告を行なえる環境をつくる。</w:t>
      </w:r>
    </w:p>
    <w:p w14:paraId="65E62FED" w14:textId="77777777"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・記録作業のタブレット活用に伴い、ペーパーレス化に向けて業務日誌や排泄表の見直しを行う。</w:t>
      </w:r>
    </w:p>
    <w:p w14:paraId="4AC97163" w14:textId="47266B2E" w:rsidR="00F358C0"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・業務分担表の活用をし、業務を予定管理することで業務の効率化を図り</w:t>
      </w:r>
      <w:r w:rsidR="007F078D" w:rsidRPr="00F06A5F">
        <w:rPr>
          <w:rFonts w:asciiTheme="minorEastAsia" w:eastAsiaTheme="minorEastAsia" w:hAnsiTheme="minorEastAsia" w:cs="Times New Roman" w:hint="eastAsia"/>
          <w:sz w:val="21"/>
          <w:szCs w:val="21"/>
          <w:lang w:eastAsia="ja-JP"/>
        </w:rPr>
        <w:t>、</w:t>
      </w:r>
      <w:r w:rsidRPr="00F06A5F">
        <w:rPr>
          <w:rFonts w:asciiTheme="minorEastAsia" w:eastAsiaTheme="minorEastAsia" w:hAnsiTheme="minorEastAsia" w:cs="Times New Roman" w:hint="eastAsia"/>
          <w:sz w:val="21"/>
          <w:szCs w:val="21"/>
          <w:lang w:eastAsia="ja-JP"/>
        </w:rPr>
        <w:t>休日や超過勤務の削減・休憩時間の確保をする。</w:t>
      </w:r>
    </w:p>
    <w:p w14:paraId="10894F83" w14:textId="77777777" w:rsidR="00F54AE1" w:rsidRPr="00963135" w:rsidRDefault="00F54AE1" w:rsidP="00F54AE1">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〖結果〗</w:t>
      </w:r>
    </w:p>
    <w:p w14:paraId="213241D9" w14:textId="055D5961" w:rsidR="00E7043C" w:rsidRPr="00963135" w:rsidRDefault="008753CF" w:rsidP="007F2A2E">
      <w:pPr>
        <w:ind w:leftChars="200" w:left="44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医療関連の</w:t>
      </w:r>
      <w:r w:rsidR="001E498A" w:rsidRPr="00963135">
        <w:rPr>
          <w:rFonts w:asciiTheme="minorEastAsia" w:eastAsiaTheme="minorEastAsia" w:hAnsiTheme="minorEastAsia" w:cs="Times New Roman" w:hint="eastAsia"/>
          <w:color w:val="4F81BD" w:themeColor="accent1"/>
          <w:sz w:val="21"/>
          <w:szCs w:val="21"/>
          <w:lang w:eastAsia="ja-JP"/>
        </w:rPr>
        <w:t>情報書類</w:t>
      </w:r>
      <w:r w:rsidRPr="00963135">
        <w:rPr>
          <w:rFonts w:asciiTheme="minorEastAsia" w:eastAsiaTheme="minorEastAsia" w:hAnsiTheme="minorEastAsia" w:cs="Times New Roman" w:hint="eastAsia"/>
          <w:color w:val="4F81BD" w:themeColor="accent1"/>
          <w:sz w:val="21"/>
          <w:szCs w:val="21"/>
          <w:lang w:eastAsia="ja-JP"/>
        </w:rPr>
        <w:t>の</w:t>
      </w:r>
      <w:r w:rsidR="00003A18" w:rsidRPr="00963135">
        <w:rPr>
          <w:rFonts w:asciiTheme="minorEastAsia" w:eastAsiaTheme="minorEastAsia" w:hAnsiTheme="minorEastAsia" w:cs="Times New Roman" w:hint="eastAsia"/>
          <w:color w:val="4F81BD" w:themeColor="accent1"/>
          <w:sz w:val="21"/>
          <w:szCs w:val="21"/>
          <w:lang w:eastAsia="ja-JP"/>
        </w:rPr>
        <w:t>保管場所を</w:t>
      </w:r>
      <w:r w:rsidRPr="00963135">
        <w:rPr>
          <w:rFonts w:asciiTheme="minorEastAsia" w:eastAsiaTheme="minorEastAsia" w:hAnsiTheme="minorEastAsia" w:cs="Times New Roman" w:hint="eastAsia"/>
          <w:color w:val="4F81BD" w:themeColor="accent1"/>
          <w:sz w:val="21"/>
          <w:szCs w:val="21"/>
          <w:lang w:eastAsia="ja-JP"/>
        </w:rPr>
        <w:t>整理し</w:t>
      </w:r>
      <w:r w:rsidR="00003A18" w:rsidRPr="00963135">
        <w:rPr>
          <w:rFonts w:asciiTheme="minorEastAsia" w:eastAsiaTheme="minorEastAsia" w:hAnsiTheme="minorEastAsia" w:cs="Times New Roman" w:hint="eastAsia"/>
          <w:color w:val="4F81BD" w:themeColor="accent1"/>
          <w:sz w:val="21"/>
          <w:szCs w:val="21"/>
          <w:lang w:eastAsia="ja-JP"/>
        </w:rPr>
        <w:t>、見やすい環境を作った</w:t>
      </w:r>
      <w:r w:rsidRPr="00963135">
        <w:rPr>
          <w:rFonts w:asciiTheme="minorEastAsia" w:eastAsiaTheme="minorEastAsia" w:hAnsiTheme="minorEastAsia" w:cs="Times New Roman" w:hint="eastAsia"/>
          <w:color w:val="4F81BD" w:themeColor="accent1"/>
          <w:sz w:val="21"/>
          <w:szCs w:val="21"/>
          <w:lang w:eastAsia="ja-JP"/>
        </w:rPr>
        <w:t>。</w:t>
      </w:r>
      <w:r w:rsidR="009C5462" w:rsidRPr="00963135">
        <w:rPr>
          <w:rFonts w:asciiTheme="minorEastAsia" w:eastAsiaTheme="minorEastAsia" w:hAnsiTheme="minorEastAsia" w:cs="Times New Roman" w:hint="eastAsia"/>
          <w:color w:val="4F81BD" w:themeColor="accent1"/>
          <w:sz w:val="21"/>
          <w:szCs w:val="21"/>
          <w:lang w:eastAsia="ja-JP"/>
        </w:rPr>
        <w:t>マニュアルについては検討中。</w:t>
      </w:r>
    </w:p>
    <w:p w14:paraId="5F0AD289" w14:textId="3303B4CC" w:rsidR="00E7043C" w:rsidRPr="00963135" w:rsidRDefault="00743ACE" w:rsidP="007F2A2E">
      <w:pPr>
        <w:ind w:leftChars="200" w:left="44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業務日誌・排泄表の見直し</w:t>
      </w:r>
      <w:r w:rsidR="00FA2118" w:rsidRPr="00963135">
        <w:rPr>
          <w:rFonts w:asciiTheme="minorEastAsia" w:eastAsiaTheme="minorEastAsia" w:hAnsiTheme="minorEastAsia" w:cs="Times New Roman" w:hint="eastAsia"/>
          <w:color w:val="4F81BD" w:themeColor="accent1"/>
          <w:sz w:val="21"/>
          <w:szCs w:val="21"/>
          <w:lang w:eastAsia="ja-JP"/>
        </w:rPr>
        <w:t>は</w:t>
      </w:r>
      <w:r w:rsidRPr="00963135">
        <w:rPr>
          <w:rFonts w:asciiTheme="minorEastAsia" w:eastAsiaTheme="minorEastAsia" w:hAnsiTheme="minorEastAsia" w:cs="Times New Roman" w:hint="eastAsia"/>
          <w:color w:val="4F81BD" w:themeColor="accent1"/>
          <w:sz w:val="21"/>
          <w:szCs w:val="21"/>
          <w:lang w:eastAsia="ja-JP"/>
        </w:rPr>
        <w:t>継続中。</w:t>
      </w:r>
    </w:p>
    <w:p w14:paraId="148C00A3" w14:textId="107583EC" w:rsidR="00FA25C3" w:rsidRPr="00963135" w:rsidRDefault="00FA25C3" w:rsidP="007F2A2E">
      <w:pPr>
        <w:ind w:leftChars="200" w:left="44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業務分担表の活用</w:t>
      </w:r>
      <w:r w:rsidR="00F61E3B" w:rsidRPr="00963135">
        <w:rPr>
          <w:rFonts w:asciiTheme="minorEastAsia" w:eastAsiaTheme="minorEastAsia" w:hAnsiTheme="minorEastAsia" w:cs="Times New Roman" w:hint="eastAsia"/>
          <w:color w:val="4F81BD" w:themeColor="accent1"/>
          <w:sz w:val="21"/>
          <w:szCs w:val="21"/>
          <w:lang w:eastAsia="ja-JP"/>
        </w:rPr>
        <w:t>もでき、毎月</w:t>
      </w:r>
      <w:r w:rsidR="008C56AC" w:rsidRPr="00963135">
        <w:rPr>
          <w:rFonts w:asciiTheme="minorEastAsia" w:eastAsiaTheme="minorEastAsia" w:hAnsiTheme="minorEastAsia" w:cs="Times New Roman" w:hint="eastAsia"/>
          <w:color w:val="4F81BD" w:themeColor="accent1"/>
          <w:sz w:val="21"/>
          <w:szCs w:val="21"/>
          <w:lang w:eastAsia="ja-JP"/>
        </w:rPr>
        <w:t>の業務改善会議で意見交換・修正ができている。</w:t>
      </w:r>
    </w:p>
    <w:p w14:paraId="37BCF41E" w14:textId="77777777" w:rsidR="00E7043C" w:rsidRDefault="00E7043C" w:rsidP="007F2A2E">
      <w:pPr>
        <w:ind w:leftChars="200" w:left="440"/>
        <w:rPr>
          <w:rFonts w:asciiTheme="minorEastAsia" w:eastAsiaTheme="minorEastAsia" w:hAnsiTheme="minorEastAsia" w:cs="Times New Roman"/>
          <w:sz w:val="21"/>
          <w:szCs w:val="21"/>
          <w:lang w:eastAsia="ja-JP"/>
        </w:rPr>
      </w:pPr>
    </w:p>
    <w:p w14:paraId="256EC626" w14:textId="77777777" w:rsidR="00B8520E" w:rsidRPr="00FA2118" w:rsidRDefault="00B8520E" w:rsidP="007F2A2E">
      <w:pPr>
        <w:ind w:leftChars="200" w:left="440"/>
        <w:rPr>
          <w:rFonts w:asciiTheme="minorEastAsia" w:eastAsiaTheme="minorEastAsia" w:hAnsiTheme="minorEastAsia" w:cs="Times New Roman"/>
          <w:sz w:val="21"/>
          <w:szCs w:val="21"/>
          <w:lang w:eastAsia="ja-JP"/>
        </w:rPr>
      </w:pPr>
    </w:p>
    <w:p w14:paraId="2D0FB816" w14:textId="55204F14" w:rsidR="00F358C0" w:rsidRPr="00F06A5F" w:rsidRDefault="007F2A2E" w:rsidP="00AE44E8">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lastRenderedPageBreak/>
        <w:t>５．</w:t>
      </w:r>
      <w:r w:rsidR="00F358C0" w:rsidRPr="00F06A5F">
        <w:rPr>
          <w:rFonts w:asciiTheme="minorEastAsia" w:eastAsiaTheme="minorEastAsia" w:hAnsiTheme="minorEastAsia" w:cs="Times New Roman"/>
          <w:sz w:val="21"/>
          <w:szCs w:val="21"/>
          <w:lang w:eastAsia="ja-JP"/>
        </w:rPr>
        <w:t>誠意・清潔・安全の理念達成への取り組み（業務プロセスの視点）</w:t>
      </w:r>
    </w:p>
    <w:p w14:paraId="4F15E4A8" w14:textId="77777777"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&lt;防災の取り組み&gt;</w:t>
      </w:r>
    </w:p>
    <w:p w14:paraId="15F1D182" w14:textId="49AAD286"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・年２回の防火総合訓練の実施を、日中・夜間を想定して実施する。</w:t>
      </w:r>
    </w:p>
    <w:p w14:paraId="496C4310" w14:textId="77777777" w:rsidR="007F078D" w:rsidRPr="00F06A5F"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&lt;避難確保計画&gt;</w:t>
      </w:r>
    </w:p>
    <w:p w14:paraId="59558FC2" w14:textId="77777777" w:rsidR="007F078D" w:rsidRPr="00F06A5F"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・年２回の避難確保計画に基づいた訓練の実施を行うとともに、年１回は内容の見直しを実施する。</w:t>
      </w:r>
    </w:p>
    <w:p w14:paraId="4278E23D" w14:textId="77777777" w:rsidR="007F078D" w:rsidRPr="00F06A5F"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&lt;ＢＣＰ(業務継続計画)&gt;</w:t>
      </w:r>
    </w:p>
    <w:p w14:paraId="328C130E" w14:textId="77777777" w:rsidR="007F078D" w:rsidRPr="00F06A5F"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・非常災害物品の購入検討を進めていく。</w:t>
      </w:r>
    </w:p>
    <w:p w14:paraId="395B30A7" w14:textId="42C3D235" w:rsidR="007F078D"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・感染症発生時の対応について、情勢を鑑みて随時内容の検討をする。</w:t>
      </w:r>
    </w:p>
    <w:p w14:paraId="0ABB1DE5" w14:textId="77777777" w:rsidR="008C56AC" w:rsidRPr="00963135" w:rsidRDefault="008C56AC" w:rsidP="008C56AC">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〖結果〗</w:t>
      </w:r>
    </w:p>
    <w:p w14:paraId="4E7140A7" w14:textId="79EB51EA" w:rsidR="008661E8" w:rsidRPr="00963135" w:rsidRDefault="008C56AC" w:rsidP="003A1553">
      <w:pPr>
        <w:ind w:leftChars="200" w:left="44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各</w:t>
      </w:r>
      <w:r w:rsidR="004202D3" w:rsidRPr="00963135">
        <w:rPr>
          <w:rFonts w:asciiTheme="minorEastAsia" w:eastAsiaTheme="minorEastAsia" w:hAnsiTheme="minorEastAsia" w:cs="Times New Roman" w:hint="eastAsia"/>
          <w:color w:val="4F81BD" w:themeColor="accent1"/>
          <w:sz w:val="21"/>
          <w:szCs w:val="21"/>
          <w:lang w:eastAsia="ja-JP"/>
        </w:rPr>
        <w:t>訓練・研修については、実施できている。</w:t>
      </w:r>
    </w:p>
    <w:p w14:paraId="0FD492D7" w14:textId="2427E370" w:rsidR="00BE4986" w:rsidRPr="00963135" w:rsidRDefault="008E3434" w:rsidP="00BE4986">
      <w:pPr>
        <w:ind w:leftChars="200" w:left="44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保存水の再購入完了(備蓄分は期限が今年までのため)</w:t>
      </w:r>
      <w:r w:rsidR="000F6929" w:rsidRPr="00963135">
        <w:rPr>
          <w:rFonts w:asciiTheme="minorEastAsia" w:eastAsiaTheme="minorEastAsia" w:hAnsiTheme="minorEastAsia" w:cs="Times New Roman" w:hint="eastAsia"/>
          <w:color w:val="4F81BD" w:themeColor="accent1"/>
          <w:sz w:val="21"/>
          <w:szCs w:val="21"/>
          <w:lang w:eastAsia="ja-JP"/>
        </w:rPr>
        <w:t>。</w:t>
      </w:r>
    </w:p>
    <w:p w14:paraId="7AE4434A" w14:textId="0CB9AEA7" w:rsidR="00E7043C" w:rsidRPr="00F06A5F" w:rsidRDefault="00BE4986" w:rsidP="00BE4986">
      <w:pPr>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 xml:space="preserve">　　</w:t>
      </w:r>
    </w:p>
    <w:p w14:paraId="6E4F54A1" w14:textId="3056ACEC"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&lt;事故拘束虐待防止委員会の活動&gt;</w:t>
      </w:r>
    </w:p>
    <w:p w14:paraId="5FB012B2" w14:textId="77777777" w:rsidR="007F078D" w:rsidRPr="00F06A5F"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年間目標</w:t>
      </w:r>
    </w:p>
    <w:p w14:paraId="00CA0FD5" w14:textId="041A7555" w:rsidR="007F078D" w:rsidRPr="00F06A5F"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こはく「服薬に関するヒヤリハットを</w:t>
      </w:r>
      <w:r w:rsidR="00092EC8">
        <w:rPr>
          <w:rFonts w:asciiTheme="minorEastAsia" w:eastAsiaTheme="minorEastAsia" w:hAnsiTheme="minorEastAsia" w:cs="Times New Roman" w:hint="eastAsia"/>
          <w:sz w:val="21"/>
          <w:szCs w:val="21"/>
          <w:lang w:eastAsia="ja-JP"/>
        </w:rPr>
        <w:t>１人</w:t>
      </w:r>
      <w:r w:rsidRPr="00F06A5F">
        <w:rPr>
          <w:rFonts w:asciiTheme="minorEastAsia" w:eastAsiaTheme="minorEastAsia" w:hAnsiTheme="minorEastAsia" w:cs="Times New Roman"/>
          <w:sz w:val="21"/>
          <w:szCs w:val="21"/>
          <w:lang w:eastAsia="ja-JP"/>
        </w:rPr>
        <w:t>1枚提出して、事故予防を図る」</w:t>
      </w:r>
    </w:p>
    <w:p w14:paraId="0834A9D6" w14:textId="62CE17B2" w:rsidR="007F078D" w:rsidRPr="00F06A5F"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ときわ「</w:t>
      </w:r>
      <w:r w:rsidRPr="00F06A5F">
        <w:rPr>
          <w:rFonts w:asciiTheme="minorEastAsia" w:eastAsiaTheme="minorEastAsia" w:hAnsiTheme="minorEastAsia" w:cs="Times New Roman"/>
          <w:sz w:val="21"/>
          <w:szCs w:val="21"/>
          <w:lang w:eastAsia="ja-JP"/>
        </w:rPr>
        <w:t>1年間を通して、業務マニュアルを作成してケアの統一を図る」</w:t>
      </w:r>
    </w:p>
    <w:p w14:paraId="746E909B" w14:textId="77777777" w:rsidR="00F358C0" w:rsidRPr="00F06A5F" w:rsidRDefault="00F358C0" w:rsidP="007F2A2E">
      <w:pPr>
        <w:ind w:leftChars="300" w:left="66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事故防止</w:t>
      </w:r>
    </w:p>
    <w:p w14:paraId="50AE8EB5" w14:textId="77777777" w:rsidR="00F358C0" w:rsidRPr="00F06A5F" w:rsidRDefault="00F358C0" w:rsidP="007F2A2E">
      <w:pPr>
        <w:ind w:leftChars="300" w:left="66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・委員は各ユニットのヒヤリハットの提出を推進していくと共に、事故統計一覧表の作成を毎月行い、事故分析を進めて事故予防に繋げる。</w:t>
      </w:r>
    </w:p>
    <w:p w14:paraId="53A58E18" w14:textId="409FE8E8" w:rsidR="00F358C0" w:rsidRPr="00F06A5F" w:rsidRDefault="00F358C0" w:rsidP="007F2A2E">
      <w:pPr>
        <w:ind w:leftChars="300" w:left="66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拘束・虐待防止</w:t>
      </w:r>
    </w:p>
    <w:p w14:paraId="57E3E1C9" w14:textId="77777777" w:rsidR="007F078D" w:rsidRPr="00F06A5F" w:rsidRDefault="007F078D" w:rsidP="007F2A2E">
      <w:pPr>
        <w:ind w:leftChars="300" w:left="66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・センサーマットが行動制限に繋がらないよう、使用者の振り返りを毎月実施して、安全を守る方法であることの周知をする。</w:t>
      </w:r>
    </w:p>
    <w:p w14:paraId="51B6E78B" w14:textId="5C59C0CC" w:rsidR="007F078D" w:rsidRDefault="007F078D" w:rsidP="007F2A2E">
      <w:pPr>
        <w:ind w:leftChars="300" w:left="66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・虐待の芽チェックリストのアンケートを実施。結果をもとに、虐待防止に繋げるため研修会の開催を行う。</w:t>
      </w:r>
    </w:p>
    <w:p w14:paraId="7515DEF5" w14:textId="77777777" w:rsidR="00BE4986" w:rsidRPr="00963135" w:rsidRDefault="00BE4986" w:rsidP="00BE4986">
      <w:pPr>
        <w:ind w:firstLineChars="200" w:firstLine="42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〖結果〗</w:t>
      </w:r>
    </w:p>
    <w:p w14:paraId="78577339" w14:textId="442E318C" w:rsidR="0018122C" w:rsidRPr="00963135" w:rsidRDefault="00BE4986" w:rsidP="0018122C">
      <w:pPr>
        <w:ind w:left="630" w:hangingChars="300" w:hanging="63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 xml:space="preserve">　　　</w:t>
      </w:r>
      <w:r w:rsidR="00092EC8" w:rsidRPr="00963135">
        <w:rPr>
          <w:rFonts w:asciiTheme="minorEastAsia" w:eastAsiaTheme="minorEastAsia" w:hAnsiTheme="minorEastAsia" w:cs="Times New Roman" w:hint="eastAsia"/>
          <w:color w:val="4F81BD" w:themeColor="accent1"/>
          <w:sz w:val="21"/>
          <w:szCs w:val="21"/>
          <w:lang w:eastAsia="ja-JP"/>
        </w:rPr>
        <w:t>毎月のヒヤリハット</w:t>
      </w:r>
      <w:r w:rsidR="00C030E4" w:rsidRPr="00963135">
        <w:rPr>
          <w:rFonts w:asciiTheme="minorEastAsia" w:eastAsiaTheme="minorEastAsia" w:hAnsiTheme="minorEastAsia" w:cs="Times New Roman" w:hint="eastAsia"/>
          <w:color w:val="4F81BD" w:themeColor="accent1"/>
          <w:sz w:val="21"/>
          <w:szCs w:val="21"/>
          <w:lang w:eastAsia="ja-JP"/>
        </w:rPr>
        <w:t>の提出</w:t>
      </w:r>
      <w:r w:rsidR="0018122C" w:rsidRPr="00963135">
        <w:rPr>
          <w:rFonts w:asciiTheme="minorEastAsia" w:eastAsiaTheme="minorEastAsia" w:hAnsiTheme="minorEastAsia" w:cs="Times New Roman" w:hint="eastAsia"/>
          <w:color w:val="4F81BD" w:themeColor="accent1"/>
          <w:sz w:val="21"/>
          <w:szCs w:val="21"/>
          <w:lang w:eastAsia="ja-JP"/>
        </w:rPr>
        <w:t>はできた。事故報告書、ヒヤリハットの内容に伴い、事故・ヒヤリ統計一覧表</w:t>
      </w:r>
      <w:r w:rsidR="00D91ABD" w:rsidRPr="00963135">
        <w:rPr>
          <w:rFonts w:asciiTheme="minorEastAsia" w:eastAsiaTheme="minorEastAsia" w:hAnsiTheme="minorEastAsia" w:cs="Times New Roman" w:hint="eastAsia"/>
          <w:color w:val="4F81BD" w:themeColor="accent1"/>
          <w:sz w:val="21"/>
          <w:szCs w:val="21"/>
          <w:lang w:eastAsia="ja-JP"/>
        </w:rPr>
        <w:t>にて、</w:t>
      </w:r>
      <w:r w:rsidR="00306875" w:rsidRPr="00963135">
        <w:rPr>
          <w:rFonts w:asciiTheme="minorEastAsia" w:eastAsiaTheme="minorEastAsia" w:hAnsiTheme="minorEastAsia" w:cs="Times New Roman" w:hint="eastAsia"/>
          <w:color w:val="4F81BD" w:themeColor="accent1"/>
          <w:sz w:val="21"/>
          <w:szCs w:val="21"/>
          <w:lang w:eastAsia="ja-JP"/>
        </w:rPr>
        <w:t>毎月</w:t>
      </w:r>
      <w:r w:rsidR="00D91ABD" w:rsidRPr="00963135">
        <w:rPr>
          <w:rFonts w:asciiTheme="minorEastAsia" w:eastAsiaTheme="minorEastAsia" w:hAnsiTheme="minorEastAsia" w:cs="Times New Roman" w:hint="eastAsia"/>
          <w:color w:val="4F81BD" w:themeColor="accent1"/>
          <w:sz w:val="21"/>
          <w:szCs w:val="21"/>
          <w:lang w:eastAsia="ja-JP"/>
        </w:rPr>
        <w:t>ユニット目標を掲げて</w:t>
      </w:r>
      <w:r w:rsidR="001A74F1" w:rsidRPr="00963135">
        <w:rPr>
          <w:rFonts w:asciiTheme="minorEastAsia" w:eastAsiaTheme="minorEastAsia" w:hAnsiTheme="minorEastAsia" w:cs="Times New Roman" w:hint="eastAsia"/>
          <w:color w:val="4F81BD" w:themeColor="accent1"/>
          <w:sz w:val="21"/>
          <w:szCs w:val="21"/>
          <w:lang w:eastAsia="ja-JP"/>
        </w:rPr>
        <w:t>取り組むことができた。</w:t>
      </w:r>
    </w:p>
    <w:p w14:paraId="2F46AB96" w14:textId="1E0FABE8" w:rsidR="001A74F1" w:rsidRPr="00963135" w:rsidRDefault="001A74F1" w:rsidP="0018122C">
      <w:pPr>
        <w:ind w:left="630" w:hangingChars="300" w:hanging="630"/>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 xml:space="preserve">　　　</w:t>
      </w:r>
      <w:r w:rsidR="00AB2CFC" w:rsidRPr="00963135">
        <w:rPr>
          <w:rFonts w:asciiTheme="minorEastAsia" w:eastAsiaTheme="minorEastAsia" w:hAnsiTheme="minorEastAsia" w:cs="Times New Roman" w:hint="eastAsia"/>
          <w:color w:val="4F81BD" w:themeColor="accent1"/>
          <w:sz w:val="21"/>
          <w:szCs w:val="21"/>
          <w:lang w:eastAsia="ja-JP"/>
        </w:rPr>
        <w:t>センサーマットの</w:t>
      </w:r>
      <w:r w:rsidR="00BF2AF3" w:rsidRPr="00963135">
        <w:rPr>
          <w:rFonts w:asciiTheme="minorEastAsia" w:eastAsiaTheme="minorEastAsia" w:hAnsiTheme="minorEastAsia" w:cs="Times New Roman" w:hint="eastAsia"/>
          <w:color w:val="4F81BD" w:themeColor="accent1"/>
          <w:sz w:val="21"/>
          <w:szCs w:val="21"/>
          <w:lang w:eastAsia="ja-JP"/>
        </w:rPr>
        <w:t>使用についての振り返り、虐待の芽チェックリストのアンケートの実施も完了している。</w:t>
      </w:r>
    </w:p>
    <w:p w14:paraId="55C0922C" w14:textId="77777777" w:rsidR="00E7043C" w:rsidRPr="00F06A5F" w:rsidRDefault="00E7043C" w:rsidP="007F2A2E">
      <w:pPr>
        <w:ind w:leftChars="300" w:left="660"/>
        <w:rPr>
          <w:rFonts w:asciiTheme="minorEastAsia" w:eastAsiaTheme="minorEastAsia" w:hAnsiTheme="minorEastAsia" w:cs="Times New Roman"/>
          <w:sz w:val="21"/>
          <w:szCs w:val="21"/>
          <w:lang w:eastAsia="ja-JP"/>
        </w:rPr>
      </w:pPr>
    </w:p>
    <w:p w14:paraId="3ABD3D68" w14:textId="7A4637B5"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&lt;企画委員会の活動&gt;</w:t>
      </w:r>
    </w:p>
    <w:p w14:paraId="789362F5" w14:textId="77777777" w:rsidR="007F078D" w:rsidRPr="00F06A5F"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年間目標「四季を五感で感じてもらう機会を、春夏秋冬の各１回計画する」</w:t>
      </w:r>
    </w:p>
    <w:p w14:paraId="72D426A4" w14:textId="49483F86" w:rsidR="007F078D" w:rsidRPr="00F06A5F" w:rsidRDefault="007F078D"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・各感覚機能を通じて四季を感じることで、利用者の楽しみの幅を広げる。</w:t>
      </w:r>
    </w:p>
    <w:p w14:paraId="08E98584" w14:textId="77777777" w:rsidR="00F358C0" w:rsidRPr="00F06A5F"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・利用者を共に過ごす一員と捉え、行事の準備から片付けまで参加することで生活感ある暮らしを作り出し、利用者と職員の喜びを循環・相互する関係づくりに繋げる。</w:t>
      </w:r>
    </w:p>
    <w:p w14:paraId="01B3DE6A" w14:textId="6B278F63" w:rsidR="00F358C0" w:rsidRDefault="00F358C0" w:rsidP="007F2A2E">
      <w:pPr>
        <w:ind w:leftChars="200" w:left="440"/>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・利用者の自己決定を支え、利用者と家族の関係づくりを意識した企画になるよう努めて、笑顔がある暮らしに繋げる。</w:t>
      </w:r>
    </w:p>
    <w:p w14:paraId="6215A516" w14:textId="77777777" w:rsidR="000D21F4" w:rsidRPr="00F06A5F" w:rsidRDefault="000D21F4" w:rsidP="007F2A2E">
      <w:pPr>
        <w:ind w:leftChars="200" w:left="440"/>
        <w:rPr>
          <w:rFonts w:asciiTheme="minorEastAsia" w:eastAsiaTheme="minorEastAsia" w:hAnsiTheme="minorEastAsia" w:cs="Times New Roman"/>
          <w:sz w:val="21"/>
          <w:szCs w:val="21"/>
          <w:lang w:eastAsia="ja-JP"/>
        </w:rPr>
      </w:pPr>
    </w:p>
    <w:p w14:paraId="48EEB304" w14:textId="6738E64F" w:rsidR="00BF2AF3" w:rsidRPr="00963135" w:rsidRDefault="00BF2AF3" w:rsidP="0074348B">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lastRenderedPageBreak/>
        <w:t>〖結果〗</w:t>
      </w:r>
    </w:p>
    <w:p w14:paraId="36D3F107" w14:textId="3A010EF6" w:rsidR="00E7043C" w:rsidRPr="00963135" w:rsidRDefault="005849D0" w:rsidP="0074348B">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事前に、</w:t>
      </w:r>
      <w:r w:rsidR="007B225B" w:rsidRPr="00963135">
        <w:rPr>
          <w:rFonts w:asciiTheme="minorEastAsia" w:eastAsiaTheme="minorEastAsia" w:hAnsiTheme="minorEastAsia" w:cs="Times New Roman" w:hint="eastAsia"/>
          <w:color w:val="4F81BD" w:themeColor="accent1"/>
          <w:sz w:val="21"/>
          <w:szCs w:val="21"/>
          <w:lang w:eastAsia="ja-JP"/>
        </w:rPr>
        <w:t>事前準備や</w:t>
      </w:r>
      <w:r w:rsidR="005D139B" w:rsidRPr="00963135">
        <w:rPr>
          <w:rFonts w:asciiTheme="minorEastAsia" w:eastAsiaTheme="minorEastAsia" w:hAnsiTheme="minorEastAsia" w:cs="Times New Roman" w:hint="eastAsia"/>
          <w:color w:val="4F81BD" w:themeColor="accent1"/>
          <w:sz w:val="21"/>
          <w:szCs w:val="21"/>
          <w:lang w:eastAsia="ja-JP"/>
        </w:rPr>
        <w:t>後片付けにも</w:t>
      </w:r>
      <w:r w:rsidRPr="00963135">
        <w:rPr>
          <w:rFonts w:asciiTheme="minorEastAsia" w:eastAsiaTheme="minorEastAsia" w:hAnsiTheme="minorEastAsia" w:cs="Times New Roman" w:hint="eastAsia"/>
          <w:color w:val="4F81BD" w:themeColor="accent1"/>
          <w:sz w:val="21"/>
          <w:szCs w:val="21"/>
          <w:lang w:eastAsia="ja-JP"/>
        </w:rPr>
        <w:t>参加できるよう計画することで、</w:t>
      </w:r>
      <w:r w:rsidR="00FA4FD5" w:rsidRPr="00963135">
        <w:rPr>
          <w:rFonts w:asciiTheme="minorEastAsia" w:eastAsiaTheme="minorEastAsia" w:hAnsiTheme="minorEastAsia" w:cs="Times New Roman" w:hint="eastAsia"/>
          <w:color w:val="4F81BD" w:themeColor="accent1"/>
          <w:sz w:val="21"/>
          <w:szCs w:val="21"/>
          <w:lang w:eastAsia="ja-JP"/>
        </w:rPr>
        <w:t>一緒に作り上げる企画行事ができたと思われる。</w:t>
      </w:r>
    </w:p>
    <w:p w14:paraId="285E46B0" w14:textId="311AE78A" w:rsidR="00C57386" w:rsidRPr="00963135" w:rsidRDefault="00C57386" w:rsidP="00C57386">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外出も計画通りでき、クリスマスプレゼントの準備</w:t>
      </w:r>
      <w:r w:rsidR="00CA670C" w:rsidRPr="00963135">
        <w:rPr>
          <w:rFonts w:asciiTheme="minorEastAsia" w:eastAsiaTheme="minorEastAsia" w:hAnsiTheme="minorEastAsia" w:cs="Times New Roman" w:hint="eastAsia"/>
          <w:color w:val="4F81BD" w:themeColor="accent1"/>
          <w:sz w:val="21"/>
          <w:szCs w:val="21"/>
          <w:lang w:eastAsia="ja-JP"/>
        </w:rPr>
        <w:t>も家族に</w:t>
      </w:r>
      <w:r w:rsidRPr="00963135">
        <w:rPr>
          <w:rFonts w:asciiTheme="minorEastAsia" w:eastAsiaTheme="minorEastAsia" w:hAnsiTheme="minorEastAsia" w:cs="Times New Roman" w:hint="eastAsia"/>
          <w:color w:val="4F81BD" w:themeColor="accent1"/>
          <w:sz w:val="21"/>
          <w:szCs w:val="21"/>
          <w:lang w:eastAsia="ja-JP"/>
        </w:rPr>
        <w:t>ご協力いただいた。</w:t>
      </w:r>
    </w:p>
    <w:p w14:paraId="2495F82B" w14:textId="77777777" w:rsidR="00C57386" w:rsidRPr="00963135" w:rsidRDefault="00C57386" w:rsidP="0074348B">
      <w:pPr>
        <w:rPr>
          <w:rFonts w:asciiTheme="minorEastAsia" w:eastAsiaTheme="minorEastAsia" w:hAnsiTheme="minorEastAsia" w:cs="Times New Roman"/>
          <w:color w:val="4F81BD" w:themeColor="accent1"/>
          <w:sz w:val="21"/>
          <w:szCs w:val="21"/>
          <w:lang w:eastAsia="ja-JP"/>
        </w:rPr>
      </w:pPr>
    </w:p>
    <w:p w14:paraId="65D51637" w14:textId="77777777" w:rsidR="00FA4FD5" w:rsidRPr="00F06A5F" w:rsidRDefault="00FA4FD5" w:rsidP="00C57386">
      <w:pPr>
        <w:rPr>
          <w:rFonts w:asciiTheme="minorEastAsia" w:eastAsiaTheme="minorEastAsia" w:hAnsiTheme="minorEastAsia" w:cs="Times New Roman"/>
          <w:sz w:val="21"/>
          <w:szCs w:val="21"/>
          <w:lang w:eastAsia="ja-JP"/>
        </w:rPr>
      </w:pPr>
    </w:p>
    <w:p w14:paraId="7056BFB6" w14:textId="77777777" w:rsidR="007F078D" w:rsidRPr="00F06A5F" w:rsidRDefault="007F078D" w:rsidP="007F078D">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ＳＤＧｓ</w:t>
      </w:r>
      <w:r w:rsidRPr="00F06A5F">
        <w:rPr>
          <w:rFonts w:asciiTheme="minorEastAsia" w:eastAsiaTheme="minorEastAsia" w:hAnsiTheme="minorEastAsia" w:cs="Times New Roman"/>
          <w:sz w:val="21"/>
          <w:szCs w:val="21"/>
          <w:lang w:eastAsia="ja-JP"/>
        </w:rPr>
        <w:t>(Sustainable Development Goals:持続可能な開発目標)への取り組み</w:t>
      </w:r>
    </w:p>
    <w:p w14:paraId="4B059491" w14:textId="77777777" w:rsidR="007F078D" w:rsidRPr="00F06A5F" w:rsidRDefault="007F078D" w:rsidP="007F078D">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・項目を確認して理解を深め、次年度に向けて新しい開発目標が生まれるよう法人全体で委員会を発足して、定期的なミーティングを開催する。</w:t>
      </w:r>
    </w:p>
    <w:p w14:paraId="30214FD3" w14:textId="77777777" w:rsidR="007F078D" w:rsidRPr="00F06A5F" w:rsidRDefault="007F078D" w:rsidP="007F078D">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【現状の取り組み】</w:t>
      </w:r>
    </w:p>
    <w:p w14:paraId="090020A1" w14:textId="4C35C8E9" w:rsidR="007F078D" w:rsidRPr="00F06A5F" w:rsidRDefault="007F078D" w:rsidP="007F078D">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Goa</w:t>
      </w:r>
      <w:r w:rsidRPr="00F06A5F">
        <w:rPr>
          <w:rFonts w:asciiTheme="minorEastAsia" w:eastAsiaTheme="minorEastAsia" w:hAnsiTheme="minorEastAsia" w:cs="Times New Roman" w:hint="eastAsia"/>
          <w:sz w:val="21"/>
          <w:szCs w:val="21"/>
          <w:lang w:eastAsia="ja-JP"/>
        </w:rPr>
        <w:t>l</w:t>
      </w:r>
      <w:r w:rsidRPr="00F06A5F">
        <w:rPr>
          <w:rFonts w:asciiTheme="minorEastAsia" w:eastAsiaTheme="minorEastAsia" w:hAnsiTheme="minorEastAsia" w:cs="Times New Roman"/>
          <w:sz w:val="21"/>
          <w:szCs w:val="21"/>
          <w:lang w:eastAsia="ja-JP"/>
        </w:rPr>
        <w:t>8　働きがいも経済成長も</w:t>
      </w:r>
    </w:p>
    <w:p w14:paraId="64F08532" w14:textId="77777777" w:rsidR="007F078D" w:rsidRPr="00F06A5F" w:rsidRDefault="007F078D" w:rsidP="007F078D">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・ムーブエイドケアや業務分担表等の法人が推奨する独自性のあるケアを実践していくことで、介護負担の軽減に繋げ、グループホームいやさかでは</w:t>
      </w:r>
      <w:r w:rsidRPr="00F06A5F">
        <w:rPr>
          <w:rFonts w:asciiTheme="minorEastAsia" w:eastAsiaTheme="minorEastAsia" w:hAnsiTheme="minorEastAsia" w:cs="Times New Roman"/>
          <w:sz w:val="21"/>
          <w:szCs w:val="21"/>
          <w:lang w:eastAsia="ja-JP"/>
        </w:rPr>
        <w:t>30代～60代と幅広い年代の雇用が継続されている。今年度、「姫路市シニア活躍認定事業所」にも認定されるなど、労働意欲の高いシニア世代が現役で活躍できる雇用体制の促進をこれからも継続する。</w:t>
      </w:r>
    </w:p>
    <w:p w14:paraId="3AF1C10B" w14:textId="77777777" w:rsidR="00B045FC" w:rsidRPr="00963135" w:rsidRDefault="00FA4FD5" w:rsidP="009F57E6">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〖結果〗</w:t>
      </w:r>
    </w:p>
    <w:p w14:paraId="004B929E" w14:textId="2146FA01" w:rsidR="00FA4FD5" w:rsidRPr="00963135" w:rsidRDefault="00545F81" w:rsidP="009F57E6">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継続できている。</w:t>
      </w:r>
    </w:p>
    <w:p w14:paraId="7A32BEA7" w14:textId="77777777" w:rsidR="007F078D" w:rsidRPr="00963135" w:rsidRDefault="007F078D" w:rsidP="007F078D">
      <w:pPr>
        <w:rPr>
          <w:rFonts w:asciiTheme="minorEastAsia" w:eastAsiaTheme="minorEastAsia" w:hAnsiTheme="minorEastAsia" w:cs="Times New Roman"/>
          <w:color w:val="4F81BD" w:themeColor="accent1"/>
          <w:sz w:val="21"/>
          <w:szCs w:val="21"/>
          <w:lang w:eastAsia="ja-JP"/>
        </w:rPr>
      </w:pPr>
    </w:p>
    <w:p w14:paraId="07C917AA" w14:textId="77777777" w:rsidR="007F078D" w:rsidRPr="00F06A5F" w:rsidRDefault="007F078D" w:rsidP="007F078D">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・どのような雇用形態の職員でもキャリアアップを支援するため、研修参加や働きながらの資格取得を促進するとともに、働きやすい環境をつくることを進めている。</w:t>
      </w:r>
    </w:p>
    <w:p w14:paraId="100900AB" w14:textId="77777777" w:rsidR="0074348B" w:rsidRPr="00963135" w:rsidRDefault="0074348B" w:rsidP="0074348B">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〖結果〗</w:t>
      </w:r>
    </w:p>
    <w:p w14:paraId="489D8623" w14:textId="15B1A7EF" w:rsidR="007F078D" w:rsidRPr="00963135" w:rsidRDefault="004F0B45" w:rsidP="007F078D">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認知症実践者研修・介護支援専門員</w:t>
      </w:r>
      <w:r w:rsidR="00481D0D" w:rsidRPr="00963135">
        <w:rPr>
          <w:rFonts w:asciiTheme="minorEastAsia" w:eastAsiaTheme="minorEastAsia" w:hAnsiTheme="minorEastAsia" w:cs="Times New Roman" w:hint="eastAsia"/>
          <w:color w:val="4F81BD" w:themeColor="accent1"/>
          <w:sz w:val="21"/>
          <w:szCs w:val="21"/>
          <w:lang w:eastAsia="ja-JP"/>
        </w:rPr>
        <w:t>実務研修参加。</w:t>
      </w:r>
    </w:p>
    <w:p w14:paraId="482F0139" w14:textId="175BD79F" w:rsidR="00B045FC" w:rsidRPr="00963135" w:rsidRDefault="00B045FC" w:rsidP="007F078D">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内部・外部の研修に、希望を聞き取りしながら参加</w:t>
      </w:r>
      <w:r w:rsidR="008533E2" w:rsidRPr="00963135">
        <w:rPr>
          <w:rFonts w:asciiTheme="minorEastAsia" w:eastAsiaTheme="minorEastAsia" w:hAnsiTheme="minorEastAsia" w:cs="Times New Roman" w:hint="eastAsia"/>
          <w:color w:val="4F81BD" w:themeColor="accent1"/>
          <w:sz w:val="21"/>
          <w:szCs w:val="21"/>
          <w:lang w:eastAsia="ja-JP"/>
        </w:rPr>
        <w:t>を進めることができた</w:t>
      </w:r>
      <w:r w:rsidRPr="00963135">
        <w:rPr>
          <w:rFonts w:asciiTheme="minorEastAsia" w:eastAsiaTheme="minorEastAsia" w:hAnsiTheme="minorEastAsia" w:cs="Times New Roman" w:hint="eastAsia"/>
          <w:color w:val="4F81BD" w:themeColor="accent1"/>
          <w:sz w:val="21"/>
          <w:szCs w:val="21"/>
          <w:lang w:eastAsia="ja-JP"/>
        </w:rPr>
        <w:t>。</w:t>
      </w:r>
    </w:p>
    <w:p w14:paraId="303A7111" w14:textId="77777777" w:rsidR="00313C26" w:rsidRPr="008533E2" w:rsidRDefault="00313C26" w:rsidP="007F078D">
      <w:pPr>
        <w:rPr>
          <w:rFonts w:asciiTheme="minorEastAsia" w:eastAsiaTheme="minorEastAsia" w:hAnsiTheme="minorEastAsia" w:cs="Times New Roman"/>
          <w:sz w:val="21"/>
          <w:szCs w:val="21"/>
          <w:lang w:eastAsia="ja-JP"/>
        </w:rPr>
      </w:pPr>
    </w:p>
    <w:p w14:paraId="5E2FBB17" w14:textId="46697686" w:rsidR="007F078D" w:rsidRPr="00F06A5F" w:rsidRDefault="007F078D" w:rsidP="007F078D">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sz w:val="21"/>
          <w:szCs w:val="21"/>
          <w:lang w:eastAsia="ja-JP"/>
        </w:rPr>
        <w:t>Goal8　働きがいも経済成長も　Goal5　ジェンダー平等を実現しよう</w:t>
      </w:r>
    </w:p>
    <w:p w14:paraId="7A810131" w14:textId="68293B0B" w:rsidR="007F078D" w:rsidRPr="00F06A5F" w:rsidRDefault="007F078D" w:rsidP="007F078D">
      <w:pPr>
        <w:rPr>
          <w:rFonts w:asciiTheme="minorEastAsia" w:eastAsiaTheme="minorEastAsia" w:hAnsiTheme="minorEastAsia" w:cs="Times New Roman"/>
          <w:sz w:val="21"/>
          <w:szCs w:val="21"/>
          <w:lang w:eastAsia="ja-JP"/>
        </w:rPr>
      </w:pPr>
      <w:r w:rsidRPr="00F06A5F">
        <w:rPr>
          <w:rFonts w:asciiTheme="minorEastAsia" w:eastAsiaTheme="minorEastAsia" w:hAnsiTheme="minorEastAsia" w:cs="Times New Roman" w:hint="eastAsia"/>
          <w:sz w:val="21"/>
          <w:szCs w:val="21"/>
          <w:lang w:eastAsia="ja-JP"/>
        </w:rPr>
        <w:t>・職員の</w:t>
      </w:r>
      <w:r w:rsidRPr="00F06A5F">
        <w:rPr>
          <w:rFonts w:asciiTheme="minorEastAsia" w:eastAsiaTheme="minorEastAsia" w:hAnsiTheme="minorEastAsia" w:cs="Times New Roman"/>
          <w:sz w:val="21"/>
          <w:szCs w:val="21"/>
          <w:lang w:eastAsia="ja-JP"/>
        </w:rPr>
        <w:t>84％が女性であり、性別関係なく活躍できる労働体制となっている。両親の介護等があっても柔軟に勤務形態の相談ができるワークライフバランスを重視した環境づくりを促進する。</w:t>
      </w:r>
    </w:p>
    <w:p w14:paraId="1EFDA71A" w14:textId="5940086A" w:rsidR="007F078D" w:rsidRPr="00963135" w:rsidRDefault="009F57E6" w:rsidP="00AE44E8">
      <w:pPr>
        <w:rPr>
          <w:rFonts w:asciiTheme="minorEastAsia" w:eastAsiaTheme="minorEastAsia" w:hAnsiTheme="minorEastAsia" w:cs="Times New Roman"/>
          <w:color w:val="4F81BD" w:themeColor="accent1"/>
          <w:sz w:val="21"/>
          <w:szCs w:val="21"/>
          <w:lang w:eastAsia="ja-JP"/>
        </w:rPr>
      </w:pPr>
      <w:bookmarkStart w:id="70" w:name="_Hlk58337804"/>
      <w:bookmarkEnd w:id="69"/>
      <w:r w:rsidRPr="00963135">
        <w:rPr>
          <w:rFonts w:asciiTheme="minorEastAsia" w:eastAsiaTheme="minorEastAsia" w:hAnsiTheme="minorEastAsia" w:cs="Times New Roman" w:hint="eastAsia"/>
          <w:color w:val="4F81BD" w:themeColor="accent1"/>
          <w:sz w:val="21"/>
          <w:szCs w:val="21"/>
          <w:lang w:eastAsia="ja-JP"/>
        </w:rPr>
        <w:t>〖結果〗</w:t>
      </w:r>
    </w:p>
    <w:p w14:paraId="1DB0EAC8" w14:textId="488DD80D" w:rsidR="008606F0" w:rsidRPr="00963135" w:rsidRDefault="008606F0" w:rsidP="00AE44E8">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令和５年度については、勤務形態の変更希望なし。</w:t>
      </w:r>
    </w:p>
    <w:p w14:paraId="7CAC16EF" w14:textId="4CA9F049" w:rsidR="008606F0" w:rsidRPr="00963135" w:rsidRDefault="008606F0" w:rsidP="00AE44E8">
      <w:pPr>
        <w:rPr>
          <w:rFonts w:asciiTheme="minorEastAsia" w:eastAsiaTheme="minorEastAsia" w:hAnsiTheme="minorEastAsia" w:cs="Times New Roman"/>
          <w:color w:val="4F81BD" w:themeColor="accent1"/>
          <w:sz w:val="21"/>
          <w:szCs w:val="21"/>
          <w:lang w:eastAsia="ja-JP"/>
        </w:rPr>
      </w:pPr>
      <w:r w:rsidRPr="00963135">
        <w:rPr>
          <w:rFonts w:asciiTheme="minorEastAsia" w:eastAsiaTheme="minorEastAsia" w:hAnsiTheme="minorEastAsia" w:cs="Times New Roman" w:hint="eastAsia"/>
          <w:color w:val="4F81BD" w:themeColor="accent1"/>
          <w:sz w:val="21"/>
          <w:szCs w:val="21"/>
          <w:lang w:eastAsia="ja-JP"/>
        </w:rPr>
        <w:t>希望休日</w:t>
      </w:r>
      <w:r w:rsidR="00E0549C" w:rsidRPr="00963135">
        <w:rPr>
          <w:rFonts w:asciiTheme="minorEastAsia" w:eastAsiaTheme="minorEastAsia" w:hAnsiTheme="minorEastAsia" w:cs="Times New Roman" w:hint="eastAsia"/>
          <w:color w:val="4F81BD" w:themeColor="accent1"/>
          <w:sz w:val="21"/>
          <w:szCs w:val="21"/>
          <w:lang w:eastAsia="ja-JP"/>
        </w:rPr>
        <w:t>の取得をして、勤務継続ができている。</w:t>
      </w:r>
    </w:p>
    <w:p w14:paraId="776C7620" w14:textId="14DBBCD7" w:rsidR="00B63151" w:rsidRPr="00963135" w:rsidRDefault="00B63151" w:rsidP="00AE44E8">
      <w:pPr>
        <w:rPr>
          <w:rFonts w:asciiTheme="minorEastAsia" w:eastAsiaTheme="minorEastAsia" w:hAnsiTheme="minorEastAsia" w:cs="Times New Roman"/>
          <w:color w:val="4F81BD" w:themeColor="accent1"/>
          <w:sz w:val="18"/>
          <w:szCs w:val="18"/>
          <w:lang w:eastAsia="ja-JP"/>
        </w:rPr>
      </w:pPr>
    </w:p>
    <w:p w14:paraId="4CE849B7" w14:textId="2C158A95" w:rsidR="00B63151" w:rsidRPr="00F06A5F" w:rsidRDefault="00B63151" w:rsidP="00AE44E8">
      <w:pPr>
        <w:rPr>
          <w:rFonts w:asciiTheme="minorEastAsia" w:eastAsiaTheme="minorEastAsia" w:hAnsiTheme="minorEastAsia" w:cs="Times New Roman"/>
          <w:sz w:val="18"/>
          <w:szCs w:val="18"/>
          <w:lang w:eastAsia="ja-JP"/>
        </w:rPr>
      </w:pPr>
    </w:p>
    <w:p w14:paraId="16C91FD8" w14:textId="3CD77277" w:rsidR="00B63151" w:rsidRPr="00F06A5F" w:rsidRDefault="00B63151" w:rsidP="00AE44E8">
      <w:pPr>
        <w:rPr>
          <w:rFonts w:asciiTheme="minorEastAsia" w:eastAsiaTheme="minorEastAsia" w:hAnsiTheme="minorEastAsia" w:cs="Times New Roman"/>
          <w:sz w:val="18"/>
          <w:szCs w:val="18"/>
          <w:lang w:eastAsia="ja-JP"/>
        </w:rPr>
      </w:pPr>
    </w:p>
    <w:p w14:paraId="304F26A2" w14:textId="6789E1CD" w:rsidR="00B63151" w:rsidRPr="00F06A5F" w:rsidRDefault="00B63151" w:rsidP="00AE44E8">
      <w:pPr>
        <w:rPr>
          <w:rFonts w:asciiTheme="minorEastAsia" w:eastAsiaTheme="minorEastAsia" w:hAnsiTheme="minorEastAsia" w:cs="Times New Roman"/>
          <w:sz w:val="18"/>
          <w:szCs w:val="18"/>
          <w:lang w:eastAsia="ja-JP"/>
        </w:rPr>
      </w:pPr>
    </w:p>
    <w:p w14:paraId="2FA86438" w14:textId="6A197DA6" w:rsidR="00B63151" w:rsidRDefault="00B63151" w:rsidP="00AE44E8">
      <w:pPr>
        <w:rPr>
          <w:rFonts w:asciiTheme="minorEastAsia" w:eastAsiaTheme="minorEastAsia" w:hAnsiTheme="minorEastAsia" w:cs="Times New Roman"/>
          <w:sz w:val="18"/>
          <w:szCs w:val="18"/>
          <w:lang w:eastAsia="ja-JP"/>
        </w:rPr>
      </w:pPr>
    </w:p>
    <w:p w14:paraId="1AE24BC1" w14:textId="77777777" w:rsidR="002110ED" w:rsidRPr="00F06A5F" w:rsidRDefault="002110ED" w:rsidP="00AE44E8">
      <w:pPr>
        <w:rPr>
          <w:rFonts w:asciiTheme="minorEastAsia" w:eastAsiaTheme="minorEastAsia" w:hAnsiTheme="minorEastAsia" w:cs="Times New Roman"/>
          <w:sz w:val="18"/>
          <w:szCs w:val="18"/>
          <w:lang w:eastAsia="ja-JP"/>
        </w:rPr>
      </w:pPr>
    </w:p>
    <w:p w14:paraId="6EF64A2E" w14:textId="7988B0BB" w:rsidR="00B63151" w:rsidRPr="00F06A5F" w:rsidRDefault="00B63151" w:rsidP="00AE44E8">
      <w:pPr>
        <w:rPr>
          <w:rFonts w:asciiTheme="minorEastAsia" w:eastAsiaTheme="minorEastAsia" w:hAnsiTheme="minorEastAsia" w:cs="Times New Roman"/>
          <w:sz w:val="18"/>
          <w:szCs w:val="18"/>
          <w:lang w:eastAsia="ja-JP"/>
        </w:rPr>
      </w:pPr>
    </w:p>
    <w:p w14:paraId="0BF0F70A" w14:textId="3641ECE9" w:rsidR="00B63151" w:rsidRPr="00F06A5F" w:rsidRDefault="00B63151" w:rsidP="00AE44E8">
      <w:pPr>
        <w:rPr>
          <w:rFonts w:asciiTheme="minorEastAsia" w:eastAsiaTheme="minorEastAsia" w:hAnsiTheme="minorEastAsia" w:cs="Times New Roman"/>
          <w:sz w:val="18"/>
          <w:szCs w:val="18"/>
          <w:lang w:eastAsia="ja-JP"/>
        </w:rPr>
      </w:pPr>
    </w:p>
    <w:p w14:paraId="1A2A7BEA" w14:textId="6AE08E9B" w:rsidR="00B63151" w:rsidRDefault="00B63151" w:rsidP="00AE44E8">
      <w:pPr>
        <w:rPr>
          <w:rFonts w:asciiTheme="minorEastAsia" w:eastAsiaTheme="minorEastAsia" w:hAnsiTheme="minorEastAsia" w:cs="Times New Roman"/>
          <w:sz w:val="18"/>
          <w:szCs w:val="18"/>
          <w:lang w:eastAsia="ja-JP"/>
        </w:rPr>
      </w:pPr>
    </w:p>
    <w:p w14:paraId="5EC6A49D" w14:textId="77777777" w:rsidR="00E0549C" w:rsidRPr="00F06A5F" w:rsidRDefault="00E0549C" w:rsidP="00AE44E8">
      <w:pPr>
        <w:rPr>
          <w:rFonts w:asciiTheme="minorEastAsia" w:eastAsiaTheme="minorEastAsia" w:hAnsiTheme="minorEastAsia" w:cs="Times New Roman"/>
          <w:sz w:val="18"/>
          <w:szCs w:val="18"/>
          <w:lang w:eastAsia="ja-JP"/>
        </w:rPr>
      </w:pPr>
    </w:p>
    <w:p w14:paraId="75601A30" w14:textId="77777777" w:rsidR="007F078D" w:rsidRPr="00F06A5F" w:rsidRDefault="007F078D" w:rsidP="007F078D">
      <w:pPr>
        <w:ind w:left="352"/>
        <w:outlineLvl w:val="1"/>
        <w:rPr>
          <w:rFonts w:ascii="ＭＳ Ｐ明朝" w:eastAsia="ＭＳ Ｐ明朝" w:hAnsi="ＭＳ Ｐ明朝" w:cs="ＭＳ Ｐ明朝"/>
          <w:sz w:val="20"/>
          <w:szCs w:val="20"/>
          <w:lang w:eastAsia="ja-JP"/>
        </w:rPr>
      </w:pPr>
      <w:bookmarkStart w:id="71" w:name="_Toc168320953"/>
      <w:r w:rsidRPr="00F06A5F">
        <w:rPr>
          <w:rFonts w:cs="ＭＳ Ｐ明朝" w:hint="eastAsia"/>
          <w:sz w:val="20"/>
          <w:szCs w:val="20"/>
          <w:lang w:eastAsia="ja-JP"/>
        </w:rPr>
        <w:t>◆</w:t>
      </w:r>
      <w:r w:rsidRPr="00F06A5F">
        <w:rPr>
          <w:rFonts w:ascii="ＭＳ Ｐ明朝" w:eastAsia="ＭＳ Ｐ明朝" w:hAnsi="ＭＳ Ｐ明朝" w:cs="ＭＳ Ｐ明朝" w:hint="eastAsia"/>
          <w:sz w:val="20"/>
          <w:szCs w:val="20"/>
          <w:lang w:eastAsia="ja-JP"/>
        </w:rPr>
        <w:t>日常生活活動</w:t>
      </w:r>
      <w:bookmarkEnd w:id="71"/>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300"/>
        <w:gridCol w:w="3209"/>
      </w:tblGrid>
      <w:tr w:rsidR="00F06A5F" w:rsidRPr="00F06A5F" w14:paraId="0CB35A1F" w14:textId="77777777" w:rsidTr="002E0AE5">
        <w:trPr>
          <w:trHeight w:val="201"/>
        </w:trPr>
        <w:tc>
          <w:tcPr>
            <w:tcW w:w="1843" w:type="dxa"/>
            <w:vAlign w:val="center"/>
          </w:tcPr>
          <w:p w14:paraId="02D98EF7" w14:textId="77777777" w:rsidR="007F078D" w:rsidRPr="00F06A5F" w:rsidRDefault="007F078D" w:rsidP="002E0AE5">
            <w:pPr>
              <w:jc w:val="center"/>
              <w:rPr>
                <w:sz w:val="18"/>
                <w:szCs w:val="18"/>
                <w:lang w:eastAsia="ja-JP"/>
              </w:rPr>
            </w:pPr>
          </w:p>
          <w:p w14:paraId="6F4E4004" w14:textId="77777777" w:rsidR="007F078D" w:rsidRPr="00F06A5F" w:rsidRDefault="007F078D" w:rsidP="002E0AE5">
            <w:pPr>
              <w:jc w:val="center"/>
              <w:rPr>
                <w:sz w:val="18"/>
                <w:szCs w:val="18"/>
                <w:lang w:eastAsia="ja-JP"/>
              </w:rPr>
            </w:pPr>
            <w:r w:rsidRPr="00F06A5F">
              <w:rPr>
                <w:rFonts w:hint="eastAsia"/>
                <w:sz w:val="18"/>
                <w:szCs w:val="18"/>
                <w:lang w:eastAsia="ja-JP"/>
              </w:rPr>
              <w:t>クラブ名</w:t>
            </w:r>
          </w:p>
        </w:tc>
        <w:tc>
          <w:tcPr>
            <w:tcW w:w="4300" w:type="dxa"/>
            <w:vAlign w:val="center"/>
          </w:tcPr>
          <w:p w14:paraId="27FAD2B1" w14:textId="77777777" w:rsidR="007F078D" w:rsidRPr="00F06A5F" w:rsidRDefault="007F078D" w:rsidP="002E0AE5">
            <w:pPr>
              <w:jc w:val="center"/>
              <w:rPr>
                <w:sz w:val="18"/>
                <w:szCs w:val="18"/>
                <w:lang w:eastAsia="ja-JP"/>
              </w:rPr>
            </w:pPr>
            <w:r w:rsidRPr="00F06A5F">
              <w:rPr>
                <w:rFonts w:hint="eastAsia"/>
                <w:spacing w:val="270"/>
                <w:sz w:val="18"/>
                <w:szCs w:val="18"/>
                <w:fitText w:val="630" w:id="-1288027390"/>
                <w:lang w:eastAsia="ja-JP"/>
              </w:rPr>
              <w:t>目</w:t>
            </w:r>
            <w:r w:rsidRPr="00F06A5F">
              <w:rPr>
                <w:rFonts w:hint="eastAsia"/>
                <w:sz w:val="18"/>
                <w:szCs w:val="18"/>
                <w:fitText w:val="630" w:id="-1288027390"/>
                <w:lang w:eastAsia="ja-JP"/>
              </w:rPr>
              <w:t>的</w:t>
            </w:r>
          </w:p>
        </w:tc>
        <w:tc>
          <w:tcPr>
            <w:tcW w:w="3209" w:type="dxa"/>
            <w:vAlign w:val="center"/>
          </w:tcPr>
          <w:p w14:paraId="5C7196CF" w14:textId="77777777" w:rsidR="007F078D" w:rsidRPr="00F06A5F" w:rsidRDefault="007F078D" w:rsidP="002E0AE5">
            <w:pPr>
              <w:jc w:val="center"/>
              <w:rPr>
                <w:sz w:val="18"/>
                <w:szCs w:val="18"/>
                <w:lang w:eastAsia="ja-JP"/>
              </w:rPr>
            </w:pPr>
            <w:r w:rsidRPr="00F06A5F">
              <w:rPr>
                <w:rFonts w:hint="eastAsia"/>
                <w:spacing w:val="270"/>
                <w:sz w:val="18"/>
                <w:szCs w:val="18"/>
                <w:fitText w:val="630" w:id="-1288027389"/>
                <w:lang w:eastAsia="ja-JP"/>
              </w:rPr>
              <w:t>内</w:t>
            </w:r>
            <w:r w:rsidRPr="00F06A5F">
              <w:rPr>
                <w:rFonts w:hint="eastAsia"/>
                <w:sz w:val="18"/>
                <w:szCs w:val="18"/>
                <w:fitText w:val="630" w:id="-1288027389"/>
                <w:lang w:eastAsia="ja-JP"/>
              </w:rPr>
              <w:t>容</w:t>
            </w:r>
          </w:p>
        </w:tc>
      </w:tr>
      <w:tr w:rsidR="00F06A5F" w:rsidRPr="00F06A5F" w14:paraId="16F43DEA" w14:textId="77777777" w:rsidTr="002E0AE5">
        <w:trPr>
          <w:trHeight w:val="1022"/>
        </w:trPr>
        <w:tc>
          <w:tcPr>
            <w:tcW w:w="1843" w:type="dxa"/>
            <w:vAlign w:val="center"/>
          </w:tcPr>
          <w:p w14:paraId="5794FF59" w14:textId="77777777" w:rsidR="007F078D" w:rsidRPr="00F06A5F" w:rsidRDefault="007F078D" w:rsidP="002E0AE5">
            <w:pPr>
              <w:rPr>
                <w:sz w:val="18"/>
                <w:szCs w:val="18"/>
                <w:lang w:eastAsia="ja-JP"/>
              </w:rPr>
            </w:pPr>
            <w:r w:rsidRPr="00F06A5F">
              <w:rPr>
                <w:rFonts w:hint="eastAsia"/>
                <w:sz w:val="18"/>
                <w:szCs w:val="18"/>
                <w:lang w:eastAsia="ja-JP"/>
              </w:rPr>
              <w:t>おりがみクラブ</w:t>
            </w:r>
          </w:p>
          <w:p w14:paraId="0A14D9FE" w14:textId="77777777" w:rsidR="007F078D" w:rsidRPr="00F06A5F" w:rsidRDefault="007F078D" w:rsidP="002E0AE5">
            <w:pPr>
              <w:rPr>
                <w:sz w:val="18"/>
                <w:szCs w:val="18"/>
                <w:lang w:eastAsia="ja-JP"/>
              </w:rPr>
            </w:pPr>
            <w:r w:rsidRPr="00F06A5F">
              <w:rPr>
                <w:rFonts w:hint="eastAsia"/>
                <w:sz w:val="18"/>
                <w:szCs w:val="18"/>
                <w:lang w:eastAsia="ja-JP"/>
              </w:rPr>
              <w:t>（毎月第3木曜日）</w:t>
            </w:r>
          </w:p>
        </w:tc>
        <w:tc>
          <w:tcPr>
            <w:tcW w:w="4300" w:type="dxa"/>
            <w:vAlign w:val="center"/>
          </w:tcPr>
          <w:p w14:paraId="5CFBA4E3" w14:textId="77777777" w:rsidR="007F078D" w:rsidRPr="00F06A5F" w:rsidRDefault="007F078D" w:rsidP="002E0AE5">
            <w:pPr>
              <w:rPr>
                <w:sz w:val="18"/>
                <w:szCs w:val="18"/>
                <w:lang w:eastAsia="ja-JP"/>
              </w:rPr>
            </w:pPr>
            <w:r w:rsidRPr="00F06A5F">
              <w:rPr>
                <w:rFonts w:hint="eastAsia"/>
                <w:sz w:val="18"/>
                <w:szCs w:val="18"/>
                <w:lang w:eastAsia="ja-JP"/>
              </w:rPr>
              <w:t>今出来る能力を活用し、手指・脳の機能の低下を防ぐとともに、自室の壁等にご自分で作られた作品を飾り、ご利用者同士の交流を促し、仕上がった達成感を感じていただく。</w:t>
            </w:r>
          </w:p>
        </w:tc>
        <w:tc>
          <w:tcPr>
            <w:tcW w:w="3209" w:type="dxa"/>
            <w:vAlign w:val="center"/>
          </w:tcPr>
          <w:p w14:paraId="3CF17A79" w14:textId="77777777" w:rsidR="007F078D" w:rsidRPr="00F06A5F" w:rsidRDefault="007F078D" w:rsidP="002E0AE5">
            <w:pPr>
              <w:rPr>
                <w:sz w:val="18"/>
                <w:szCs w:val="18"/>
                <w:lang w:eastAsia="ja-JP"/>
              </w:rPr>
            </w:pPr>
            <w:r w:rsidRPr="00F06A5F">
              <w:rPr>
                <w:rFonts w:hint="eastAsia"/>
                <w:sz w:val="18"/>
                <w:szCs w:val="18"/>
                <w:lang w:eastAsia="ja-JP"/>
              </w:rPr>
              <w:t>色紙に季節感のあるものを貼り、季節を感じていただく。</w:t>
            </w:r>
          </w:p>
        </w:tc>
      </w:tr>
      <w:tr w:rsidR="00F06A5F" w:rsidRPr="00F06A5F" w14:paraId="3EA262B3" w14:textId="77777777" w:rsidTr="002E0AE5">
        <w:trPr>
          <w:trHeight w:val="587"/>
        </w:trPr>
        <w:tc>
          <w:tcPr>
            <w:tcW w:w="1843" w:type="dxa"/>
            <w:vAlign w:val="center"/>
          </w:tcPr>
          <w:p w14:paraId="32F7F833" w14:textId="77777777" w:rsidR="007F078D" w:rsidRPr="00F06A5F" w:rsidRDefault="007F078D" w:rsidP="002E0AE5">
            <w:pPr>
              <w:rPr>
                <w:sz w:val="18"/>
                <w:szCs w:val="18"/>
                <w:lang w:eastAsia="ja-JP"/>
              </w:rPr>
            </w:pPr>
            <w:r w:rsidRPr="00F06A5F">
              <w:rPr>
                <w:rFonts w:hint="eastAsia"/>
                <w:sz w:val="18"/>
                <w:szCs w:val="18"/>
                <w:lang w:eastAsia="ja-JP"/>
              </w:rPr>
              <w:t>喫茶</w:t>
            </w:r>
          </w:p>
          <w:p w14:paraId="6DF98D39" w14:textId="77777777" w:rsidR="007F078D" w:rsidRPr="00F06A5F" w:rsidRDefault="007F078D" w:rsidP="002E0AE5">
            <w:pPr>
              <w:rPr>
                <w:sz w:val="18"/>
                <w:szCs w:val="18"/>
                <w:lang w:eastAsia="ja-JP"/>
              </w:rPr>
            </w:pPr>
            <w:r w:rsidRPr="00F06A5F">
              <w:rPr>
                <w:sz w:val="18"/>
                <w:szCs w:val="18"/>
                <w:lang w:eastAsia="ja-JP"/>
              </w:rPr>
              <w:t>(</w:t>
            </w:r>
            <w:r w:rsidRPr="00F06A5F">
              <w:rPr>
                <w:rFonts w:hint="eastAsia"/>
                <w:sz w:val="18"/>
                <w:szCs w:val="18"/>
                <w:lang w:eastAsia="ja-JP"/>
              </w:rPr>
              <w:t>毎月第</w:t>
            </w:r>
            <w:r w:rsidRPr="00F06A5F">
              <w:rPr>
                <w:sz w:val="18"/>
                <w:szCs w:val="18"/>
                <w:lang w:eastAsia="ja-JP"/>
              </w:rPr>
              <w:t>3</w:t>
            </w:r>
            <w:r w:rsidRPr="00F06A5F">
              <w:rPr>
                <w:rFonts w:hint="eastAsia"/>
                <w:sz w:val="18"/>
                <w:szCs w:val="18"/>
                <w:lang w:eastAsia="ja-JP"/>
              </w:rPr>
              <w:t>水曜日</w:t>
            </w:r>
            <w:r w:rsidRPr="00F06A5F">
              <w:rPr>
                <w:sz w:val="18"/>
                <w:szCs w:val="18"/>
                <w:lang w:eastAsia="ja-JP"/>
              </w:rPr>
              <w:t>)</w:t>
            </w:r>
          </w:p>
        </w:tc>
        <w:tc>
          <w:tcPr>
            <w:tcW w:w="4300" w:type="dxa"/>
            <w:vAlign w:val="center"/>
          </w:tcPr>
          <w:p w14:paraId="19ABB59A" w14:textId="77777777" w:rsidR="007F078D" w:rsidRPr="00F06A5F" w:rsidRDefault="007F078D" w:rsidP="002E0AE5">
            <w:pPr>
              <w:rPr>
                <w:sz w:val="18"/>
                <w:szCs w:val="18"/>
                <w:lang w:eastAsia="ja-JP"/>
              </w:rPr>
            </w:pPr>
            <w:r w:rsidRPr="00F06A5F">
              <w:rPr>
                <w:rFonts w:hint="eastAsia"/>
                <w:sz w:val="18"/>
                <w:szCs w:val="18"/>
                <w:lang w:eastAsia="ja-JP"/>
              </w:rPr>
              <w:t>ご利用者同士の交流と、コーヒーなどを飲んで頂くことで気分転換となる。</w:t>
            </w:r>
          </w:p>
        </w:tc>
        <w:tc>
          <w:tcPr>
            <w:tcW w:w="3209" w:type="dxa"/>
            <w:vAlign w:val="center"/>
          </w:tcPr>
          <w:p w14:paraId="6B628C04" w14:textId="77777777" w:rsidR="007F078D" w:rsidRPr="00F06A5F" w:rsidRDefault="007F078D" w:rsidP="002E0AE5">
            <w:pPr>
              <w:rPr>
                <w:sz w:val="18"/>
                <w:szCs w:val="18"/>
                <w:lang w:eastAsia="ja-JP"/>
              </w:rPr>
            </w:pPr>
            <w:r w:rsidRPr="00F06A5F">
              <w:rPr>
                <w:rFonts w:hint="eastAsia"/>
                <w:sz w:val="18"/>
                <w:szCs w:val="18"/>
                <w:lang w:eastAsia="ja-JP"/>
              </w:rPr>
              <w:t>季節のお茶菓子等で季節感感じていただく。</w:t>
            </w:r>
          </w:p>
        </w:tc>
      </w:tr>
      <w:tr w:rsidR="00F06A5F" w:rsidRPr="00F06A5F" w14:paraId="2518A4E1" w14:textId="77777777" w:rsidTr="002E0AE5">
        <w:trPr>
          <w:trHeight w:val="608"/>
        </w:trPr>
        <w:tc>
          <w:tcPr>
            <w:tcW w:w="1843" w:type="dxa"/>
            <w:vAlign w:val="center"/>
          </w:tcPr>
          <w:p w14:paraId="76B14092" w14:textId="77777777" w:rsidR="007F078D" w:rsidRPr="00F06A5F" w:rsidRDefault="007F078D" w:rsidP="002E0AE5">
            <w:pPr>
              <w:rPr>
                <w:sz w:val="18"/>
                <w:szCs w:val="18"/>
                <w:lang w:eastAsia="ja-JP"/>
              </w:rPr>
            </w:pPr>
            <w:r w:rsidRPr="00F06A5F">
              <w:rPr>
                <w:rFonts w:hint="eastAsia"/>
                <w:sz w:val="18"/>
                <w:szCs w:val="18"/>
                <w:lang w:eastAsia="ja-JP"/>
              </w:rPr>
              <w:t>りぷるす</w:t>
            </w:r>
          </w:p>
          <w:p w14:paraId="09070F30" w14:textId="77777777" w:rsidR="007F078D" w:rsidRPr="00F06A5F" w:rsidRDefault="007F078D" w:rsidP="002E0AE5">
            <w:pPr>
              <w:rPr>
                <w:sz w:val="18"/>
                <w:szCs w:val="18"/>
                <w:lang w:eastAsia="ja-JP"/>
              </w:rPr>
            </w:pPr>
            <w:r w:rsidRPr="00F06A5F">
              <w:rPr>
                <w:rFonts w:hint="eastAsia"/>
                <w:sz w:val="18"/>
                <w:szCs w:val="18"/>
                <w:lang w:eastAsia="ja-JP"/>
              </w:rPr>
              <w:t>（第1・2月曜日）</w:t>
            </w:r>
          </w:p>
        </w:tc>
        <w:tc>
          <w:tcPr>
            <w:tcW w:w="4300" w:type="dxa"/>
            <w:vAlign w:val="center"/>
          </w:tcPr>
          <w:p w14:paraId="6EDE5883" w14:textId="77777777" w:rsidR="007F078D" w:rsidRPr="00F06A5F" w:rsidRDefault="007F078D" w:rsidP="002E0AE5">
            <w:pPr>
              <w:rPr>
                <w:sz w:val="18"/>
                <w:szCs w:val="18"/>
                <w:lang w:eastAsia="ja-JP"/>
              </w:rPr>
            </w:pPr>
            <w:r w:rsidRPr="00F06A5F">
              <w:rPr>
                <w:rFonts w:hint="eastAsia"/>
                <w:sz w:val="18"/>
                <w:szCs w:val="18"/>
                <w:lang w:eastAsia="ja-JP"/>
              </w:rPr>
              <w:t>アロママッサージ（手・足）を行うことで心身の活性化を促し、喜びを感じていただく。</w:t>
            </w:r>
          </w:p>
        </w:tc>
        <w:tc>
          <w:tcPr>
            <w:tcW w:w="3209" w:type="dxa"/>
            <w:vAlign w:val="center"/>
          </w:tcPr>
          <w:p w14:paraId="62F67CA5" w14:textId="77777777" w:rsidR="007F078D" w:rsidRPr="00F06A5F" w:rsidRDefault="007F078D" w:rsidP="002E0AE5">
            <w:pPr>
              <w:rPr>
                <w:sz w:val="18"/>
                <w:szCs w:val="18"/>
                <w:lang w:eastAsia="ja-JP"/>
              </w:rPr>
            </w:pPr>
            <w:r w:rsidRPr="00F06A5F">
              <w:rPr>
                <w:rFonts w:hint="eastAsia"/>
                <w:sz w:val="18"/>
                <w:szCs w:val="18"/>
                <w:lang w:eastAsia="ja-JP"/>
              </w:rPr>
              <w:t>自立支援生活支援センターの出張マッサージ。</w:t>
            </w:r>
          </w:p>
        </w:tc>
      </w:tr>
      <w:tr w:rsidR="00F06A5F" w:rsidRPr="00F06A5F" w14:paraId="31716E12" w14:textId="77777777" w:rsidTr="002E0AE5">
        <w:trPr>
          <w:trHeight w:val="581"/>
        </w:trPr>
        <w:tc>
          <w:tcPr>
            <w:tcW w:w="1843" w:type="dxa"/>
            <w:vAlign w:val="center"/>
          </w:tcPr>
          <w:p w14:paraId="3D7A0489" w14:textId="77777777" w:rsidR="007F078D" w:rsidRPr="00F06A5F" w:rsidRDefault="007F078D" w:rsidP="002E0AE5">
            <w:pPr>
              <w:rPr>
                <w:sz w:val="18"/>
                <w:szCs w:val="18"/>
                <w:lang w:eastAsia="ja-JP"/>
              </w:rPr>
            </w:pPr>
            <w:r w:rsidRPr="00F06A5F">
              <w:rPr>
                <w:rFonts w:hint="eastAsia"/>
                <w:sz w:val="18"/>
                <w:szCs w:val="18"/>
                <w:lang w:eastAsia="ja-JP"/>
              </w:rPr>
              <w:t>いきいき百歳体操（毎月曜日）</w:t>
            </w:r>
          </w:p>
        </w:tc>
        <w:tc>
          <w:tcPr>
            <w:tcW w:w="4300" w:type="dxa"/>
            <w:vAlign w:val="center"/>
          </w:tcPr>
          <w:p w14:paraId="0D0CC979" w14:textId="77777777" w:rsidR="007F078D" w:rsidRPr="00F06A5F" w:rsidRDefault="007F078D" w:rsidP="002E0AE5">
            <w:pPr>
              <w:rPr>
                <w:sz w:val="18"/>
                <w:szCs w:val="18"/>
                <w:lang w:eastAsia="ja-JP"/>
              </w:rPr>
            </w:pPr>
            <w:r w:rsidRPr="00F06A5F">
              <w:rPr>
                <w:rFonts w:hint="eastAsia"/>
                <w:sz w:val="18"/>
                <w:szCs w:val="18"/>
                <w:lang w:eastAsia="ja-JP"/>
              </w:rPr>
              <w:t>日頃の運動不足解消。歩行ができない方、手が動きにくい方々などでも行うことができる。</w:t>
            </w:r>
          </w:p>
        </w:tc>
        <w:tc>
          <w:tcPr>
            <w:tcW w:w="3209" w:type="dxa"/>
            <w:vAlign w:val="center"/>
          </w:tcPr>
          <w:p w14:paraId="3E99E84B" w14:textId="77777777" w:rsidR="007F078D" w:rsidRPr="00F06A5F" w:rsidRDefault="007F078D" w:rsidP="002E0AE5">
            <w:pPr>
              <w:rPr>
                <w:sz w:val="18"/>
                <w:szCs w:val="18"/>
                <w:lang w:eastAsia="ja-JP"/>
              </w:rPr>
            </w:pPr>
            <w:r w:rsidRPr="00F06A5F">
              <w:rPr>
                <w:rFonts w:hint="eastAsia"/>
                <w:sz w:val="18"/>
                <w:szCs w:val="18"/>
                <w:lang w:eastAsia="ja-JP"/>
              </w:rPr>
              <w:t>地域の高齢者との交流を兼ねる。</w:t>
            </w:r>
          </w:p>
        </w:tc>
      </w:tr>
    </w:tbl>
    <w:p w14:paraId="679886CC" w14:textId="77777777" w:rsidR="007F078D" w:rsidRPr="00F06A5F" w:rsidRDefault="007F078D" w:rsidP="007F078D">
      <w:pPr>
        <w:ind w:firstLineChars="100" w:firstLine="200"/>
        <w:outlineLvl w:val="1"/>
        <w:rPr>
          <w:rFonts w:ascii="ＭＳ Ｐ明朝" w:eastAsia="ＭＳ Ｐ明朝" w:hAnsi="ＭＳ Ｐ明朝" w:cs="ＭＳ Ｐ明朝"/>
          <w:sz w:val="20"/>
          <w:szCs w:val="20"/>
          <w:lang w:eastAsia="ja-JP"/>
        </w:rPr>
      </w:pPr>
      <w:bookmarkStart w:id="72" w:name="_Toc58402699"/>
    </w:p>
    <w:p w14:paraId="5A6DEF95" w14:textId="3B9B22F8" w:rsidR="007F078D" w:rsidRPr="00F06A5F" w:rsidRDefault="007F078D" w:rsidP="007F2A2E">
      <w:pPr>
        <w:ind w:firstLineChars="150" w:firstLine="300"/>
        <w:outlineLvl w:val="1"/>
        <w:rPr>
          <w:rFonts w:ascii="ＭＳ Ｐ明朝" w:eastAsia="ＭＳ Ｐ明朝" w:hAnsi="ＭＳ Ｐ明朝" w:cs="ＭＳ Ｐ明朝"/>
          <w:sz w:val="20"/>
          <w:szCs w:val="20"/>
          <w:lang w:eastAsia="ja-JP"/>
        </w:rPr>
      </w:pPr>
      <w:bookmarkStart w:id="73" w:name="_Toc66199637"/>
      <w:bookmarkStart w:id="74" w:name="_Toc71205689"/>
      <w:bookmarkStart w:id="75" w:name="_Toc168320954"/>
      <w:r w:rsidRPr="00F06A5F">
        <w:rPr>
          <w:rFonts w:ascii="ＭＳ Ｐ明朝" w:eastAsia="ＭＳ Ｐ明朝" w:hAnsi="ＭＳ Ｐ明朝" w:cs="ＭＳ Ｐ明朝" w:hint="eastAsia"/>
          <w:sz w:val="20"/>
          <w:szCs w:val="20"/>
          <w:lang w:eastAsia="ja-JP"/>
        </w:rPr>
        <w:t>◆年間行事実施・予定</w:t>
      </w:r>
      <w:bookmarkEnd w:id="72"/>
      <w:bookmarkEnd w:id="73"/>
      <w:bookmarkEnd w:id="74"/>
      <w:bookmarkEnd w:id="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977"/>
        <w:gridCol w:w="5701"/>
      </w:tblGrid>
      <w:tr w:rsidR="00F06A5F" w:rsidRPr="00F06A5F" w14:paraId="7318917F" w14:textId="77777777" w:rsidTr="002E0AE5">
        <w:trPr>
          <w:trHeight w:val="475"/>
        </w:trPr>
        <w:tc>
          <w:tcPr>
            <w:tcW w:w="596" w:type="dxa"/>
            <w:vAlign w:val="center"/>
          </w:tcPr>
          <w:p w14:paraId="468D0B75" w14:textId="77777777" w:rsidR="007F078D" w:rsidRPr="00F06A5F" w:rsidRDefault="007F078D" w:rsidP="002E0AE5">
            <w:pPr>
              <w:rPr>
                <w:sz w:val="18"/>
                <w:szCs w:val="18"/>
                <w:lang w:eastAsia="ja-JP"/>
              </w:rPr>
            </w:pPr>
            <w:r w:rsidRPr="00F06A5F">
              <w:rPr>
                <w:rFonts w:hint="eastAsia"/>
                <w:sz w:val="18"/>
                <w:szCs w:val="18"/>
                <w:lang w:eastAsia="ja-JP"/>
              </w:rPr>
              <w:t>4月</w:t>
            </w:r>
          </w:p>
        </w:tc>
        <w:tc>
          <w:tcPr>
            <w:tcW w:w="2977" w:type="dxa"/>
            <w:vAlign w:val="center"/>
          </w:tcPr>
          <w:p w14:paraId="2BFD69A9" w14:textId="77777777" w:rsidR="007F078D" w:rsidRPr="00F06A5F" w:rsidRDefault="007F078D" w:rsidP="002E0AE5">
            <w:pPr>
              <w:rPr>
                <w:sz w:val="18"/>
                <w:szCs w:val="18"/>
                <w:lang w:eastAsia="ja-JP"/>
              </w:rPr>
            </w:pPr>
            <w:r w:rsidRPr="00F06A5F">
              <w:rPr>
                <w:rFonts w:hint="eastAsia"/>
                <w:sz w:val="18"/>
                <w:szCs w:val="18"/>
                <w:lang w:eastAsia="ja-JP"/>
              </w:rPr>
              <w:t>ドライブ</w:t>
            </w:r>
            <w:r w:rsidRPr="00F06A5F">
              <w:rPr>
                <w:sz w:val="18"/>
                <w:szCs w:val="18"/>
                <w:lang w:eastAsia="ja-JP"/>
              </w:rPr>
              <w:t>(花見：木庭山)</w:t>
            </w:r>
          </w:p>
          <w:p w14:paraId="33CB5049" w14:textId="77777777" w:rsidR="007F078D" w:rsidRPr="00F06A5F" w:rsidRDefault="007F078D" w:rsidP="002E0AE5">
            <w:pPr>
              <w:rPr>
                <w:sz w:val="18"/>
                <w:szCs w:val="18"/>
                <w:lang w:eastAsia="ja-JP"/>
              </w:rPr>
            </w:pPr>
            <w:r w:rsidRPr="00F06A5F">
              <w:rPr>
                <w:rFonts w:hint="eastAsia"/>
                <w:sz w:val="18"/>
                <w:szCs w:val="18"/>
                <w:lang w:eastAsia="ja-JP"/>
              </w:rPr>
              <w:t>園芸クラブ</w:t>
            </w:r>
            <w:r w:rsidRPr="00F06A5F">
              <w:rPr>
                <w:sz w:val="18"/>
                <w:szCs w:val="18"/>
                <w:lang w:eastAsia="ja-JP"/>
              </w:rPr>
              <w:t>(チューリップ・水仙)</w:t>
            </w:r>
          </w:p>
        </w:tc>
        <w:tc>
          <w:tcPr>
            <w:tcW w:w="5701" w:type="dxa"/>
            <w:vAlign w:val="center"/>
          </w:tcPr>
          <w:p w14:paraId="19D3DCD5" w14:textId="77777777" w:rsidR="007F078D" w:rsidRPr="00F06A5F" w:rsidRDefault="007F078D" w:rsidP="002E0AE5">
            <w:pPr>
              <w:rPr>
                <w:sz w:val="18"/>
                <w:szCs w:val="18"/>
                <w:lang w:eastAsia="ja-JP"/>
              </w:rPr>
            </w:pPr>
            <w:r w:rsidRPr="00F06A5F">
              <w:rPr>
                <w:rFonts w:hint="eastAsia"/>
                <w:sz w:val="18"/>
                <w:szCs w:val="18"/>
                <w:lang w:eastAsia="ja-JP"/>
              </w:rPr>
              <w:t>ドライブにて、桜を観賞する。</w:t>
            </w:r>
          </w:p>
          <w:p w14:paraId="6FCBA8D3" w14:textId="77777777" w:rsidR="007F078D" w:rsidRPr="00F06A5F" w:rsidRDefault="007F078D" w:rsidP="002E0AE5">
            <w:pPr>
              <w:rPr>
                <w:sz w:val="18"/>
                <w:szCs w:val="18"/>
                <w:lang w:eastAsia="ja-JP"/>
              </w:rPr>
            </w:pPr>
            <w:r w:rsidRPr="00F06A5F">
              <w:rPr>
                <w:rFonts w:hint="eastAsia"/>
                <w:sz w:val="18"/>
                <w:szCs w:val="18"/>
                <w:lang w:eastAsia="ja-JP"/>
              </w:rPr>
              <w:t>春らしい花を育て、リビングに飾る。</w:t>
            </w:r>
          </w:p>
        </w:tc>
      </w:tr>
      <w:tr w:rsidR="00F06A5F" w:rsidRPr="00F06A5F" w14:paraId="35E7B4CB" w14:textId="77777777" w:rsidTr="002E0AE5">
        <w:trPr>
          <w:trHeight w:val="159"/>
        </w:trPr>
        <w:tc>
          <w:tcPr>
            <w:tcW w:w="596" w:type="dxa"/>
            <w:vAlign w:val="center"/>
          </w:tcPr>
          <w:p w14:paraId="1092B63E" w14:textId="77777777" w:rsidR="007F078D" w:rsidRPr="00F06A5F" w:rsidRDefault="007F078D" w:rsidP="002E0AE5">
            <w:pPr>
              <w:rPr>
                <w:sz w:val="18"/>
                <w:szCs w:val="18"/>
                <w:lang w:eastAsia="ja-JP"/>
              </w:rPr>
            </w:pPr>
            <w:r w:rsidRPr="00F06A5F">
              <w:rPr>
                <w:sz w:val="18"/>
                <w:szCs w:val="18"/>
                <w:lang w:eastAsia="ja-JP"/>
              </w:rPr>
              <w:t>5</w:t>
            </w:r>
            <w:r w:rsidRPr="00F06A5F">
              <w:rPr>
                <w:rFonts w:hint="eastAsia"/>
                <w:sz w:val="18"/>
                <w:szCs w:val="18"/>
                <w:lang w:eastAsia="ja-JP"/>
              </w:rPr>
              <w:t>月</w:t>
            </w:r>
          </w:p>
        </w:tc>
        <w:tc>
          <w:tcPr>
            <w:tcW w:w="2977" w:type="dxa"/>
            <w:vAlign w:val="center"/>
          </w:tcPr>
          <w:p w14:paraId="67661ACC" w14:textId="77777777" w:rsidR="007F078D" w:rsidRPr="00F06A5F" w:rsidRDefault="007F078D" w:rsidP="002E0AE5">
            <w:pPr>
              <w:rPr>
                <w:sz w:val="18"/>
                <w:szCs w:val="18"/>
                <w:lang w:eastAsia="ja-JP"/>
              </w:rPr>
            </w:pPr>
            <w:r w:rsidRPr="00F06A5F">
              <w:rPr>
                <w:rFonts w:hint="eastAsia"/>
                <w:sz w:val="18"/>
                <w:szCs w:val="18"/>
                <w:lang w:eastAsia="ja-JP"/>
              </w:rPr>
              <w:t>五月人形展示</w:t>
            </w:r>
          </w:p>
          <w:p w14:paraId="531EFFBD" w14:textId="77777777" w:rsidR="007F078D" w:rsidRPr="00F06A5F" w:rsidRDefault="007F078D" w:rsidP="002E0AE5">
            <w:pPr>
              <w:rPr>
                <w:sz w:val="18"/>
                <w:szCs w:val="18"/>
                <w:lang w:eastAsia="ja-JP"/>
              </w:rPr>
            </w:pPr>
            <w:r w:rsidRPr="00F06A5F">
              <w:rPr>
                <w:rFonts w:hint="eastAsia"/>
                <w:sz w:val="18"/>
                <w:szCs w:val="18"/>
                <w:lang w:eastAsia="ja-JP"/>
              </w:rPr>
              <w:t>和菓子作り体験</w:t>
            </w:r>
          </w:p>
        </w:tc>
        <w:tc>
          <w:tcPr>
            <w:tcW w:w="5701" w:type="dxa"/>
            <w:vAlign w:val="center"/>
          </w:tcPr>
          <w:p w14:paraId="6745EA9F" w14:textId="77777777" w:rsidR="007F078D" w:rsidRPr="00F06A5F" w:rsidRDefault="007F078D" w:rsidP="002E0AE5">
            <w:pPr>
              <w:rPr>
                <w:sz w:val="18"/>
                <w:szCs w:val="18"/>
                <w:lang w:eastAsia="ja-JP"/>
              </w:rPr>
            </w:pPr>
            <w:r w:rsidRPr="00F06A5F">
              <w:rPr>
                <w:rFonts w:hint="eastAsia"/>
                <w:sz w:val="18"/>
                <w:szCs w:val="18"/>
                <w:lang w:eastAsia="ja-JP"/>
              </w:rPr>
              <w:t>玄関に五月人形を展示する。</w:t>
            </w:r>
          </w:p>
          <w:p w14:paraId="0046C45C" w14:textId="77777777" w:rsidR="007F078D" w:rsidRPr="00F06A5F" w:rsidRDefault="007F078D" w:rsidP="002E0AE5">
            <w:pPr>
              <w:rPr>
                <w:sz w:val="18"/>
                <w:szCs w:val="18"/>
                <w:lang w:eastAsia="ja-JP"/>
              </w:rPr>
            </w:pPr>
            <w:r w:rsidRPr="00F06A5F">
              <w:rPr>
                <w:rFonts w:hint="eastAsia"/>
                <w:sz w:val="18"/>
                <w:szCs w:val="18"/>
                <w:lang w:eastAsia="ja-JP"/>
              </w:rPr>
              <w:t>地域の和菓子作り体験を活用する。</w:t>
            </w:r>
          </w:p>
        </w:tc>
      </w:tr>
      <w:tr w:rsidR="00F06A5F" w:rsidRPr="00F06A5F" w14:paraId="561539BF" w14:textId="77777777" w:rsidTr="002E0AE5">
        <w:trPr>
          <w:trHeight w:val="311"/>
        </w:trPr>
        <w:tc>
          <w:tcPr>
            <w:tcW w:w="596" w:type="dxa"/>
            <w:vAlign w:val="center"/>
          </w:tcPr>
          <w:p w14:paraId="150FB282" w14:textId="77777777" w:rsidR="007F078D" w:rsidRPr="00F06A5F" w:rsidRDefault="007F078D" w:rsidP="002E0AE5">
            <w:pPr>
              <w:rPr>
                <w:sz w:val="18"/>
                <w:szCs w:val="18"/>
                <w:lang w:eastAsia="ja-JP"/>
              </w:rPr>
            </w:pPr>
            <w:r w:rsidRPr="00F06A5F">
              <w:rPr>
                <w:sz w:val="18"/>
                <w:szCs w:val="18"/>
                <w:lang w:eastAsia="ja-JP"/>
              </w:rPr>
              <w:t>6</w:t>
            </w:r>
            <w:r w:rsidRPr="00F06A5F">
              <w:rPr>
                <w:rFonts w:hint="eastAsia"/>
                <w:sz w:val="18"/>
                <w:szCs w:val="18"/>
                <w:lang w:eastAsia="ja-JP"/>
              </w:rPr>
              <w:t>月</w:t>
            </w:r>
          </w:p>
        </w:tc>
        <w:tc>
          <w:tcPr>
            <w:tcW w:w="2977" w:type="dxa"/>
            <w:vAlign w:val="center"/>
          </w:tcPr>
          <w:p w14:paraId="163FD02A" w14:textId="77777777" w:rsidR="007F078D" w:rsidRPr="00F06A5F" w:rsidRDefault="007F078D" w:rsidP="002E0AE5">
            <w:pPr>
              <w:rPr>
                <w:sz w:val="18"/>
                <w:szCs w:val="18"/>
                <w:lang w:eastAsia="ja-JP"/>
              </w:rPr>
            </w:pPr>
            <w:r w:rsidRPr="00F06A5F">
              <w:rPr>
                <w:rFonts w:hint="eastAsia"/>
                <w:sz w:val="18"/>
                <w:szCs w:val="18"/>
                <w:lang w:eastAsia="ja-JP"/>
              </w:rPr>
              <w:t>梅シロップ作る</w:t>
            </w:r>
          </w:p>
          <w:p w14:paraId="292191CF" w14:textId="77777777" w:rsidR="007F078D" w:rsidRPr="00F06A5F" w:rsidRDefault="007F078D" w:rsidP="002E0AE5">
            <w:pPr>
              <w:rPr>
                <w:sz w:val="18"/>
                <w:szCs w:val="18"/>
                <w:lang w:eastAsia="ja-JP"/>
              </w:rPr>
            </w:pPr>
            <w:r w:rsidRPr="00F06A5F">
              <w:rPr>
                <w:rFonts w:hint="eastAsia"/>
                <w:sz w:val="18"/>
                <w:szCs w:val="18"/>
                <w:lang w:eastAsia="ja-JP"/>
              </w:rPr>
              <w:t>梅干を漬ける</w:t>
            </w:r>
          </w:p>
          <w:p w14:paraId="07E36EAC" w14:textId="77777777" w:rsidR="007F078D" w:rsidRPr="00F06A5F" w:rsidRDefault="007F078D" w:rsidP="002E0AE5">
            <w:pPr>
              <w:rPr>
                <w:sz w:val="18"/>
                <w:szCs w:val="18"/>
                <w:lang w:eastAsia="ja-JP"/>
              </w:rPr>
            </w:pPr>
            <w:r w:rsidRPr="00F06A5F">
              <w:rPr>
                <w:rFonts w:hint="eastAsia"/>
                <w:sz w:val="18"/>
                <w:szCs w:val="18"/>
                <w:lang w:eastAsia="ja-JP"/>
              </w:rPr>
              <w:t>七夕飾り作成</w:t>
            </w:r>
          </w:p>
          <w:p w14:paraId="3B196000" w14:textId="77777777" w:rsidR="007F078D" w:rsidRPr="00F06A5F" w:rsidRDefault="007F078D" w:rsidP="002E0AE5">
            <w:pPr>
              <w:rPr>
                <w:sz w:val="18"/>
                <w:szCs w:val="18"/>
                <w:lang w:eastAsia="ja-JP"/>
              </w:rPr>
            </w:pPr>
            <w:r w:rsidRPr="00F06A5F">
              <w:rPr>
                <w:rFonts w:hint="eastAsia"/>
                <w:sz w:val="18"/>
                <w:szCs w:val="18"/>
                <w:lang w:eastAsia="ja-JP"/>
              </w:rPr>
              <w:t>暑中見舞い作成</w:t>
            </w:r>
          </w:p>
          <w:p w14:paraId="5784BD96" w14:textId="77777777" w:rsidR="007F078D" w:rsidRPr="00F06A5F" w:rsidRDefault="007F078D" w:rsidP="002E0AE5">
            <w:pPr>
              <w:rPr>
                <w:sz w:val="18"/>
                <w:szCs w:val="18"/>
                <w:lang w:eastAsia="ja-JP"/>
              </w:rPr>
            </w:pPr>
            <w:r w:rsidRPr="00F06A5F">
              <w:rPr>
                <w:rFonts w:hint="eastAsia"/>
                <w:sz w:val="18"/>
                <w:szCs w:val="18"/>
                <w:lang w:eastAsia="ja-JP"/>
              </w:rPr>
              <w:t>園芸クラブ</w:t>
            </w:r>
            <w:r w:rsidRPr="00F06A5F">
              <w:rPr>
                <w:sz w:val="18"/>
                <w:szCs w:val="18"/>
                <w:lang w:eastAsia="ja-JP"/>
              </w:rPr>
              <w:t>(ネギ・ミョウガ)</w:t>
            </w:r>
          </w:p>
        </w:tc>
        <w:tc>
          <w:tcPr>
            <w:tcW w:w="5701" w:type="dxa"/>
            <w:vAlign w:val="center"/>
          </w:tcPr>
          <w:p w14:paraId="1A69F850" w14:textId="77777777" w:rsidR="007F078D" w:rsidRPr="00F06A5F" w:rsidRDefault="007F078D" w:rsidP="002E0AE5">
            <w:pPr>
              <w:rPr>
                <w:sz w:val="18"/>
                <w:szCs w:val="18"/>
                <w:lang w:eastAsia="ja-JP"/>
              </w:rPr>
            </w:pPr>
            <w:r w:rsidRPr="00F06A5F">
              <w:rPr>
                <w:rFonts w:hint="eastAsia"/>
                <w:sz w:val="18"/>
                <w:szCs w:val="18"/>
                <w:lang w:eastAsia="ja-JP"/>
              </w:rPr>
              <w:t>各ユニットで梅のシロップづくりを行なう。</w:t>
            </w:r>
          </w:p>
          <w:p w14:paraId="6E67E037" w14:textId="77777777" w:rsidR="007F078D" w:rsidRPr="00F06A5F" w:rsidRDefault="007F078D" w:rsidP="002E0AE5">
            <w:pPr>
              <w:rPr>
                <w:sz w:val="18"/>
                <w:szCs w:val="18"/>
                <w:lang w:eastAsia="ja-JP"/>
              </w:rPr>
            </w:pPr>
            <w:r w:rsidRPr="00F06A5F">
              <w:rPr>
                <w:rFonts w:hint="eastAsia"/>
                <w:sz w:val="18"/>
                <w:szCs w:val="18"/>
                <w:lang w:eastAsia="ja-JP"/>
              </w:rPr>
              <w:t>各ユニットで梅干しづくりを行なう。</w:t>
            </w:r>
          </w:p>
          <w:p w14:paraId="22117EF1" w14:textId="77777777" w:rsidR="007F078D" w:rsidRPr="00F06A5F" w:rsidRDefault="007F078D" w:rsidP="002E0AE5">
            <w:pPr>
              <w:rPr>
                <w:sz w:val="18"/>
                <w:szCs w:val="18"/>
                <w:lang w:eastAsia="ja-JP"/>
              </w:rPr>
            </w:pPr>
            <w:r w:rsidRPr="00F06A5F">
              <w:rPr>
                <w:rFonts w:hint="eastAsia"/>
                <w:sz w:val="18"/>
                <w:szCs w:val="18"/>
                <w:lang w:eastAsia="ja-JP"/>
              </w:rPr>
              <w:t>次月の七夕に向けて、飾りの作成をする</w:t>
            </w:r>
          </w:p>
          <w:p w14:paraId="143F98D4" w14:textId="77777777" w:rsidR="007F078D" w:rsidRPr="00F06A5F" w:rsidRDefault="007F078D" w:rsidP="002E0AE5">
            <w:pPr>
              <w:rPr>
                <w:sz w:val="18"/>
                <w:szCs w:val="18"/>
                <w:lang w:eastAsia="ja-JP"/>
              </w:rPr>
            </w:pPr>
            <w:r w:rsidRPr="00F06A5F">
              <w:rPr>
                <w:rFonts w:hint="eastAsia"/>
                <w:sz w:val="18"/>
                <w:szCs w:val="18"/>
                <w:lang w:eastAsia="ja-JP"/>
              </w:rPr>
              <w:t>暑中見舞のはがきを作成して、家族や知人に送る。</w:t>
            </w:r>
          </w:p>
          <w:p w14:paraId="66D6B61C" w14:textId="77777777" w:rsidR="007F078D" w:rsidRPr="00F06A5F" w:rsidRDefault="007F078D" w:rsidP="002E0AE5">
            <w:pPr>
              <w:rPr>
                <w:sz w:val="18"/>
                <w:szCs w:val="18"/>
                <w:lang w:eastAsia="ja-JP"/>
              </w:rPr>
            </w:pPr>
            <w:r w:rsidRPr="00F06A5F">
              <w:rPr>
                <w:rFonts w:hint="eastAsia"/>
                <w:sz w:val="18"/>
                <w:szCs w:val="18"/>
                <w:lang w:eastAsia="ja-JP"/>
              </w:rPr>
              <w:t>次月の流しそうめんで使う薬味づくり。</w:t>
            </w:r>
          </w:p>
        </w:tc>
      </w:tr>
      <w:tr w:rsidR="00F06A5F" w:rsidRPr="00F06A5F" w14:paraId="610C3A01" w14:textId="77777777" w:rsidTr="002E0AE5">
        <w:trPr>
          <w:trHeight w:val="516"/>
        </w:trPr>
        <w:tc>
          <w:tcPr>
            <w:tcW w:w="596" w:type="dxa"/>
            <w:vAlign w:val="center"/>
          </w:tcPr>
          <w:p w14:paraId="07552B9B" w14:textId="77777777" w:rsidR="007F078D" w:rsidRPr="00F06A5F" w:rsidRDefault="007F078D" w:rsidP="002E0AE5">
            <w:pPr>
              <w:rPr>
                <w:sz w:val="18"/>
                <w:szCs w:val="18"/>
                <w:lang w:eastAsia="ja-JP"/>
              </w:rPr>
            </w:pPr>
            <w:r w:rsidRPr="00F06A5F">
              <w:rPr>
                <w:sz w:val="18"/>
                <w:szCs w:val="18"/>
                <w:lang w:eastAsia="ja-JP"/>
              </w:rPr>
              <w:t>7</w:t>
            </w:r>
            <w:r w:rsidRPr="00F06A5F">
              <w:rPr>
                <w:rFonts w:hint="eastAsia"/>
                <w:sz w:val="18"/>
                <w:szCs w:val="18"/>
                <w:lang w:eastAsia="ja-JP"/>
              </w:rPr>
              <w:t>月</w:t>
            </w:r>
          </w:p>
        </w:tc>
        <w:tc>
          <w:tcPr>
            <w:tcW w:w="2977" w:type="dxa"/>
            <w:vAlign w:val="center"/>
          </w:tcPr>
          <w:p w14:paraId="69769D44" w14:textId="77777777" w:rsidR="007F078D" w:rsidRPr="00F06A5F" w:rsidRDefault="007F078D" w:rsidP="002E0AE5">
            <w:pPr>
              <w:rPr>
                <w:sz w:val="18"/>
                <w:szCs w:val="18"/>
                <w:lang w:eastAsia="ja-JP"/>
              </w:rPr>
            </w:pPr>
            <w:r w:rsidRPr="00F06A5F">
              <w:rPr>
                <w:rFonts w:hint="eastAsia"/>
                <w:sz w:val="18"/>
                <w:szCs w:val="18"/>
                <w:lang w:eastAsia="ja-JP"/>
              </w:rPr>
              <w:t>七夕飾りつけ</w:t>
            </w:r>
          </w:p>
          <w:p w14:paraId="067C303E" w14:textId="77777777" w:rsidR="007F078D" w:rsidRPr="00F06A5F" w:rsidRDefault="007F078D" w:rsidP="002E0AE5">
            <w:pPr>
              <w:rPr>
                <w:sz w:val="18"/>
                <w:szCs w:val="18"/>
                <w:lang w:eastAsia="ja-JP"/>
              </w:rPr>
            </w:pPr>
            <w:r w:rsidRPr="00F06A5F">
              <w:rPr>
                <w:rFonts w:hint="eastAsia"/>
                <w:sz w:val="18"/>
                <w:szCs w:val="18"/>
                <w:lang w:eastAsia="ja-JP"/>
              </w:rPr>
              <w:t>そうめん流し</w:t>
            </w:r>
          </w:p>
          <w:p w14:paraId="65537BA2" w14:textId="77777777" w:rsidR="007F078D" w:rsidRPr="00F06A5F" w:rsidRDefault="007F078D" w:rsidP="002E0AE5">
            <w:pPr>
              <w:rPr>
                <w:sz w:val="18"/>
                <w:szCs w:val="18"/>
                <w:lang w:eastAsia="ja-JP"/>
              </w:rPr>
            </w:pPr>
            <w:r w:rsidRPr="00F06A5F">
              <w:rPr>
                <w:rFonts w:hint="eastAsia"/>
                <w:sz w:val="18"/>
                <w:szCs w:val="18"/>
                <w:lang w:eastAsia="ja-JP"/>
              </w:rPr>
              <w:t>園芸クラブ</w:t>
            </w:r>
            <w:r w:rsidRPr="00F06A5F">
              <w:rPr>
                <w:sz w:val="18"/>
                <w:szCs w:val="18"/>
                <w:lang w:eastAsia="ja-JP"/>
              </w:rPr>
              <w:t>(向日葵・朝顔)</w:t>
            </w:r>
          </w:p>
        </w:tc>
        <w:tc>
          <w:tcPr>
            <w:tcW w:w="5701" w:type="dxa"/>
            <w:vAlign w:val="center"/>
          </w:tcPr>
          <w:p w14:paraId="4EBAF022" w14:textId="77777777" w:rsidR="007F078D" w:rsidRPr="00F06A5F" w:rsidRDefault="007F078D" w:rsidP="002E0AE5">
            <w:pPr>
              <w:rPr>
                <w:sz w:val="18"/>
                <w:szCs w:val="18"/>
                <w:lang w:eastAsia="ja-JP"/>
              </w:rPr>
            </w:pPr>
            <w:r w:rsidRPr="00F06A5F">
              <w:rPr>
                <w:rFonts w:hint="eastAsia"/>
                <w:sz w:val="18"/>
                <w:szCs w:val="18"/>
                <w:lang w:eastAsia="ja-JP"/>
              </w:rPr>
              <w:t>短冊に願い事を書き、笹の葉に飾る。(玄関・各ユニット)</w:t>
            </w:r>
          </w:p>
          <w:p w14:paraId="749B32F9" w14:textId="77777777" w:rsidR="007F078D" w:rsidRPr="00F06A5F" w:rsidRDefault="007F078D" w:rsidP="002E0AE5">
            <w:pPr>
              <w:rPr>
                <w:sz w:val="18"/>
                <w:szCs w:val="18"/>
                <w:lang w:eastAsia="ja-JP"/>
              </w:rPr>
            </w:pPr>
            <w:r w:rsidRPr="00F06A5F">
              <w:rPr>
                <w:rFonts w:hint="eastAsia"/>
                <w:sz w:val="18"/>
                <w:szCs w:val="18"/>
                <w:lang w:eastAsia="ja-JP"/>
              </w:rPr>
              <w:t>そうめん流しを行い、食べる楽しみと季節感を味わう。</w:t>
            </w:r>
          </w:p>
          <w:p w14:paraId="00FF6682" w14:textId="77777777" w:rsidR="007F078D" w:rsidRPr="00F06A5F" w:rsidRDefault="007F078D" w:rsidP="002E0AE5">
            <w:pPr>
              <w:rPr>
                <w:sz w:val="18"/>
                <w:szCs w:val="18"/>
                <w:lang w:eastAsia="ja-JP"/>
              </w:rPr>
            </w:pPr>
            <w:r w:rsidRPr="00F06A5F">
              <w:rPr>
                <w:rFonts w:hint="eastAsia"/>
                <w:sz w:val="18"/>
                <w:szCs w:val="18"/>
                <w:lang w:eastAsia="ja-JP"/>
              </w:rPr>
              <w:t>季節感のある花を育てる。</w:t>
            </w:r>
          </w:p>
        </w:tc>
      </w:tr>
      <w:tr w:rsidR="00F06A5F" w:rsidRPr="00F06A5F" w14:paraId="11B549A4" w14:textId="77777777" w:rsidTr="002E0AE5">
        <w:trPr>
          <w:trHeight w:val="243"/>
        </w:trPr>
        <w:tc>
          <w:tcPr>
            <w:tcW w:w="596" w:type="dxa"/>
            <w:vAlign w:val="center"/>
          </w:tcPr>
          <w:p w14:paraId="2D1A1BB9" w14:textId="77777777" w:rsidR="007F078D" w:rsidRPr="00F06A5F" w:rsidRDefault="007F078D" w:rsidP="002E0AE5">
            <w:pPr>
              <w:rPr>
                <w:sz w:val="18"/>
                <w:szCs w:val="18"/>
                <w:lang w:eastAsia="ja-JP"/>
              </w:rPr>
            </w:pPr>
            <w:r w:rsidRPr="00F06A5F">
              <w:rPr>
                <w:sz w:val="18"/>
                <w:szCs w:val="18"/>
                <w:lang w:eastAsia="ja-JP"/>
              </w:rPr>
              <w:t>8</w:t>
            </w:r>
            <w:r w:rsidRPr="00F06A5F">
              <w:rPr>
                <w:rFonts w:hint="eastAsia"/>
                <w:sz w:val="18"/>
                <w:szCs w:val="18"/>
                <w:lang w:eastAsia="ja-JP"/>
              </w:rPr>
              <w:t>月</w:t>
            </w:r>
          </w:p>
        </w:tc>
        <w:tc>
          <w:tcPr>
            <w:tcW w:w="2977" w:type="dxa"/>
            <w:vAlign w:val="center"/>
          </w:tcPr>
          <w:p w14:paraId="5DA6419A" w14:textId="77777777" w:rsidR="007F078D" w:rsidRPr="00F06A5F" w:rsidRDefault="007F078D" w:rsidP="002E0AE5">
            <w:pPr>
              <w:rPr>
                <w:sz w:val="18"/>
                <w:szCs w:val="18"/>
                <w:lang w:eastAsia="ja-JP"/>
              </w:rPr>
            </w:pPr>
            <w:r w:rsidRPr="00F06A5F">
              <w:rPr>
                <w:rFonts w:hint="eastAsia"/>
                <w:sz w:val="18"/>
                <w:szCs w:val="18"/>
                <w:lang w:eastAsia="ja-JP"/>
              </w:rPr>
              <w:t>納涼祭</w:t>
            </w:r>
          </w:p>
        </w:tc>
        <w:tc>
          <w:tcPr>
            <w:tcW w:w="5701" w:type="dxa"/>
            <w:vAlign w:val="center"/>
          </w:tcPr>
          <w:p w14:paraId="4E2F9007" w14:textId="77777777" w:rsidR="007F078D" w:rsidRPr="00F06A5F" w:rsidRDefault="007F078D" w:rsidP="002E0AE5">
            <w:pPr>
              <w:rPr>
                <w:sz w:val="18"/>
                <w:szCs w:val="18"/>
                <w:lang w:eastAsia="ja-JP"/>
              </w:rPr>
            </w:pPr>
            <w:r w:rsidRPr="00F06A5F">
              <w:rPr>
                <w:rFonts w:hint="eastAsia"/>
                <w:sz w:val="18"/>
                <w:szCs w:val="18"/>
                <w:lang w:eastAsia="ja-JP"/>
              </w:rPr>
              <w:t>リクエストをもとに、食を通じて夏を感じる。</w:t>
            </w:r>
          </w:p>
        </w:tc>
      </w:tr>
      <w:tr w:rsidR="00F06A5F" w:rsidRPr="00F06A5F" w14:paraId="52E51847" w14:textId="77777777" w:rsidTr="002E0AE5">
        <w:trPr>
          <w:trHeight w:val="506"/>
        </w:trPr>
        <w:tc>
          <w:tcPr>
            <w:tcW w:w="596" w:type="dxa"/>
            <w:vAlign w:val="center"/>
          </w:tcPr>
          <w:p w14:paraId="72D6DE09" w14:textId="77777777" w:rsidR="007F078D" w:rsidRPr="00F06A5F" w:rsidRDefault="007F078D" w:rsidP="002E0AE5">
            <w:pPr>
              <w:rPr>
                <w:sz w:val="18"/>
                <w:szCs w:val="18"/>
                <w:lang w:eastAsia="ja-JP"/>
              </w:rPr>
            </w:pPr>
            <w:r w:rsidRPr="00F06A5F">
              <w:rPr>
                <w:sz w:val="18"/>
                <w:szCs w:val="18"/>
                <w:lang w:eastAsia="ja-JP"/>
              </w:rPr>
              <w:t>9</w:t>
            </w:r>
            <w:r w:rsidRPr="00F06A5F">
              <w:rPr>
                <w:rFonts w:hint="eastAsia"/>
                <w:sz w:val="18"/>
                <w:szCs w:val="18"/>
                <w:lang w:eastAsia="ja-JP"/>
              </w:rPr>
              <w:t>月</w:t>
            </w:r>
          </w:p>
        </w:tc>
        <w:tc>
          <w:tcPr>
            <w:tcW w:w="2977" w:type="dxa"/>
            <w:vAlign w:val="center"/>
          </w:tcPr>
          <w:p w14:paraId="3810E7B8" w14:textId="77777777" w:rsidR="007F078D" w:rsidRPr="00F06A5F" w:rsidRDefault="007F078D" w:rsidP="002E0AE5">
            <w:pPr>
              <w:rPr>
                <w:sz w:val="18"/>
                <w:szCs w:val="18"/>
                <w:lang w:eastAsia="ja-JP"/>
              </w:rPr>
            </w:pPr>
            <w:r w:rsidRPr="00F06A5F">
              <w:rPr>
                <w:rFonts w:hint="eastAsia"/>
                <w:sz w:val="18"/>
                <w:szCs w:val="18"/>
                <w:lang w:eastAsia="ja-JP"/>
              </w:rPr>
              <w:t>お月見</w:t>
            </w:r>
            <w:r w:rsidRPr="00F06A5F">
              <w:rPr>
                <w:sz w:val="18"/>
                <w:szCs w:val="18"/>
                <w:lang w:eastAsia="ja-JP"/>
              </w:rPr>
              <w:t>団子づくり</w:t>
            </w:r>
          </w:p>
        </w:tc>
        <w:tc>
          <w:tcPr>
            <w:tcW w:w="5701" w:type="dxa"/>
            <w:vAlign w:val="center"/>
          </w:tcPr>
          <w:p w14:paraId="7B965FC6" w14:textId="77777777" w:rsidR="007F078D" w:rsidRPr="00F06A5F" w:rsidRDefault="007F078D" w:rsidP="002E0AE5">
            <w:pPr>
              <w:rPr>
                <w:sz w:val="18"/>
                <w:szCs w:val="18"/>
                <w:lang w:eastAsia="ja-JP"/>
              </w:rPr>
            </w:pPr>
            <w:r w:rsidRPr="00F06A5F">
              <w:rPr>
                <w:rFonts w:hint="eastAsia"/>
                <w:sz w:val="18"/>
                <w:szCs w:val="18"/>
                <w:lang w:eastAsia="ja-JP"/>
              </w:rPr>
              <w:t>お月見団子をつくり、十五夜を祝う。</w:t>
            </w:r>
          </w:p>
        </w:tc>
      </w:tr>
      <w:tr w:rsidR="00F06A5F" w:rsidRPr="00F06A5F" w14:paraId="7C3DD944" w14:textId="77777777" w:rsidTr="002E0AE5">
        <w:trPr>
          <w:trHeight w:val="538"/>
        </w:trPr>
        <w:tc>
          <w:tcPr>
            <w:tcW w:w="596" w:type="dxa"/>
            <w:vAlign w:val="center"/>
          </w:tcPr>
          <w:p w14:paraId="39E1449E" w14:textId="77777777" w:rsidR="007F078D" w:rsidRPr="00F06A5F" w:rsidRDefault="007F078D" w:rsidP="002E0AE5">
            <w:pPr>
              <w:rPr>
                <w:sz w:val="18"/>
                <w:szCs w:val="18"/>
                <w:lang w:eastAsia="ja-JP"/>
              </w:rPr>
            </w:pPr>
            <w:r w:rsidRPr="00F06A5F">
              <w:rPr>
                <w:sz w:val="18"/>
                <w:szCs w:val="18"/>
                <w:lang w:eastAsia="ja-JP"/>
              </w:rPr>
              <w:t>10</w:t>
            </w:r>
            <w:r w:rsidRPr="00F06A5F">
              <w:rPr>
                <w:rFonts w:hint="eastAsia"/>
                <w:sz w:val="18"/>
                <w:szCs w:val="18"/>
                <w:lang w:eastAsia="ja-JP"/>
              </w:rPr>
              <w:t>月</w:t>
            </w:r>
          </w:p>
        </w:tc>
        <w:tc>
          <w:tcPr>
            <w:tcW w:w="2977" w:type="dxa"/>
            <w:vAlign w:val="center"/>
          </w:tcPr>
          <w:p w14:paraId="12123FA9" w14:textId="77777777" w:rsidR="007F078D" w:rsidRPr="00F06A5F" w:rsidRDefault="007F078D" w:rsidP="002E0AE5">
            <w:pPr>
              <w:rPr>
                <w:sz w:val="18"/>
                <w:szCs w:val="18"/>
                <w:lang w:eastAsia="ja-JP"/>
              </w:rPr>
            </w:pPr>
            <w:r w:rsidRPr="00F06A5F">
              <w:rPr>
                <w:rFonts w:hint="eastAsia"/>
                <w:sz w:val="18"/>
                <w:szCs w:val="18"/>
                <w:lang w:eastAsia="ja-JP"/>
              </w:rPr>
              <w:t>秋の味覚祭</w:t>
            </w:r>
          </w:p>
          <w:p w14:paraId="6120FD33" w14:textId="77777777" w:rsidR="007F078D" w:rsidRPr="00F06A5F" w:rsidRDefault="007F078D" w:rsidP="002E0AE5">
            <w:pPr>
              <w:rPr>
                <w:sz w:val="18"/>
                <w:szCs w:val="18"/>
                <w:lang w:eastAsia="ja-JP"/>
              </w:rPr>
            </w:pPr>
            <w:r w:rsidRPr="00F06A5F">
              <w:rPr>
                <w:rFonts w:hint="eastAsia"/>
                <w:sz w:val="18"/>
                <w:szCs w:val="18"/>
                <w:lang w:eastAsia="ja-JP"/>
              </w:rPr>
              <w:t>園芸クラブ</w:t>
            </w:r>
            <w:r w:rsidRPr="00F06A5F">
              <w:rPr>
                <w:sz w:val="18"/>
                <w:szCs w:val="18"/>
                <w:lang w:eastAsia="ja-JP"/>
              </w:rPr>
              <w:t>(カブ・大根)</w:t>
            </w:r>
          </w:p>
        </w:tc>
        <w:tc>
          <w:tcPr>
            <w:tcW w:w="5701" w:type="dxa"/>
            <w:vAlign w:val="center"/>
          </w:tcPr>
          <w:p w14:paraId="499E8051" w14:textId="77777777" w:rsidR="007F078D" w:rsidRPr="00F06A5F" w:rsidRDefault="007F078D" w:rsidP="002E0AE5">
            <w:pPr>
              <w:rPr>
                <w:sz w:val="18"/>
                <w:szCs w:val="18"/>
                <w:lang w:eastAsia="ja-JP"/>
              </w:rPr>
            </w:pPr>
            <w:r w:rsidRPr="00F06A5F">
              <w:rPr>
                <w:rFonts w:hint="eastAsia"/>
                <w:sz w:val="18"/>
                <w:szCs w:val="18"/>
                <w:lang w:eastAsia="ja-JP"/>
              </w:rPr>
              <w:t>旬の野菜・果物を使って食事会を開催する。</w:t>
            </w:r>
          </w:p>
          <w:p w14:paraId="60AD87C1" w14:textId="77777777" w:rsidR="007F078D" w:rsidRPr="00F06A5F" w:rsidRDefault="007F078D" w:rsidP="002E0AE5">
            <w:pPr>
              <w:rPr>
                <w:sz w:val="18"/>
                <w:szCs w:val="18"/>
                <w:lang w:eastAsia="ja-JP"/>
              </w:rPr>
            </w:pPr>
            <w:r w:rsidRPr="00F06A5F">
              <w:rPr>
                <w:rFonts w:hint="eastAsia"/>
                <w:sz w:val="18"/>
                <w:szCs w:val="18"/>
                <w:lang w:eastAsia="ja-JP"/>
              </w:rPr>
              <w:t>漬物づくりに使う野菜を育てる。</w:t>
            </w:r>
          </w:p>
        </w:tc>
      </w:tr>
      <w:tr w:rsidR="00F06A5F" w:rsidRPr="00F06A5F" w14:paraId="19DE5D3F" w14:textId="77777777" w:rsidTr="002E0AE5">
        <w:trPr>
          <w:trHeight w:val="618"/>
        </w:trPr>
        <w:tc>
          <w:tcPr>
            <w:tcW w:w="596" w:type="dxa"/>
            <w:vAlign w:val="center"/>
          </w:tcPr>
          <w:p w14:paraId="6BC503F4" w14:textId="77777777" w:rsidR="007F078D" w:rsidRPr="00F06A5F" w:rsidRDefault="007F078D" w:rsidP="002E0AE5">
            <w:pPr>
              <w:rPr>
                <w:sz w:val="18"/>
                <w:szCs w:val="18"/>
                <w:lang w:eastAsia="ja-JP"/>
              </w:rPr>
            </w:pPr>
            <w:r w:rsidRPr="00F06A5F">
              <w:rPr>
                <w:sz w:val="18"/>
                <w:szCs w:val="18"/>
                <w:lang w:eastAsia="ja-JP"/>
              </w:rPr>
              <w:t>11</w:t>
            </w:r>
            <w:r w:rsidRPr="00F06A5F">
              <w:rPr>
                <w:rFonts w:hint="eastAsia"/>
                <w:sz w:val="18"/>
                <w:szCs w:val="18"/>
                <w:lang w:eastAsia="ja-JP"/>
              </w:rPr>
              <w:t>月</w:t>
            </w:r>
          </w:p>
        </w:tc>
        <w:tc>
          <w:tcPr>
            <w:tcW w:w="2977" w:type="dxa"/>
            <w:vAlign w:val="center"/>
          </w:tcPr>
          <w:p w14:paraId="0035AA65" w14:textId="77777777" w:rsidR="007F078D" w:rsidRPr="00F06A5F" w:rsidRDefault="007F078D" w:rsidP="002E0AE5">
            <w:pPr>
              <w:rPr>
                <w:sz w:val="18"/>
                <w:szCs w:val="18"/>
                <w:lang w:eastAsia="ja-JP"/>
              </w:rPr>
            </w:pPr>
            <w:r w:rsidRPr="00F06A5F">
              <w:rPr>
                <w:rFonts w:hint="eastAsia"/>
                <w:sz w:val="18"/>
                <w:szCs w:val="18"/>
                <w:lang w:eastAsia="ja-JP"/>
              </w:rPr>
              <w:t>灘のけんか祭り鑑賞</w:t>
            </w:r>
          </w:p>
          <w:p w14:paraId="25D696D2" w14:textId="77777777" w:rsidR="007F078D" w:rsidRPr="00F06A5F" w:rsidRDefault="007F078D" w:rsidP="002E0AE5">
            <w:pPr>
              <w:rPr>
                <w:sz w:val="18"/>
                <w:szCs w:val="18"/>
                <w:lang w:eastAsia="ja-JP"/>
              </w:rPr>
            </w:pPr>
            <w:r w:rsidRPr="00F06A5F">
              <w:rPr>
                <w:rFonts w:hint="eastAsia"/>
                <w:sz w:val="18"/>
                <w:szCs w:val="18"/>
                <w:lang w:eastAsia="ja-JP"/>
              </w:rPr>
              <w:t>ドライブ</w:t>
            </w:r>
            <w:r w:rsidRPr="00F06A5F">
              <w:rPr>
                <w:sz w:val="18"/>
                <w:szCs w:val="18"/>
                <w:lang w:eastAsia="ja-JP"/>
              </w:rPr>
              <w:t>(紅葉：木庭山)</w:t>
            </w:r>
          </w:p>
          <w:p w14:paraId="3464BDA0" w14:textId="77777777" w:rsidR="007F078D" w:rsidRPr="00F06A5F" w:rsidRDefault="007F078D" w:rsidP="002E0AE5">
            <w:pPr>
              <w:rPr>
                <w:sz w:val="18"/>
                <w:szCs w:val="18"/>
                <w:lang w:eastAsia="ja-JP"/>
              </w:rPr>
            </w:pPr>
            <w:r w:rsidRPr="00F06A5F">
              <w:rPr>
                <w:rFonts w:hint="eastAsia"/>
                <w:sz w:val="18"/>
                <w:szCs w:val="18"/>
                <w:lang w:eastAsia="ja-JP"/>
              </w:rPr>
              <w:t>干し芋・干し柿づくり</w:t>
            </w:r>
          </w:p>
          <w:p w14:paraId="17CB61FE" w14:textId="77777777" w:rsidR="007F078D" w:rsidRPr="00F06A5F" w:rsidRDefault="007F078D" w:rsidP="002E0AE5">
            <w:pPr>
              <w:rPr>
                <w:sz w:val="18"/>
                <w:szCs w:val="18"/>
                <w:lang w:eastAsia="ja-JP"/>
              </w:rPr>
            </w:pPr>
            <w:r w:rsidRPr="00F06A5F">
              <w:rPr>
                <w:rFonts w:hint="eastAsia"/>
                <w:sz w:val="18"/>
                <w:szCs w:val="18"/>
                <w:lang w:eastAsia="ja-JP"/>
              </w:rPr>
              <w:t>年賀状作成</w:t>
            </w:r>
          </w:p>
        </w:tc>
        <w:tc>
          <w:tcPr>
            <w:tcW w:w="5701" w:type="dxa"/>
            <w:vAlign w:val="center"/>
          </w:tcPr>
          <w:p w14:paraId="707B0FF5" w14:textId="77777777" w:rsidR="007F078D" w:rsidRPr="00F06A5F" w:rsidRDefault="007F078D" w:rsidP="002E0AE5">
            <w:pPr>
              <w:rPr>
                <w:sz w:val="18"/>
                <w:szCs w:val="18"/>
                <w:lang w:eastAsia="ja-JP"/>
              </w:rPr>
            </w:pPr>
            <w:r w:rsidRPr="00F06A5F">
              <w:rPr>
                <w:rFonts w:hint="eastAsia"/>
                <w:sz w:val="18"/>
                <w:szCs w:val="18"/>
                <w:lang w:eastAsia="ja-JP"/>
              </w:rPr>
              <w:t>灘のけんか祭りのテレビ放送を鑑賞する。</w:t>
            </w:r>
          </w:p>
          <w:p w14:paraId="3C201D2B" w14:textId="77777777" w:rsidR="007F078D" w:rsidRPr="00F06A5F" w:rsidRDefault="007F078D" w:rsidP="002E0AE5">
            <w:pPr>
              <w:rPr>
                <w:sz w:val="18"/>
                <w:szCs w:val="18"/>
                <w:lang w:eastAsia="ja-JP"/>
              </w:rPr>
            </w:pPr>
            <w:r w:rsidRPr="00F06A5F">
              <w:rPr>
                <w:rFonts w:hint="eastAsia"/>
                <w:sz w:val="18"/>
                <w:szCs w:val="18"/>
                <w:lang w:eastAsia="ja-JP"/>
              </w:rPr>
              <w:t>ドライブにて、紅葉を観賞する。</w:t>
            </w:r>
          </w:p>
          <w:p w14:paraId="370BDB81" w14:textId="77777777" w:rsidR="007F078D" w:rsidRPr="00F06A5F" w:rsidRDefault="007F078D" w:rsidP="002E0AE5">
            <w:pPr>
              <w:rPr>
                <w:sz w:val="18"/>
                <w:szCs w:val="18"/>
                <w:lang w:eastAsia="ja-JP"/>
              </w:rPr>
            </w:pPr>
            <w:r w:rsidRPr="00F06A5F">
              <w:rPr>
                <w:rFonts w:hint="eastAsia"/>
                <w:sz w:val="18"/>
                <w:szCs w:val="18"/>
                <w:lang w:eastAsia="ja-JP"/>
              </w:rPr>
              <w:t>さつまいも・柿を干してお茶菓子づくりを行なう。</w:t>
            </w:r>
          </w:p>
          <w:p w14:paraId="5CF0B862" w14:textId="77777777" w:rsidR="007F078D" w:rsidRPr="00F06A5F" w:rsidRDefault="007F078D" w:rsidP="002E0AE5">
            <w:pPr>
              <w:rPr>
                <w:sz w:val="18"/>
                <w:szCs w:val="18"/>
                <w:lang w:eastAsia="ja-JP"/>
              </w:rPr>
            </w:pPr>
            <w:r w:rsidRPr="00F06A5F">
              <w:rPr>
                <w:rFonts w:hint="eastAsia"/>
                <w:sz w:val="18"/>
                <w:szCs w:val="18"/>
                <w:lang w:eastAsia="ja-JP"/>
              </w:rPr>
              <w:t>家族や知人に向けて、年賀状を作成する。</w:t>
            </w:r>
          </w:p>
        </w:tc>
      </w:tr>
      <w:tr w:rsidR="00F06A5F" w:rsidRPr="00F06A5F" w14:paraId="10EEF584" w14:textId="77777777" w:rsidTr="002E0AE5">
        <w:trPr>
          <w:trHeight w:val="634"/>
        </w:trPr>
        <w:tc>
          <w:tcPr>
            <w:tcW w:w="596" w:type="dxa"/>
            <w:vAlign w:val="center"/>
          </w:tcPr>
          <w:p w14:paraId="02AC04F8" w14:textId="77777777" w:rsidR="007F078D" w:rsidRPr="00F06A5F" w:rsidRDefault="007F078D" w:rsidP="002E0AE5">
            <w:pPr>
              <w:rPr>
                <w:sz w:val="18"/>
                <w:szCs w:val="18"/>
                <w:lang w:eastAsia="ja-JP"/>
              </w:rPr>
            </w:pPr>
            <w:r w:rsidRPr="00F06A5F">
              <w:rPr>
                <w:sz w:val="18"/>
                <w:szCs w:val="18"/>
                <w:lang w:eastAsia="ja-JP"/>
              </w:rPr>
              <w:t>12</w:t>
            </w:r>
            <w:r w:rsidRPr="00F06A5F">
              <w:rPr>
                <w:rFonts w:hint="eastAsia"/>
                <w:sz w:val="18"/>
                <w:szCs w:val="18"/>
                <w:lang w:eastAsia="ja-JP"/>
              </w:rPr>
              <w:t>月</w:t>
            </w:r>
          </w:p>
        </w:tc>
        <w:tc>
          <w:tcPr>
            <w:tcW w:w="2977" w:type="dxa"/>
            <w:vAlign w:val="center"/>
          </w:tcPr>
          <w:p w14:paraId="1C4751B9" w14:textId="77777777" w:rsidR="007F078D" w:rsidRPr="00F06A5F" w:rsidRDefault="007F078D" w:rsidP="002E0AE5">
            <w:pPr>
              <w:rPr>
                <w:sz w:val="18"/>
                <w:szCs w:val="18"/>
                <w:lang w:eastAsia="ja-JP"/>
              </w:rPr>
            </w:pPr>
            <w:r w:rsidRPr="00F06A5F">
              <w:rPr>
                <w:rFonts w:hint="eastAsia"/>
                <w:sz w:val="18"/>
                <w:szCs w:val="18"/>
                <w:lang w:eastAsia="ja-JP"/>
              </w:rPr>
              <w:t>ゆず湯</w:t>
            </w:r>
            <w:r w:rsidRPr="00F06A5F">
              <w:rPr>
                <w:sz w:val="18"/>
                <w:szCs w:val="18"/>
                <w:lang w:eastAsia="ja-JP"/>
              </w:rPr>
              <w:t>week</w:t>
            </w:r>
          </w:p>
          <w:p w14:paraId="7716DF74" w14:textId="77777777" w:rsidR="007F078D" w:rsidRPr="00F06A5F" w:rsidRDefault="007F078D" w:rsidP="002E0AE5">
            <w:pPr>
              <w:rPr>
                <w:sz w:val="18"/>
                <w:szCs w:val="18"/>
                <w:lang w:eastAsia="ja-JP"/>
              </w:rPr>
            </w:pPr>
            <w:r w:rsidRPr="00F06A5F">
              <w:rPr>
                <w:rFonts w:hint="eastAsia"/>
                <w:sz w:val="18"/>
                <w:szCs w:val="18"/>
                <w:lang w:eastAsia="ja-JP"/>
              </w:rPr>
              <w:t>クリスマスツリー飾り付け</w:t>
            </w:r>
          </w:p>
          <w:p w14:paraId="43874D4B" w14:textId="77777777" w:rsidR="007F078D" w:rsidRPr="00F06A5F" w:rsidRDefault="007F078D" w:rsidP="002E0AE5">
            <w:pPr>
              <w:rPr>
                <w:sz w:val="18"/>
                <w:szCs w:val="18"/>
                <w:lang w:eastAsia="ja-JP"/>
              </w:rPr>
            </w:pPr>
            <w:r w:rsidRPr="00F06A5F">
              <w:rPr>
                <w:rFonts w:hint="eastAsia"/>
                <w:sz w:val="18"/>
                <w:szCs w:val="18"/>
                <w:lang w:eastAsia="ja-JP"/>
              </w:rPr>
              <w:t>クリスマス会</w:t>
            </w:r>
          </w:p>
          <w:p w14:paraId="38ACFC4E" w14:textId="77777777" w:rsidR="007F078D" w:rsidRPr="00F06A5F" w:rsidRDefault="007F078D" w:rsidP="002E0AE5">
            <w:pPr>
              <w:rPr>
                <w:sz w:val="18"/>
                <w:szCs w:val="18"/>
                <w:lang w:eastAsia="ja-JP"/>
              </w:rPr>
            </w:pPr>
            <w:r w:rsidRPr="00F06A5F">
              <w:rPr>
                <w:rFonts w:hint="eastAsia"/>
                <w:sz w:val="18"/>
                <w:szCs w:val="18"/>
                <w:lang w:eastAsia="ja-JP"/>
              </w:rPr>
              <w:t>忘年会</w:t>
            </w:r>
          </w:p>
          <w:p w14:paraId="5F580FCE" w14:textId="77777777" w:rsidR="007F078D" w:rsidRPr="00F06A5F" w:rsidRDefault="007F078D" w:rsidP="002E0AE5">
            <w:pPr>
              <w:rPr>
                <w:sz w:val="18"/>
                <w:szCs w:val="18"/>
                <w:lang w:eastAsia="ja-JP"/>
              </w:rPr>
            </w:pPr>
            <w:r w:rsidRPr="00F06A5F">
              <w:rPr>
                <w:rFonts w:hint="eastAsia"/>
                <w:sz w:val="18"/>
                <w:szCs w:val="18"/>
                <w:lang w:eastAsia="ja-JP"/>
              </w:rPr>
              <w:t>正月人形飾り付け</w:t>
            </w:r>
          </w:p>
        </w:tc>
        <w:tc>
          <w:tcPr>
            <w:tcW w:w="5701" w:type="dxa"/>
            <w:vAlign w:val="center"/>
          </w:tcPr>
          <w:p w14:paraId="50633903" w14:textId="77777777" w:rsidR="007F078D" w:rsidRPr="00F06A5F" w:rsidRDefault="007F078D" w:rsidP="002E0AE5">
            <w:pPr>
              <w:rPr>
                <w:sz w:val="18"/>
                <w:szCs w:val="18"/>
                <w:lang w:eastAsia="ja-JP"/>
              </w:rPr>
            </w:pPr>
            <w:r w:rsidRPr="00F06A5F">
              <w:rPr>
                <w:rFonts w:hint="eastAsia"/>
                <w:sz w:val="18"/>
                <w:szCs w:val="18"/>
                <w:lang w:eastAsia="ja-JP"/>
              </w:rPr>
              <w:t>入浴の時にゆずを浮かべて、香りを楽しむ。</w:t>
            </w:r>
          </w:p>
          <w:p w14:paraId="098F0681" w14:textId="77777777" w:rsidR="007F078D" w:rsidRPr="00F06A5F" w:rsidRDefault="007F078D" w:rsidP="002E0AE5">
            <w:pPr>
              <w:rPr>
                <w:sz w:val="18"/>
                <w:szCs w:val="18"/>
                <w:lang w:eastAsia="ja-JP"/>
              </w:rPr>
            </w:pPr>
            <w:r w:rsidRPr="00F06A5F">
              <w:rPr>
                <w:rFonts w:hint="eastAsia"/>
                <w:sz w:val="18"/>
                <w:szCs w:val="18"/>
                <w:lang w:eastAsia="ja-JP"/>
              </w:rPr>
              <w:t>玄関にクリスマスツリーを飾る。</w:t>
            </w:r>
          </w:p>
          <w:p w14:paraId="4EF9313E" w14:textId="77777777" w:rsidR="007F078D" w:rsidRPr="00F06A5F" w:rsidRDefault="007F078D" w:rsidP="002E0AE5">
            <w:pPr>
              <w:rPr>
                <w:sz w:val="18"/>
                <w:szCs w:val="18"/>
                <w:lang w:eastAsia="ja-JP"/>
              </w:rPr>
            </w:pPr>
            <w:r w:rsidRPr="00F06A5F">
              <w:rPr>
                <w:rFonts w:hint="eastAsia"/>
                <w:sz w:val="18"/>
                <w:szCs w:val="18"/>
                <w:lang w:eastAsia="ja-JP"/>
              </w:rPr>
              <w:t>家族からのクリスマスプレゼントをお渡しする。</w:t>
            </w:r>
          </w:p>
          <w:p w14:paraId="48E30212" w14:textId="77777777" w:rsidR="007F078D" w:rsidRPr="00F06A5F" w:rsidRDefault="007F078D" w:rsidP="002E0AE5">
            <w:pPr>
              <w:rPr>
                <w:sz w:val="18"/>
                <w:szCs w:val="18"/>
                <w:lang w:eastAsia="ja-JP"/>
              </w:rPr>
            </w:pPr>
            <w:r w:rsidRPr="00F06A5F">
              <w:rPr>
                <w:rFonts w:hint="eastAsia"/>
                <w:sz w:val="18"/>
                <w:szCs w:val="18"/>
                <w:lang w:eastAsia="ja-JP"/>
              </w:rPr>
              <w:t>年末の雰囲気を感じながら、食事会を開催する。</w:t>
            </w:r>
          </w:p>
          <w:p w14:paraId="47D3519E" w14:textId="77777777" w:rsidR="007F078D" w:rsidRPr="00F06A5F" w:rsidRDefault="007F078D" w:rsidP="002E0AE5">
            <w:pPr>
              <w:rPr>
                <w:sz w:val="18"/>
                <w:szCs w:val="18"/>
                <w:lang w:eastAsia="ja-JP"/>
              </w:rPr>
            </w:pPr>
            <w:r w:rsidRPr="00F06A5F">
              <w:rPr>
                <w:rFonts w:hint="eastAsia"/>
                <w:sz w:val="18"/>
                <w:szCs w:val="18"/>
                <w:lang w:eastAsia="ja-JP"/>
              </w:rPr>
              <w:t>玄関に正月人形を飾る。</w:t>
            </w:r>
          </w:p>
        </w:tc>
      </w:tr>
      <w:tr w:rsidR="00F06A5F" w:rsidRPr="00F06A5F" w14:paraId="1CC6195A" w14:textId="77777777" w:rsidTr="002E0AE5">
        <w:trPr>
          <w:trHeight w:val="335"/>
        </w:trPr>
        <w:tc>
          <w:tcPr>
            <w:tcW w:w="596" w:type="dxa"/>
            <w:vAlign w:val="center"/>
          </w:tcPr>
          <w:p w14:paraId="3A4D77A2" w14:textId="77777777" w:rsidR="007F078D" w:rsidRPr="00F06A5F" w:rsidRDefault="007F078D" w:rsidP="002E0AE5">
            <w:pPr>
              <w:rPr>
                <w:sz w:val="18"/>
                <w:szCs w:val="18"/>
                <w:lang w:eastAsia="ja-JP"/>
              </w:rPr>
            </w:pPr>
            <w:r w:rsidRPr="00F06A5F">
              <w:rPr>
                <w:sz w:val="18"/>
                <w:szCs w:val="18"/>
                <w:lang w:eastAsia="ja-JP"/>
              </w:rPr>
              <w:t>1</w:t>
            </w:r>
            <w:r w:rsidRPr="00F06A5F">
              <w:rPr>
                <w:rFonts w:hint="eastAsia"/>
                <w:sz w:val="18"/>
                <w:szCs w:val="18"/>
                <w:lang w:eastAsia="ja-JP"/>
              </w:rPr>
              <w:t>月</w:t>
            </w:r>
          </w:p>
        </w:tc>
        <w:tc>
          <w:tcPr>
            <w:tcW w:w="2977" w:type="dxa"/>
            <w:vAlign w:val="center"/>
          </w:tcPr>
          <w:p w14:paraId="48F361E9" w14:textId="77777777" w:rsidR="007F078D" w:rsidRPr="00F06A5F" w:rsidRDefault="007F078D" w:rsidP="002E0AE5">
            <w:pPr>
              <w:rPr>
                <w:sz w:val="18"/>
                <w:szCs w:val="18"/>
                <w:lang w:eastAsia="ja-JP"/>
              </w:rPr>
            </w:pPr>
            <w:r w:rsidRPr="00F06A5F">
              <w:rPr>
                <w:rFonts w:hint="eastAsia"/>
                <w:sz w:val="18"/>
                <w:szCs w:val="18"/>
                <w:lang w:eastAsia="ja-JP"/>
              </w:rPr>
              <w:t>新年会</w:t>
            </w:r>
          </w:p>
          <w:p w14:paraId="3BFFFC3D" w14:textId="77777777" w:rsidR="007F078D" w:rsidRPr="00F06A5F" w:rsidRDefault="007F078D" w:rsidP="002E0AE5">
            <w:pPr>
              <w:rPr>
                <w:sz w:val="18"/>
                <w:szCs w:val="18"/>
                <w:lang w:eastAsia="ja-JP"/>
              </w:rPr>
            </w:pPr>
            <w:r w:rsidRPr="00F06A5F">
              <w:rPr>
                <w:rFonts w:hint="eastAsia"/>
                <w:sz w:val="18"/>
                <w:szCs w:val="18"/>
                <w:lang w:eastAsia="ja-JP"/>
              </w:rPr>
              <w:t>ドライブ</w:t>
            </w:r>
            <w:r w:rsidRPr="00F06A5F">
              <w:rPr>
                <w:sz w:val="18"/>
                <w:szCs w:val="18"/>
                <w:lang w:eastAsia="ja-JP"/>
              </w:rPr>
              <w:t>(初詣：松原神社)</w:t>
            </w:r>
          </w:p>
          <w:p w14:paraId="667C8CC5" w14:textId="77777777" w:rsidR="007F078D" w:rsidRPr="00F06A5F" w:rsidRDefault="007F078D" w:rsidP="002E0AE5">
            <w:pPr>
              <w:rPr>
                <w:sz w:val="18"/>
                <w:szCs w:val="18"/>
                <w:lang w:eastAsia="ja-JP"/>
              </w:rPr>
            </w:pPr>
            <w:r w:rsidRPr="00F06A5F">
              <w:rPr>
                <w:rFonts w:hint="eastAsia"/>
                <w:sz w:val="18"/>
                <w:szCs w:val="18"/>
                <w:lang w:eastAsia="ja-JP"/>
              </w:rPr>
              <w:t>とんど祭り</w:t>
            </w:r>
          </w:p>
        </w:tc>
        <w:tc>
          <w:tcPr>
            <w:tcW w:w="5701" w:type="dxa"/>
            <w:vAlign w:val="center"/>
          </w:tcPr>
          <w:p w14:paraId="53314EE3" w14:textId="77777777" w:rsidR="007F078D" w:rsidRPr="00F06A5F" w:rsidRDefault="007F078D" w:rsidP="002E0AE5">
            <w:pPr>
              <w:rPr>
                <w:sz w:val="18"/>
                <w:szCs w:val="18"/>
                <w:lang w:eastAsia="ja-JP"/>
              </w:rPr>
            </w:pPr>
            <w:r w:rsidRPr="00F06A5F">
              <w:rPr>
                <w:rFonts w:hint="eastAsia"/>
                <w:sz w:val="18"/>
                <w:szCs w:val="18"/>
                <w:lang w:eastAsia="ja-JP"/>
              </w:rPr>
              <w:t>新年をお祝いして、食事会を開催する。</w:t>
            </w:r>
          </w:p>
          <w:p w14:paraId="25AC34D5" w14:textId="77777777" w:rsidR="007F078D" w:rsidRPr="00F06A5F" w:rsidRDefault="007F078D" w:rsidP="002E0AE5">
            <w:pPr>
              <w:rPr>
                <w:sz w:val="18"/>
                <w:szCs w:val="18"/>
                <w:lang w:eastAsia="ja-JP"/>
              </w:rPr>
            </w:pPr>
            <w:r w:rsidRPr="00F06A5F">
              <w:rPr>
                <w:rFonts w:hint="eastAsia"/>
                <w:sz w:val="18"/>
                <w:szCs w:val="18"/>
                <w:lang w:eastAsia="ja-JP"/>
              </w:rPr>
              <w:t>松原神社に初詣に行く。</w:t>
            </w:r>
          </w:p>
          <w:p w14:paraId="5A73851A" w14:textId="77777777" w:rsidR="007F078D" w:rsidRPr="00F06A5F" w:rsidRDefault="007F078D" w:rsidP="002E0AE5">
            <w:pPr>
              <w:rPr>
                <w:sz w:val="18"/>
                <w:szCs w:val="18"/>
                <w:lang w:eastAsia="ja-JP"/>
              </w:rPr>
            </w:pPr>
            <w:r w:rsidRPr="00F06A5F">
              <w:rPr>
                <w:rFonts w:hint="eastAsia"/>
                <w:sz w:val="18"/>
                <w:szCs w:val="18"/>
                <w:lang w:eastAsia="ja-JP"/>
              </w:rPr>
              <w:t>地域のとんどに参加する。</w:t>
            </w:r>
          </w:p>
        </w:tc>
      </w:tr>
      <w:tr w:rsidR="00F06A5F" w:rsidRPr="00F06A5F" w14:paraId="29B286BD" w14:textId="77777777" w:rsidTr="002E0AE5">
        <w:trPr>
          <w:trHeight w:val="658"/>
        </w:trPr>
        <w:tc>
          <w:tcPr>
            <w:tcW w:w="596" w:type="dxa"/>
            <w:vAlign w:val="center"/>
          </w:tcPr>
          <w:p w14:paraId="76C7628A" w14:textId="77777777" w:rsidR="007F078D" w:rsidRPr="00F06A5F" w:rsidRDefault="007F078D" w:rsidP="002E0AE5">
            <w:pPr>
              <w:rPr>
                <w:sz w:val="18"/>
                <w:szCs w:val="18"/>
                <w:lang w:eastAsia="ja-JP"/>
              </w:rPr>
            </w:pPr>
            <w:r w:rsidRPr="00F06A5F">
              <w:rPr>
                <w:sz w:val="18"/>
                <w:szCs w:val="18"/>
                <w:lang w:eastAsia="ja-JP"/>
              </w:rPr>
              <w:t>2</w:t>
            </w:r>
            <w:r w:rsidRPr="00F06A5F">
              <w:rPr>
                <w:rFonts w:hint="eastAsia"/>
                <w:sz w:val="18"/>
                <w:szCs w:val="18"/>
                <w:lang w:eastAsia="ja-JP"/>
              </w:rPr>
              <w:t>月</w:t>
            </w:r>
          </w:p>
        </w:tc>
        <w:tc>
          <w:tcPr>
            <w:tcW w:w="2977" w:type="dxa"/>
            <w:vAlign w:val="center"/>
          </w:tcPr>
          <w:p w14:paraId="5A1C47F6" w14:textId="77777777" w:rsidR="007F078D" w:rsidRPr="00F06A5F" w:rsidRDefault="007F078D" w:rsidP="002E0AE5">
            <w:pPr>
              <w:rPr>
                <w:sz w:val="18"/>
                <w:szCs w:val="18"/>
                <w:lang w:eastAsia="ja-JP"/>
              </w:rPr>
            </w:pPr>
            <w:r w:rsidRPr="00F06A5F">
              <w:rPr>
                <w:rFonts w:hint="eastAsia"/>
                <w:sz w:val="18"/>
                <w:szCs w:val="18"/>
                <w:lang w:eastAsia="ja-JP"/>
              </w:rPr>
              <w:t>節分</w:t>
            </w:r>
            <w:r w:rsidRPr="00F06A5F">
              <w:rPr>
                <w:sz w:val="18"/>
                <w:szCs w:val="18"/>
                <w:lang w:eastAsia="ja-JP"/>
              </w:rPr>
              <w:t>(巻き寿司</w:t>
            </w:r>
            <w:r w:rsidRPr="00F06A5F">
              <w:rPr>
                <w:rFonts w:hint="eastAsia"/>
                <w:sz w:val="18"/>
                <w:szCs w:val="18"/>
                <w:lang w:eastAsia="ja-JP"/>
              </w:rPr>
              <w:t>作り</w:t>
            </w:r>
            <w:r w:rsidRPr="00F06A5F">
              <w:rPr>
                <w:sz w:val="18"/>
                <w:szCs w:val="18"/>
                <w:lang w:eastAsia="ja-JP"/>
              </w:rPr>
              <w:t>)</w:t>
            </w:r>
          </w:p>
          <w:p w14:paraId="0A017DB7" w14:textId="77777777" w:rsidR="007F078D" w:rsidRPr="00F06A5F" w:rsidRDefault="007F078D" w:rsidP="002E0AE5">
            <w:pPr>
              <w:rPr>
                <w:sz w:val="18"/>
                <w:szCs w:val="18"/>
                <w:lang w:eastAsia="ja-JP"/>
              </w:rPr>
            </w:pPr>
            <w:r w:rsidRPr="00F06A5F">
              <w:rPr>
                <w:rFonts w:hint="eastAsia"/>
                <w:sz w:val="18"/>
                <w:szCs w:val="18"/>
                <w:lang w:eastAsia="ja-JP"/>
              </w:rPr>
              <w:t>鰯のつみれ汁作り</w:t>
            </w:r>
          </w:p>
          <w:p w14:paraId="764084AF" w14:textId="77777777" w:rsidR="007F078D" w:rsidRPr="00F06A5F" w:rsidRDefault="007F078D" w:rsidP="002E0AE5">
            <w:pPr>
              <w:rPr>
                <w:sz w:val="18"/>
                <w:szCs w:val="18"/>
                <w:lang w:eastAsia="zh-TW"/>
              </w:rPr>
            </w:pPr>
            <w:r w:rsidRPr="00F06A5F">
              <w:rPr>
                <w:rFonts w:hint="eastAsia"/>
                <w:sz w:val="18"/>
                <w:szCs w:val="18"/>
                <w:lang w:eastAsia="zh-TW"/>
              </w:rPr>
              <w:t>姫路市中央卸売市場(妻鹿店)</w:t>
            </w:r>
          </w:p>
          <w:p w14:paraId="242F180D" w14:textId="77777777" w:rsidR="007F078D" w:rsidRPr="00F06A5F" w:rsidRDefault="007F078D" w:rsidP="002E0AE5">
            <w:pPr>
              <w:rPr>
                <w:sz w:val="18"/>
                <w:szCs w:val="18"/>
                <w:lang w:eastAsia="ja-JP"/>
              </w:rPr>
            </w:pPr>
            <w:r w:rsidRPr="00F06A5F">
              <w:rPr>
                <w:rFonts w:hint="eastAsia"/>
                <w:sz w:val="18"/>
                <w:szCs w:val="18"/>
                <w:lang w:eastAsia="ja-JP"/>
              </w:rPr>
              <w:t>ひな人形準備</w:t>
            </w:r>
          </w:p>
        </w:tc>
        <w:tc>
          <w:tcPr>
            <w:tcW w:w="5701" w:type="dxa"/>
            <w:vAlign w:val="center"/>
          </w:tcPr>
          <w:p w14:paraId="3DBA628B" w14:textId="77777777" w:rsidR="007F078D" w:rsidRPr="00F06A5F" w:rsidRDefault="007F078D" w:rsidP="002E0AE5">
            <w:pPr>
              <w:rPr>
                <w:sz w:val="18"/>
                <w:szCs w:val="18"/>
                <w:lang w:eastAsia="ja-JP"/>
              </w:rPr>
            </w:pPr>
            <w:r w:rsidRPr="00F06A5F">
              <w:rPr>
                <w:rFonts w:hint="eastAsia"/>
                <w:sz w:val="18"/>
                <w:szCs w:val="18"/>
                <w:lang w:eastAsia="ja-JP"/>
              </w:rPr>
              <w:t>節分にちなみ、巻き寿司を作る。</w:t>
            </w:r>
          </w:p>
          <w:p w14:paraId="326354B3" w14:textId="77777777" w:rsidR="007F078D" w:rsidRPr="00F06A5F" w:rsidRDefault="007F078D" w:rsidP="002E0AE5">
            <w:pPr>
              <w:rPr>
                <w:sz w:val="18"/>
                <w:szCs w:val="18"/>
                <w:lang w:eastAsia="ja-JP"/>
              </w:rPr>
            </w:pPr>
            <w:r w:rsidRPr="00F06A5F">
              <w:rPr>
                <w:rFonts w:hint="eastAsia"/>
                <w:sz w:val="18"/>
                <w:szCs w:val="18"/>
                <w:lang w:eastAsia="ja-JP"/>
              </w:rPr>
              <w:t>姫路市地域福祉課から寄贈のいわしで、つみれ汁をつくる。</w:t>
            </w:r>
          </w:p>
          <w:p w14:paraId="27B52794" w14:textId="77777777" w:rsidR="007F078D" w:rsidRPr="00F06A5F" w:rsidRDefault="007F078D" w:rsidP="002E0AE5">
            <w:pPr>
              <w:rPr>
                <w:sz w:val="18"/>
                <w:szCs w:val="18"/>
                <w:lang w:eastAsia="ja-JP"/>
              </w:rPr>
            </w:pPr>
            <w:r w:rsidRPr="00F06A5F">
              <w:rPr>
                <w:rFonts w:hint="eastAsia"/>
                <w:sz w:val="18"/>
                <w:szCs w:val="18"/>
                <w:lang w:eastAsia="ja-JP"/>
              </w:rPr>
              <w:t>市場で、買い物や外食を楽しむ。</w:t>
            </w:r>
          </w:p>
          <w:p w14:paraId="6BBC165B" w14:textId="77777777" w:rsidR="007F078D" w:rsidRPr="00F06A5F" w:rsidRDefault="007F078D" w:rsidP="002E0AE5">
            <w:pPr>
              <w:rPr>
                <w:sz w:val="18"/>
                <w:szCs w:val="18"/>
                <w:lang w:eastAsia="ja-JP"/>
              </w:rPr>
            </w:pPr>
            <w:r w:rsidRPr="00F06A5F">
              <w:rPr>
                <w:rFonts w:hint="eastAsia"/>
                <w:sz w:val="18"/>
                <w:szCs w:val="18"/>
                <w:lang w:eastAsia="ja-JP"/>
              </w:rPr>
              <w:t>玄関にひな人形を飾る。</w:t>
            </w:r>
          </w:p>
        </w:tc>
      </w:tr>
      <w:tr w:rsidR="00F06A5F" w:rsidRPr="00F06A5F" w14:paraId="204077DC" w14:textId="77777777" w:rsidTr="002E0AE5">
        <w:trPr>
          <w:trHeight w:val="26"/>
        </w:trPr>
        <w:tc>
          <w:tcPr>
            <w:tcW w:w="596" w:type="dxa"/>
            <w:vAlign w:val="center"/>
          </w:tcPr>
          <w:p w14:paraId="40E7C6DE" w14:textId="77777777" w:rsidR="007F078D" w:rsidRPr="00F06A5F" w:rsidRDefault="007F078D" w:rsidP="002E0AE5">
            <w:pPr>
              <w:rPr>
                <w:sz w:val="18"/>
                <w:szCs w:val="18"/>
                <w:lang w:eastAsia="ja-JP"/>
              </w:rPr>
            </w:pPr>
            <w:r w:rsidRPr="00F06A5F">
              <w:rPr>
                <w:sz w:val="18"/>
                <w:szCs w:val="18"/>
                <w:lang w:eastAsia="ja-JP"/>
              </w:rPr>
              <w:t>3</w:t>
            </w:r>
            <w:r w:rsidRPr="00F06A5F">
              <w:rPr>
                <w:rFonts w:hint="eastAsia"/>
                <w:sz w:val="18"/>
                <w:szCs w:val="18"/>
                <w:lang w:eastAsia="ja-JP"/>
              </w:rPr>
              <w:t>月</w:t>
            </w:r>
          </w:p>
        </w:tc>
        <w:tc>
          <w:tcPr>
            <w:tcW w:w="2977" w:type="dxa"/>
            <w:vAlign w:val="center"/>
          </w:tcPr>
          <w:p w14:paraId="16C5140F" w14:textId="77777777" w:rsidR="007F078D" w:rsidRPr="00F06A5F" w:rsidRDefault="007F078D" w:rsidP="002E0AE5">
            <w:pPr>
              <w:rPr>
                <w:sz w:val="18"/>
                <w:szCs w:val="18"/>
                <w:lang w:eastAsia="ja-JP"/>
              </w:rPr>
            </w:pPr>
            <w:r w:rsidRPr="00F06A5F">
              <w:rPr>
                <w:rFonts w:hint="eastAsia"/>
                <w:sz w:val="18"/>
                <w:szCs w:val="18"/>
                <w:lang w:eastAsia="ja-JP"/>
              </w:rPr>
              <w:t>梅鑑賞(曽根神社)</w:t>
            </w:r>
          </w:p>
          <w:p w14:paraId="219F3C06" w14:textId="77777777" w:rsidR="007F078D" w:rsidRPr="00F06A5F" w:rsidRDefault="007F078D" w:rsidP="002E0AE5">
            <w:pPr>
              <w:rPr>
                <w:sz w:val="18"/>
                <w:szCs w:val="18"/>
                <w:lang w:eastAsia="ja-JP"/>
              </w:rPr>
            </w:pPr>
            <w:r w:rsidRPr="00F06A5F">
              <w:rPr>
                <w:rFonts w:hint="eastAsia"/>
                <w:sz w:val="18"/>
                <w:szCs w:val="18"/>
                <w:lang w:eastAsia="ja-JP"/>
              </w:rPr>
              <w:t>雛祭り</w:t>
            </w:r>
            <w:r w:rsidRPr="00F06A5F">
              <w:rPr>
                <w:sz w:val="18"/>
                <w:szCs w:val="18"/>
                <w:lang w:eastAsia="ja-JP"/>
              </w:rPr>
              <w:t>(ひなあられ作り)</w:t>
            </w:r>
          </w:p>
          <w:p w14:paraId="74CE6AF9" w14:textId="77777777" w:rsidR="007F078D" w:rsidRPr="00F06A5F" w:rsidRDefault="007F078D" w:rsidP="002E0AE5">
            <w:pPr>
              <w:rPr>
                <w:sz w:val="18"/>
                <w:szCs w:val="18"/>
                <w:lang w:eastAsia="ja-JP"/>
              </w:rPr>
            </w:pPr>
            <w:r w:rsidRPr="00F06A5F">
              <w:rPr>
                <w:rFonts w:hint="eastAsia"/>
                <w:sz w:val="18"/>
                <w:szCs w:val="18"/>
                <w:lang w:eastAsia="ja-JP"/>
              </w:rPr>
              <w:t>味噌作り</w:t>
            </w:r>
          </w:p>
          <w:p w14:paraId="2DEAC686" w14:textId="77777777" w:rsidR="007F078D" w:rsidRPr="00F06A5F" w:rsidRDefault="007F078D" w:rsidP="002E0AE5">
            <w:pPr>
              <w:rPr>
                <w:sz w:val="18"/>
                <w:szCs w:val="18"/>
                <w:lang w:eastAsia="ja-JP"/>
              </w:rPr>
            </w:pPr>
            <w:r w:rsidRPr="00F06A5F">
              <w:rPr>
                <w:rFonts w:hint="eastAsia"/>
                <w:sz w:val="18"/>
                <w:szCs w:val="18"/>
                <w:lang w:eastAsia="ja-JP"/>
              </w:rPr>
              <w:t>茶話会</w:t>
            </w:r>
          </w:p>
        </w:tc>
        <w:tc>
          <w:tcPr>
            <w:tcW w:w="5701" w:type="dxa"/>
            <w:vAlign w:val="center"/>
          </w:tcPr>
          <w:p w14:paraId="22CEC418" w14:textId="77777777" w:rsidR="007F078D" w:rsidRPr="00F06A5F" w:rsidRDefault="007F078D" w:rsidP="002E0AE5">
            <w:pPr>
              <w:rPr>
                <w:sz w:val="18"/>
                <w:szCs w:val="18"/>
                <w:lang w:eastAsia="ja-JP"/>
              </w:rPr>
            </w:pPr>
            <w:r w:rsidRPr="00F06A5F">
              <w:rPr>
                <w:rFonts w:hint="eastAsia"/>
                <w:sz w:val="18"/>
                <w:szCs w:val="18"/>
                <w:lang w:eastAsia="ja-JP"/>
              </w:rPr>
              <w:t>曽根神社へ梅鑑賞に行く。</w:t>
            </w:r>
          </w:p>
          <w:p w14:paraId="71459625" w14:textId="77777777" w:rsidR="007F078D" w:rsidRPr="00F06A5F" w:rsidRDefault="007F078D" w:rsidP="002E0AE5">
            <w:pPr>
              <w:rPr>
                <w:sz w:val="18"/>
                <w:szCs w:val="18"/>
                <w:lang w:eastAsia="ja-JP"/>
              </w:rPr>
            </w:pPr>
            <w:r w:rsidRPr="00F06A5F">
              <w:rPr>
                <w:rFonts w:hint="eastAsia"/>
                <w:sz w:val="18"/>
                <w:szCs w:val="18"/>
                <w:lang w:eastAsia="ja-JP"/>
              </w:rPr>
              <w:t>手作りひなあられを作る。</w:t>
            </w:r>
          </w:p>
          <w:p w14:paraId="159E09F2" w14:textId="77777777" w:rsidR="007F078D" w:rsidRPr="00F06A5F" w:rsidRDefault="007F078D" w:rsidP="002E0AE5">
            <w:pPr>
              <w:rPr>
                <w:sz w:val="18"/>
                <w:szCs w:val="18"/>
                <w:lang w:eastAsia="ja-JP"/>
              </w:rPr>
            </w:pPr>
            <w:r w:rsidRPr="00F06A5F">
              <w:rPr>
                <w:rFonts w:hint="eastAsia"/>
                <w:sz w:val="18"/>
                <w:szCs w:val="18"/>
                <w:lang w:eastAsia="ja-JP"/>
              </w:rPr>
              <w:t>地域の手前味噌作りに参加する。</w:t>
            </w:r>
          </w:p>
          <w:p w14:paraId="6AF0502B" w14:textId="77777777" w:rsidR="007F078D" w:rsidRPr="00F06A5F" w:rsidRDefault="007F078D" w:rsidP="002E0AE5">
            <w:pPr>
              <w:rPr>
                <w:sz w:val="18"/>
                <w:szCs w:val="18"/>
                <w:lang w:eastAsia="ja-JP"/>
              </w:rPr>
            </w:pPr>
            <w:r w:rsidRPr="00F06A5F">
              <w:rPr>
                <w:rFonts w:hint="eastAsia"/>
                <w:sz w:val="18"/>
                <w:szCs w:val="18"/>
                <w:lang w:eastAsia="ja-JP"/>
              </w:rPr>
              <w:t>抹茶を点てて、茶話会を開催する。</w:t>
            </w:r>
          </w:p>
        </w:tc>
      </w:tr>
    </w:tbl>
    <w:p w14:paraId="6A951C84" w14:textId="30E67AEC" w:rsidR="007F078D" w:rsidRPr="00F06A5F" w:rsidRDefault="007F078D" w:rsidP="00AE44E8">
      <w:pPr>
        <w:rPr>
          <w:rFonts w:asciiTheme="minorEastAsia" w:eastAsiaTheme="minorEastAsia" w:hAnsiTheme="minorEastAsia" w:cs="Times New Roman"/>
          <w:sz w:val="18"/>
          <w:szCs w:val="18"/>
          <w:lang w:eastAsia="ja-JP"/>
        </w:rPr>
      </w:pPr>
    </w:p>
    <w:p w14:paraId="15067B31" w14:textId="29B59C8B" w:rsidR="00B63151" w:rsidRPr="00F06A5F" w:rsidRDefault="00B63151" w:rsidP="00AE44E8">
      <w:pPr>
        <w:rPr>
          <w:rFonts w:asciiTheme="minorEastAsia" w:eastAsiaTheme="minorEastAsia" w:hAnsiTheme="minorEastAsia" w:cs="Times New Roman"/>
          <w:sz w:val="18"/>
          <w:szCs w:val="18"/>
          <w:lang w:eastAsia="ja-JP"/>
        </w:rPr>
      </w:pPr>
    </w:p>
    <w:p w14:paraId="37433DDD" w14:textId="77777777" w:rsidR="00B63151" w:rsidRPr="00F06A5F" w:rsidRDefault="00B63151" w:rsidP="00AE44E8">
      <w:pPr>
        <w:rPr>
          <w:rFonts w:asciiTheme="minorEastAsia" w:eastAsiaTheme="minorEastAsia" w:hAnsiTheme="minorEastAsia" w:cs="Times New Roman"/>
          <w:sz w:val="18"/>
          <w:szCs w:val="18"/>
          <w:lang w:eastAsia="ja-JP"/>
        </w:rPr>
      </w:pPr>
    </w:p>
    <w:p w14:paraId="0655F6A1" w14:textId="77777777" w:rsidR="003717D9" w:rsidRDefault="003717D9" w:rsidP="00AE44E8">
      <w:pPr>
        <w:rPr>
          <w:rFonts w:asciiTheme="minorEastAsia" w:eastAsiaTheme="minorEastAsia" w:hAnsiTheme="minorEastAsia" w:cs="Times New Roman"/>
          <w:sz w:val="18"/>
          <w:szCs w:val="18"/>
          <w:lang w:eastAsia="ja-JP"/>
        </w:rPr>
      </w:pPr>
    </w:p>
    <w:p w14:paraId="4414FA9B" w14:textId="04004E1E" w:rsidR="00AF341F" w:rsidRPr="00F06A5F" w:rsidRDefault="007F078D" w:rsidP="0041453F">
      <w:pPr>
        <w:pStyle w:val="1"/>
        <w:rPr>
          <w:rFonts w:asciiTheme="majorEastAsia" w:eastAsiaTheme="majorEastAsia" w:hAnsiTheme="majorEastAsia"/>
          <w:b/>
          <w:bCs/>
          <w:sz w:val="36"/>
          <w:szCs w:val="36"/>
          <w:lang w:eastAsia="ja-JP"/>
        </w:rPr>
      </w:pPr>
      <w:bookmarkStart w:id="76" w:name="_Toc168320955"/>
      <w:bookmarkEnd w:id="70"/>
      <w:r w:rsidRPr="00F06A5F">
        <w:rPr>
          <w:rFonts w:asciiTheme="majorEastAsia" w:eastAsiaTheme="majorEastAsia" w:hAnsiTheme="majorEastAsia" w:hint="eastAsia"/>
          <w:b/>
          <w:bCs/>
          <w:sz w:val="36"/>
          <w:szCs w:val="36"/>
          <w:lang w:eastAsia="ja-JP"/>
        </w:rPr>
        <w:t>小規模多機能ホーム　いやさか</w:t>
      </w:r>
      <w:bookmarkEnd w:id="76"/>
    </w:p>
    <w:p w14:paraId="0C136654" w14:textId="77777777" w:rsidR="00C27DE5" w:rsidRPr="00F06A5F" w:rsidRDefault="00C27DE5" w:rsidP="0041453F">
      <w:pPr>
        <w:pStyle w:val="1"/>
        <w:rPr>
          <w:rFonts w:asciiTheme="minorEastAsia" w:eastAsiaTheme="minorEastAsia" w:hAnsiTheme="minorEastAsia"/>
          <w:b/>
          <w:bCs/>
          <w:sz w:val="24"/>
          <w:szCs w:val="24"/>
          <w:lang w:eastAsia="ja-JP"/>
        </w:rPr>
      </w:pPr>
    </w:p>
    <w:p w14:paraId="73DEE4F2" w14:textId="77777777" w:rsidR="00AF341F" w:rsidRPr="00F06A5F" w:rsidRDefault="00AF341F" w:rsidP="00AE44E8">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目標</w:t>
      </w:r>
    </w:p>
    <w:p w14:paraId="4902138C" w14:textId="77777777" w:rsidR="00AF341F" w:rsidRPr="00F06A5F" w:rsidRDefault="00AF341F" w:rsidP="006826EC">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１．年間計画</w:t>
      </w:r>
    </w:p>
    <w:p w14:paraId="5CB261DB" w14:textId="77777777" w:rsidR="007F078D" w:rsidRPr="00F06A5F" w:rsidRDefault="007F078D"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sz w:val="21"/>
          <w:szCs w:val="21"/>
          <w:lang w:eastAsia="ja-JP"/>
        </w:rPr>
        <w:t xml:space="preserve">(1)　</w:t>
      </w:r>
      <w:r w:rsidRPr="00F06A5F">
        <w:rPr>
          <w:rFonts w:asciiTheme="minorEastAsia" w:eastAsiaTheme="minorEastAsia" w:hAnsiTheme="minorEastAsia" w:hint="eastAsia"/>
          <w:sz w:val="21"/>
          <w:szCs w:val="21"/>
          <w:lang w:eastAsia="ja-JP"/>
        </w:rPr>
        <w:t>利用者や近隣住民に開かれた事業所を目指す。</w:t>
      </w:r>
    </w:p>
    <w:p w14:paraId="4260F9A2" w14:textId="77777777" w:rsidR="007F078D" w:rsidRPr="00F06A5F" w:rsidRDefault="007F078D"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・事業所の設えや通いサービスの空間の快適さや使いやすさを追求して、利用者には自立したサービス利用を提供し地域住民にはさらに相談しやすい、使いやすい環境を整備する。</w:t>
      </w:r>
    </w:p>
    <w:p w14:paraId="0CD37EAA" w14:textId="4283AF2E" w:rsidR="00AE79E6" w:rsidRPr="00963135" w:rsidRDefault="005E3660" w:rsidP="005E3660">
      <w:pPr>
        <w:ind w:firstLineChars="100" w:firstLine="210"/>
        <w:rPr>
          <w:rFonts w:asciiTheme="minorEastAsia" w:eastAsiaTheme="minorEastAsia" w:hAnsiTheme="minorEastAsia"/>
          <w:color w:val="4F81BD" w:themeColor="accent1"/>
          <w:sz w:val="21"/>
          <w:szCs w:val="21"/>
          <w:lang w:eastAsia="ja-JP"/>
        </w:rPr>
      </w:pPr>
      <w:r w:rsidRPr="003717D9">
        <w:rPr>
          <w:rFonts w:asciiTheme="minorEastAsia" w:eastAsiaTheme="minorEastAsia" w:hAnsiTheme="minorEastAsia" w:hint="eastAsia"/>
          <w:color w:val="00B050"/>
          <w:sz w:val="21"/>
          <w:szCs w:val="21"/>
          <w:lang w:eastAsia="ja-JP"/>
        </w:rPr>
        <w:t>〖</w:t>
      </w:r>
      <w:r w:rsidRPr="00963135">
        <w:rPr>
          <w:rFonts w:asciiTheme="minorEastAsia" w:eastAsiaTheme="minorEastAsia" w:hAnsiTheme="minorEastAsia" w:hint="eastAsia"/>
          <w:color w:val="4F81BD" w:themeColor="accent1"/>
          <w:sz w:val="21"/>
          <w:szCs w:val="21"/>
          <w:lang w:eastAsia="ja-JP"/>
        </w:rPr>
        <w:t>結果〗</w:t>
      </w:r>
      <w:r w:rsidR="00C7338B" w:rsidRPr="00963135">
        <w:rPr>
          <w:rFonts w:asciiTheme="minorEastAsia" w:eastAsiaTheme="minorEastAsia" w:hAnsiTheme="minorEastAsia" w:hint="eastAsia"/>
          <w:color w:val="4F81BD" w:themeColor="accent1"/>
          <w:sz w:val="21"/>
          <w:szCs w:val="21"/>
          <w:lang w:eastAsia="ja-JP"/>
        </w:rPr>
        <w:t>スタッフの</w:t>
      </w:r>
      <w:r w:rsidR="00A3737B" w:rsidRPr="00963135">
        <w:rPr>
          <w:rFonts w:asciiTheme="minorEastAsia" w:eastAsiaTheme="minorEastAsia" w:hAnsiTheme="minorEastAsia" w:hint="eastAsia"/>
          <w:color w:val="4F81BD" w:themeColor="accent1"/>
          <w:sz w:val="21"/>
          <w:szCs w:val="21"/>
          <w:lang w:eastAsia="ja-JP"/>
        </w:rPr>
        <w:t>事務作業が</w:t>
      </w:r>
      <w:r w:rsidR="00D13EAA" w:rsidRPr="00963135">
        <w:rPr>
          <w:rFonts w:asciiTheme="minorEastAsia" w:eastAsiaTheme="minorEastAsia" w:hAnsiTheme="minorEastAsia" w:hint="eastAsia"/>
          <w:color w:val="4F81BD" w:themeColor="accent1"/>
          <w:sz w:val="21"/>
          <w:szCs w:val="21"/>
          <w:lang w:eastAsia="ja-JP"/>
        </w:rPr>
        <w:t>あまり目に入らないように</w:t>
      </w:r>
      <w:r w:rsidR="009D06EC" w:rsidRPr="00963135">
        <w:rPr>
          <w:rFonts w:asciiTheme="minorEastAsia" w:eastAsiaTheme="minorEastAsia" w:hAnsiTheme="minorEastAsia" w:hint="eastAsia"/>
          <w:color w:val="4F81BD" w:themeColor="accent1"/>
          <w:sz w:val="21"/>
          <w:szCs w:val="21"/>
          <w:lang w:eastAsia="ja-JP"/>
        </w:rPr>
        <w:t>デスクを移動させ、</w:t>
      </w:r>
      <w:r w:rsidR="009E706C" w:rsidRPr="00963135">
        <w:rPr>
          <w:rFonts w:asciiTheme="minorEastAsia" w:eastAsiaTheme="minorEastAsia" w:hAnsiTheme="minorEastAsia" w:hint="eastAsia"/>
          <w:color w:val="4F81BD" w:themeColor="accent1"/>
          <w:sz w:val="21"/>
          <w:szCs w:val="21"/>
          <w:lang w:eastAsia="ja-JP"/>
        </w:rPr>
        <w:t>アットホームな雰囲気に配慮</w:t>
      </w:r>
      <w:r w:rsidR="00F12077" w:rsidRPr="00963135">
        <w:rPr>
          <w:rFonts w:asciiTheme="minorEastAsia" w:eastAsiaTheme="minorEastAsia" w:hAnsiTheme="minorEastAsia" w:hint="eastAsia"/>
          <w:color w:val="4F81BD" w:themeColor="accent1"/>
          <w:sz w:val="21"/>
          <w:szCs w:val="21"/>
          <w:lang w:eastAsia="ja-JP"/>
        </w:rPr>
        <w:t>。今後は、デスクや椅子のデザイン</w:t>
      </w:r>
      <w:r w:rsidR="00380654" w:rsidRPr="00963135">
        <w:rPr>
          <w:rFonts w:asciiTheme="minorEastAsia" w:eastAsiaTheme="minorEastAsia" w:hAnsiTheme="minorEastAsia" w:hint="eastAsia"/>
          <w:color w:val="4F81BD" w:themeColor="accent1"/>
          <w:sz w:val="21"/>
          <w:szCs w:val="21"/>
          <w:lang w:eastAsia="ja-JP"/>
        </w:rPr>
        <w:t>を</w:t>
      </w:r>
      <w:r w:rsidR="002B292F" w:rsidRPr="00963135">
        <w:rPr>
          <w:rFonts w:asciiTheme="minorEastAsia" w:eastAsiaTheme="minorEastAsia" w:hAnsiTheme="minorEastAsia" w:hint="eastAsia"/>
          <w:color w:val="4F81BD" w:themeColor="accent1"/>
          <w:sz w:val="21"/>
          <w:szCs w:val="21"/>
          <w:lang w:eastAsia="ja-JP"/>
        </w:rPr>
        <w:t>事務的な雰囲気を消しつつ、</w:t>
      </w:r>
      <w:r w:rsidR="00C51220" w:rsidRPr="00963135">
        <w:rPr>
          <w:rFonts w:asciiTheme="minorEastAsia" w:eastAsiaTheme="minorEastAsia" w:hAnsiTheme="minorEastAsia" w:hint="eastAsia"/>
          <w:color w:val="4F81BD" w:themeColor="accent1"/>
          <w:sz w:val="21"/>
          <w:szCs w:val="21"/>
          <w:lang w:eastAsia="ja-JP"/>
        </w:rPr>
        <w:t>スタッフの姿勢保持に配慮し腰痛予防にも対応していく。</w:t>
      </w:r>
    </w:p>
    <w:p w14:paraId="70BB9886" w14:textId="77777777" w:rsidR="004F29F1" w:rsidRPr="00963135" w:rsidRDefault="004F29F1" w:rsidP="00D410FF">
      <w:pPr>
        <w:rPr>
          <w:rFonts w:asciiTheme="minorEastAsia" w:eastAsiaTheme="minorEastAsia" w:hAnsiTheme="minorEastAsia"/>
          <w:color w:val="4F81BD" w:themeColor="accent1"/>
          <w:sz w:val="21"/>
          <w:szCs w:val="21"/>
          <w:lang w:eastAsia="ja-JP"/>
        </w:rPr>
      </w:pPr>
    </w:p>
    <w:p w14:paraId="6E708B88" w14:textId="77777777" w:rsidR="00AF341F" w:rsidRPr="00F06A5F" w:rsidRDefault="00AF341F" w:rsidP="00AE44E8">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２．行動計画</w:t>
      </w:r>
    </w:p>
    <w:p w14:paraId="6EA5C482" w14:textId="77777777"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１</w:t>
      </w:r>
      <w:r w:rsidRPr="00F06A5F">
        <w:rPr>
          <w:rFonts w:asciiTheme="minorEastAsia" w:eastAsiaTheme="minorEastAsia" w:hAnsiTheme="minorEastAsia"/>
          <w:sz w:val="21"/>
          <w:szCs w:val="21"/>
          <w:lang w:eastAsia="ja-JP"/>
        </w:rPr>
        <w:t>.利用者の尊厳と選択（利用者の視点）</w:t>
      </w:r>
    </w:p>
    <w:p w14:paraId="2D5CF315" w14:textId="4ABC8DFA" w:rsidR="00B44FF2" w:rsidRDefault="00B44FF2"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・利用者のニーズを基に作成した業務分担表を活用して、利用者の意向に漏れなく対応できるように対応する。</w:t>
      </w:r>
    </w:p>
    <w:p w14:paraId="64CB2446" w14:textId="38F36B1E" w:rsidR="00D91933" w:rsidRPr="00963135" w:rsidRDefault="003E5EFB" w:rsidP="003E5EFB">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D91933" w:rsidRPr="00963135">
        <w:rPr>
          <w:rFonts w:asciiTheme="minorEastAsia" w:eastAsiaTheme="minorEastAsia" w:hAnsiTheme="minorEastAsia" w:hint="eastAsia"/>
          <w:color w:val="4F81BD" w:themeColor="accent1"/>
          <w:sz w:val="21"/>
          <w:szCs w:val="21"/>
          <w:lang w:eastAsia="ja-JP"/>
        </w:rPr>
        <w:t>業務分担表を活用して、サービスの提供漏れはゼロ。</w:t>
      </w:r>
    </w:p>
    <w:p w14:paraId="01A8A9E0" w14:textId="77777777" w:rsidR="00D91933" w:rsidRPr="00D2128A" w:rsidRDefault="00D91933" w:rsidP="006826EC">
      <w:pPr>
        <w:ind w:leftChars="100" w:left="220"/>
        <w:rPr>
          <w:rFonts w:asciiTheme="minorEastAsia" w:eastAsiaTheme="minorEastAsia" w:hAnsiTheme="minorEastAsia"/>
          <w:color w:val="00B050"/>
          <w:sz w:val="21"/>
          <w:szCs w:val="21"/>
          <w:lang w:eastAsia="ja-JP"/>
        </w:rPr>
      </w:pPr>
    </w:p>
    <w:p w14:paraId="32B1E27B" w14:textId="3592FC03" w:rsidR="00AF341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・自宅内の環境・利用者の歩行状況・入浴状況・利用者の認知機能・外出も含んだ生活圏内の動線を把握して転倒予防に努め、</w:t>
      </w:r>
      <w:r w:rsidR="00B44FF2" w:rsidRPr="00F06A5F">
        <w:rPr>
          <w:rFonts w:asciiTheme="minorEastAsia" w:eastAsiaTheme="minorEastAsia" w:hAnsiTheme="minorEastAsia" w:hint="eastAsia"/>
          <w:sz w:val="21"/>
          <w:szCs w:val="21"/>
          <w:lang w:eastAsia="ja-JP"/>
        </w:rPr>
        <w:t>自立した生活が継続できるように</w:t>
      </w:r>
      <w:r w:rsidRPr="00F06A5F">
        <w:rPr>
          <w:rFonts w:asciiTheme="minorEastAsia" w:eastAsiaTheme="minorEastAsia" w:hAnsiTheme="minorEastAsia" w:hint="eastAsia"/>
          <w:sz w:val="21"/>
          <w:szCs w:val="21"/>
          <w:lang w:eastAsia="ja-JP"/>
        </w:rPr>
        <w:t>福祉用具</w:t>
      </w:r>
      <w:r w:rsidR="00B63151" w:rsidRPr="00F06A5F">
        <w:rPr>
          <w:rFonts w:asciiTheme="minorEastAsia" w:eastAsiaTheme="minorEastAsia" w:hAnsiTheme="minorEastAsia" w:hint="eastAsia"/>
          <w:sz w:val="21"/>
          <w:szCs w:val="21"/>
          <w:lang w:eastAsia="ja-JP"/>
        </w:rPr>
        <w:t>の</w:t>
      </w:r>
      <w:r w:rsidR="00B44FF2" w:rsidRPr="00F06A5F">
        <w:rPr>
          <w:rFonts w:asciiTheme="minorEastAsia" w:eastAsiaTheme="minorEastAsia" w:hAnsiTheme="minorEastAsia" w:hint="eastAsia"/>
          <w:sz w:val="21"/>
          <w:szCs w:val="21"/>
          <w:lang w:eastAsia="ja-JP"/>
        </w:rPr>
        <w:t>評価を行う。</w:t>
      </w:r>
    </w:p>
    <w:p w14:paraId="12FEB523" w14:textId="4C81B5B0" w:rsidR="0030392E" w:rsidRPr="00963135" w:rsidRDefault="005D2937" w:rsidP="006826EC">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CC0B88" w:rsidRPr="00963135">
        <w:rPr>
          <w:rFonts w:asciiTheme="minorEastAsia" w:eastAsiaTheme="minorEastAsia" w:hAnsiTheme="minorEastAsia" w:hint="eastAsia"/>
          <w:color w:val="4F81BD" w:themeColor="accent1"/>
          <w:sz w:val="21"/>
          <w:szCs w:val="21"/>
          <w:lang w:eastAsia="ja-JP"/>
        </w:rPr>
        <w:t>滞りなく評価できた</w:t>
      </w:r>
    </w:p>
    <w:p w14:paraId="1C94FFCB" w14:textId="77777777" w:rsidR="0030392E" w:rsidRPr="00F06A5F" w:rsidRDefault="0030392E" w:rsidP="006826EC">
      <w:pPr>
        <w:ind w:leftChars="100" w:left="220"/>
        <w:rPr>
          <w:rFonts w:asciiTheme="minorEastAsia" w:eastAsiaTheme="minorEastAsia" w:hAnsiTheme="minorEastAsia"/>
          <w:sz w:val="21"/>
          <w:szCs w:val="21"/>
          <w:lang w:eastAsia="ja-JP"/>
        </w:rPr>
      </w:pPr>
    </w:p>
    <w:p w14:paraId="6D4A6092" w14:textId="77777777"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・新型コロナウイルスの情勢に合わせて、通いサービスの時短やそれを補うための訪問サービスの強化等柔軟にサービス展開を行う。</w:t>
      </w:r>
    </w:p>
    <w:p w14:paraId="5967C3B6" w14:textId="2723FEF9" w:rsidR="00AF341F" w:rsidRPr="00963135" w:rsidRDefault="005D2937" w:rsidP="006826EC">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CC0B88" w:rsidRPr="00963135">
        <w:rPr>
          <w:rFonts w:asciiTheme="minorEastAsia" w:eastAsiaTheme="minorEastAsia" w:hAnsiTheme="minorEastAsia" w:hint="eastAsia"/>
          <w:color w:val="4F81BD" w:themeColor="accent1"/>
          <w:sz w:val="21"/>
          <w:szCs w:val="21"/>
          <w:lang w:eastAsia="ja-JP"/>
        </w:rPr>
        <w:t>柔軟に訪問サービスに切り替え、食事提供や服薬介助等</w:t>
      </w:r>
      <w:r w:rsidR="001F024B" w:rsidRPr="00963135">
        <w:rPr>
          <w:rFonts w:asciiTheme="minorEastAsia" w:eastAsiaTheme="minorEastAsia" w:hAnsiTheme="minorEastAsia" w:hint="eastAsia"/>
          <w:color w:val="4F81BD" w:themeColor="accent1"/>
          <w:sz w:val="21"/>
          <w:szCs w:val="21"/>
          <w:lang w:eastAsia="ja-JP"/>
        </w:rPr>
        <w:t>行い、</w:t>
      </w:r>
      <w:r w:rsidR="0088047B" w:rsidRPr="00963135">
        <w:rPr>
          <w:rFonts w:asciiTheme="minorEastAsia" w:eastAsiaTheme="minorEastAsia" w:hAnsiTheme="minorEastAsia" w:hint="eastAsia"/>
          <w:color w:val="4F81BD" w:themeColor="accent1"/>
          <w:sz w:val="21"/>
          <w:szCs w:val="21"/>
          <w:lang w:eastAsia="ja-JP"/>
        </w:rPr>
        <w:t>スタッフの感染もなく終えています。</w:t>
      </w:r>
    </w:p>
    <w:p w14:paraId="67082514" w14:textId="77777777" w:rsidR="00CC0B88" w:rsidRPr="00CC0B88" w:rsidRDefault="00CC0B88" w:rsidP="006826EC">
      <w:pPr>
        <w:ind w:leftChars="100" w:left="220"/>
        <w:rPr>
          <w:rFonts w:asciiTheme="minorEastAsia" w:eastAsiaTheme="minorEastAsia" w:hAnsiTheme="minorEastAsia"/>
          <w:sz w:val="21"/>
          <w:szCs w:val="21"/>
          <w:lang w:eastAsia="ja-JP"/>
        </w:rPr>
      </w:pPr>
    </w:p>
    <w:p w14:paraId="7CCC14ED" w14:textId="77777777"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２</w:t>
      </w:r>
      <w:r w:rsidRPr="00F06A5F">
        <w:rPr>
          <w:rFonts w:asciiTheme="minorEastAsia" w:eastAsiaTheme="minorEastAsia" w:hAnsiTheme="minorEastAsia"/>
          <w:sz w:val="21"/>
          <w:szCs w:val="21"/>
          <w:lang w:eastAsia="ja-JP"/>
        </w:rPr>
        <w:t>.地域社会との交流と連携(地域公益の視点)</w:t>
      </w:r>
    </w:p>
    <w:p w14:paraId="3C4BB2F2" w14:textId="77777777" w:rsidR="00AF341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新型コロナウイルスの情勢を鑑みながら、いきいき百歳体操・ふれあいサロン・喫茶こころを開催して、いやさかのスペースを有効活用しながら、地域社会との交流を図ると同時に地域住民の居場所作りを行う。</w:t>
      </w:r>
    </w:p>
    <w:p w14:paraId="6615A337" w14:textId="2AF96EB9" w:rsidR="004F59EE" w:rsidRPr="00963135" w:rsidRDefault="005D2937" w:rsidP="004F59EE">
      <w:pPr>
        <w:pStyle w:val="1"/>
        <w:rPr>
          <w:rFonts w:asciiTheme="minorEastAsia" w:eastAsiaTheme="minorEastAsia" w:hAnsiTheme="minorEastAsia"/>
          <w:color w:val="4F81BD" w:themeColor="accent1"/>
          <w:sz w:val="21"/>
          <w:szCs w:val="21"/>
          <w:lang w:eastAsia="ja-JP"/>
        </w:rPr>
      </w:pPr>
      <w:bookmarkStart w:id="77" w:name="_Toc168320956"/>
      <w:r w:rsidRPr="00963135">
        <w:rPr>
          <w:rFonts w:asciiTheme="minorEastAsia" w:eastAsiaTheme="minorEastAsia" w:hAnsiTheme="minorEastAsia" w:hint="eastAsia"/>
          <w:color w:val="4F81BD" w:themeColor="accent1"/>
          <w:sz w:val="21"/>
          <w:szCs w:val="21"/>
          <w:lang w:eastAsia="ja-JP"/>
        </w:rPr>
        <w:t>〖結果〗</w:t>
      </w:r>
      <w:r w:rsidR="004F59EE" w:rsidRPr="00963135">
        <w:rPr>
          <w:rFonts w:asciiTheme="minorEastAsia" w:eastAsiaTheme="minorEastAsia" w:hAnsiTheme="minorEastAsia" w:hint="eastAsia"/>
          <w:color w:val="4F81BD" w:themeColor="accent1"/>
          <w:sz w:val="21"/>
          <w:szCs w:val="21"/>
          <w:lang w:eastAsia="ja-JP"/>
        </w:rPr>
        <w:t>感染した利用者のみならず、ワクチン接種後の副反応による体調不良にも留意して、宿泊サービス及び訪問サービスの配食を提案して体調確認や在宅生活での様子を把握した。</w:t>
      </w:r>
      <w:bookmarkEnd w:id="77"/>
    </w:p>
    <w:p w14:paraId="11231B3B" w14:textId="77777777" w:rsidR="0088047B" w:rsidRDefault="0088047B" w:rsidP="006826EC">
      <w:pPr>
        <w:ind w:leftChars="100" w:left="220"/>
        <w:rPr>
          <w:rFonts w:asciiTheme="minorEastAsia" w:eastAsiaTheme="minorEastAsia" w:hAnsiTheme="minorEastAsia"/>
          <w:sz w:val="21"/>
          <w:szCs w:val="21"/>
          <w:lang w:eastAsia="ja-JP"/>
        </w:rPr>
      </w:pPr>
    </w:p>
    <w:p w14:paraId="6AB88275" w14:textId="77777777" w:rsidR="00963135" w:rsidRDefault="00963135" w:rsidP="006826EC">
      <w:pPr>
        <w:ind w:leftChars="100" w:left="220"/>
        <w:rPr>
          <w:rFonts w:asciiTheme="minorEastAsia" w:eastAsiaTheme="minorEastAsia" w:hAnsiTheme="minorEastAsia"/>
          <w:sz w:val="21"/>
          <w:szCs w:val="21"/>
          <w:lang w:eastAsia="ja-JP"/>
        </w:rPr>
      </w:pPr>
    </w:p>
    <w:p w14:paraId="798D41DE" w14:textId="77777777" w:rsidR="00963135" w:rsidRDefault="00963135" w:rsidP="006826EC">
      <w:pPr>
        <w:ind w:leftChars="100" w:left="220"/>
        <w:rPr>
          <w:rFonts w:asciiTheme="minorEastAsia" w:eastAsiaTheme="minorEastAsia" w:hAnsiTheme="minorEastAsia"/>
          <w:sz w:val="21"/>
          <w:szCs w:val="21"/>
          <w:lang w:eastAsia="ja-JP"/>
        </w:rPr>
      </w:pPr>
    </w:p>
    <w:p w14:paraId="12328BC6" w14:textId="77777777" w:rsidR="00963135" w:rsidRDefault="00963135" w:rsidP="006826EC">
      <w:pPr>
        <w:ind w:leftChars="100" w:left="220"/>
        <w:rPr>
          <w:rFonts w:asciiTheme="minorEastAsia" w:eastAsiaTheme="minorEastAsia" w:hAnsiTheme="minorEastAsia"/>
          <w:sz w:val="21"/>
          <w:szCs w:val="21"/>
          <w:lang w:eastAsia="ja-JP"/>
        </w:rPr>
      </w:pPr>
    </w:p>
    <w:p w14:paraId="14841AF6" w14:textId="77777777" w:rsidR="00963135" w:rsidRPr="004F59EE" w:rsidRDefault="00963135" w:rsidP="006826EC">
      <w:pPr>
        <w:ind w:leftChars="100" w:left="220"/>
        <w:rPr>
          <w:rFonts w:asciiTheme="minorEastAsia" w:eastAsiaTheme="minorEastAsia" w:hAnsiTheme="minorEastAsia"/>
          <w:sz w:val="21"/>
          <w:szCs w:val="21"/>
          <w:lang w:eastAsia="ja-JP"/>
        </w:rPr>
      </w:pPr>
    </w:p>
    <w:p w14:paraId="36E0E65A" w14:textId="62DADBC6" w:rsidR="00B44FF2" w:rsidRDefault="00B44FF2"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sz w:val="21"/>
          <w:szCs w:val="21"/>
          <w:lang w:eastAsia="ja-JP"/>
        </w:rPr>
        <w:lastRenderedPageBreak/>
        <w:t>SNS【インスタグラム】を活用して、利用者・求職者・地域の三方に向けて有益な情報を発信していく。</w:t>
      </w:r>
    </w:p>
    <w:p w14:paraId="21AEF9C2" w14:textId="3E1987FF" w:rsidR="00513B3C" w:rsidRPr="00963135" w:rsidRDefault="005D2937" w:rsidP="006826EC">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F24846" w:rsidRPr="00963135">
        <w:rPr>
          <w:rFonts w:asciiTheme="minorEastAsia" w:eastAsiaTheme="minorEastAsia" w:hAnsiTheme="minorEastAsia" w:hint="eastAsia"/>
          <w:color w:val="4F81BD" w:themeColor="accent1"/>
          <w:sz w:val="21"/>
          <w:szCs w:val="21"/>
          <w:lang w:eastAsia="ja-JP"/>
        </w:rPr>
        <w:t>日々の活動は、SNSで定期的に更新中。</w:t>
      </w:r>
      <w:r w:rsidR="007C3FF7" w:rsidRPr="00963135">
        <w:rPr>
          <w:rFonts w:asciiTheme="minorEastAsia" w:eastAsiaTheme="minorEastAsia" w:hAnsiTheme="minorEastAsia" w:hint="eastAsia"/>
          <w:color w:val="4F81BD" w:themeColor="accent1"/>
          <w:sz w:val="21"/>
          <w:szCs w:val="21"/>
          <w:lang w:eastAsia="ja-JP"/>
        </w:rPr>
        <w:t>(実習生の受け入れ・外出・日々の手作りの夕食のメニューの紹介・出張天ぷら</w:t>
      </w:r>
      <w:r w:rsidR="0071431F" w:rsidRPr="00963135">
        <w:rPr>
          <w:rFonts w:asciiTheme="minorEastAsia" w:eastAsiaTheme="minorEastAsia" w:hAnsiTheme="minorEastAsia" w:hint="eastAsia"/>
          <w:color w:val="4F81BD" w:themeColor="accent1"/>
          <w:sz w:val="21"/>
          <w:szCs w:val="21"/>
          <w:lang w:eastAsia="ja-JP"/>
        </w:rPr>
        <w:t>・就職フェアの案内・法人の福利厚生</w:t>
      </w:r>
      <w:r w:rsidR="00522122" w:rsidRPr="00963135">
        <w:rPr>
          <w:rFonts w:asciiTheme="minorEastAsia" w:eastAsiaTheme="minorEastAsia" w:hAnsiTheme="minorEastAsia" w:hint="eastAsia"/>
          <w:color w:val="4F81BD" w:themeColor="accent1"/>
          <w:sz w:val="21"/>
          <w:szCs w:val="21"/>
          <w:lang w:eastAsia="ja-JP"/>
        </w:rPr>
        <w:t>)を更新しました。</w:t>
      </w:r>
    </w:p>
    <w:p w14:paraId="4E4A873C" w14:textId="6CF1D88B" w:rsidR="00AF341F" w:rsidRPr="00F06A5F" w:rsidRDefault="00B44FF2"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・独居利用者を対象に、通いサービスの範疇で外出支援を提供していく。</w:t>
      </w:r>
    </w:p>
    <w:p w14:paraId="38AEF316" w14:textId="748324D7" w:rsidR="00B44FF2" w:rsidRPr="00963135" w:rsidRDefault="005D2937" w:rsidP="006826EC">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A43E86" w:rsidRPr="00963135">
        <w:rPr>
          <w:rFonts w:asciiTheme="minorEastAsia" w:eastAsiaTheme="minorEastAsia" w:hAnsiTheme="minorEastAsia" w:hint="eastAsia"/>
          <w:color w:val="4F81BD" w:themeColor="accent1"/>
          <w:sz w:val="21"/>
          <w:szCs w:val="21"/>
          <w:lang w:eastAsia="ja-JP"/>
        </w:rPr>
        <w:t>定期的に開催中。</w:t>
      </w:r>
    </w:p>
    <w:p w14:paraId="4286A25D" w14:textId="77777777" w:rsidR="00A43E86" w:rsidRPr="00F06A5F" w:rsidRDefault="00A43E86" w:rsidP="00963135">
      <w:pPr>
        <w:rPr>
          <w:rFonts w:asciiTheme="minorEastAsia" w:eastAsiaTheme="minorEastAsia" w:hAnsiTheme="minorEastAsia"/>
          <w:sz w:val="21"/>
          <w:szCs w:val="21"/>
          <w:lang w:eastAsia="ja-JP"/>
        </w:rPr>
      </w:pPr>
    </w:p>
    <w:p w14:paraId="1C32D719" w14:textId="150D4223"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３</w:t>
      </w:r>
      <w:r w:rsidRPr="00F06A5F">
        <w:rPr>
          <w:rFonts w:asciiTheme="minorEastAsia" w:eastAsiaTheme="minorEastAsia" w:hAnsiTheme="minorEastAsia"/>
          <w:sz w:val="21"/>
          <w:szCs w:val="21"/>
          <w:lang w:eastAsia="ja-JP"/>
        </w:rPr>
        <w:t>. 人材の確保・育成に向けての取り組み(研修と成長の視点)</w:t>
      </w:r>
    </w:p>
    <w:p w14:paraId="7B5C22B0" w14:textId="012E2F39"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・ハローワークが開催するミニ面接相談会へ年</w:t>
      </w:r>
      <w:r w:rsidRPr="00F06A5F">
        <w:rPr>
          <w:rFonts w:asciiTheme="minorEastAsia" w:eastAsiaTheme="minorEastAsia" w:hAnsiTheme="minorEastAsia"/>
          <w:sz w:val="21"/>
          <w:szCs w:val="21"/>
          <w:lang w:eastAsia="ja-JP"/>
        </w:rPr>
        <w:t>2回の参加・職場見学会の開催・ホームページに採用情報を追加・求人票更新の際の見直しを行いPRを行う。</w:t>
      </w:r>
    </w:p>
    <w:p w14:paraId="18ABC18F" w14:textId="64F6FE67"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・高卒、大卒の求人票を作成し若い世代の人材確保を行う。</w:t>
      </w:r>
    </w:p>
    <w:p w14:paraId="728A9ACB" w14:textId="72C7D576" w:rsidR="00B44FF2" w:rsidRDefault="00B44FF2"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介護福祉士養成大学から２年生の実習先に選択されるよう、介護福祉士実習指導者講習会の修了者を法人内で生み出して、大規模の法人にない地域密着型サービスの法人の強みを学生に伝える機会を増やす。</w:t>
      </w:r>
    </w:p>
    <w:p w14:paraId="2720CBFD" w14:textId="662938D3" w:rsidR="000748C6" w:rsidRPr="00963135" w:rsidRDefault="005D2937" w:rsidP="006826EC">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E72DCC" w:rsidRPr="00963135">
        <w:rPr>
          <w:rFonts w:asciiTheme="minorEastAsia" w:eastAsiaTheme="minorEastAsia" w:hAnsiTheme="minorEastAsia" w:hint="eastAsia"/>
          <w:color w:val="4F81BD" w:themeColor="accent1"/>
          <w:sz w:val="21"/>
          <w:szCs w:val="21"/>
          <w:lang w:eastAsia="ja-JP"/>
        </w:rPr>
        <w:t>ミニ面接相談会・社協主催の福祉の就職相談会(神戸・姫路)にも参加し、他法人のブースを参考に立て看板と</w:t>
      </w:r>
      <w:r w:rsidR="00C5032C" w:rsidRPr="00963135">
        <w:rPr>
          <w:rFonts w:asciiTheme="minorEastAsia" w:eastAsiaTheme="minorEastAsia" w:hAnsiTheme="minorEastAsia" w:hint="eastAsia"/>
          <w:color w:val="4F81BD" w:themeColor="accent1"/>
          <w:sz w:val="21"/>
          <w:szCs w:val="21"/>
          <w:lang w:eastAsia="ja-JP"/>
        </w:rPr>
        <w:t>背面の</w:t>
      </w:r>
      <w:r w:rsidR="001A3A3D" w:rsidRPr="00963135">
        <w:rPr>
          <w:rFonts w:asciiTheme="minorEastAsia" w:eastAsiaTheme="minorEastAsia" w:hAnsiTheme="minorEastAsia" w:hint="eastAsia"/>
          <w:color w:val="4F81BD" w:themeColor="accent1"/>
          <w:sz w:val="21"/>
          <w:szCs w:val="21"/>
          <w:lang w:eastAsia="ja-JP"/>
        </w:rPr>
        <w:t>デザインを行いました。</w:t>
      </w:r>
    </w:p>
    <w:p w14:paraId="6633F390" w14:textId="77777777" w:rsidR="000748C6" w:rsidRPr="00F06A5F" w:rsidRDefault="000748C6" w:rsidP="006826EC">
      <w:pPr>
        <w:ind w:leftChars="100" w:left="220"/>
        <w:rPr>
          <w:rFonts w:asciiTheme="minorEastAsia" w:eastAsiaTheme="minorEastAsia" w:hAnsiTheme="minorEastAsia"/>
          <w:sz w:val="21"/>
          <w:szCs w:val="21"/>
          <w:lang w:eastAsia="ja-JP"/>
        </w:rPr>
      </w:pPr>
    </w:p>
    <w:p w14:paraId="102D5C1A" w14:textId="77777777" w:rsidR="00AF341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・現場スタッフがアセッサーを受講し、評価指標をもとに、ケアの精度を評価して根拠あるケアがより浸透する組織を目指す。</w:t>
      </w:r>
    </w:p>
    <w:p w14:paraId="72A1154A" w14:textId="1439C6B6" w:rsidR="00B61941" w:rsidRPr="00963135" w:rsidRDefault="005D2937" w:rsidP="006826EC">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B61941" w:rsidRPr="00963135">
        <w:rPr>
          <w:rFonts w:asciiTheme="minorEastAsia" w:eastAsiaTheme="minorEastAsia" w:hAnsiTheme="minorEastAsia" w:hint="eastAsia"/>
          <w:color w:val="4F81BD" w:themeColor="accent1"/>
          <w:sz w:val="21"/>
          <w:szCs w:val="21"/>
          <w:lang w:eastAsia="ja-JP"/>
        </w:rPr>
        <w:t>１名アセッサーを取得し、他のスタッフに評価継続中。</w:t>
      </w:r>
    </w:p>
    <w:p w14:paraId="5CE4D456" w14:textId="77777777" w:rsidR="00B61941" w:rsidRPr="00B61941" w:rsidRDefault="00B61941" w:rsidP="006826EC">
      <w:pPr>
        <w:ind w:leftChars="100" w:left="220"/>
        <w:rPr>
          <w:rFonts w:asciiTheme="minorEastAsia" w:eastAsiaTheme="minorEastAsia" w:hAnsiTheme="minorEastAsia"/>
          <w:color w:val="00B050"/>
          <w:sz w:val="21"/>
          <w:szCs w:val="21"/>
          <w:lang w:eastAsia="ja-JP"/>
        </w:rPr>
      </w:pPr>
    </w:p>
    <w:p w14:paraId="151D223F" w14:textId="2753B4E0" w:rsidR="00AD57CE" w:rsidRPr="00F06A5F" w:rsidRDefault="00AF341F" w:rsidP="00AD57CE">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研修個別計画を職員ごとに作成し、スタッフの得手不得手を鑑みながら日々の全体研修・認知症・ケアの質を求める研修等、必要な研修を受講することで自己研鑽できる環境を作り、ケアの質を向上させる。</w:t>
      </w:r>
    </w:p>
    <w:p w14:paraId="29B7AC07" w14:textId="70F2469D"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・年２回のスタッフごとに自己評価していただき、今後の目標や苦手分野を精査して統括との面談を行い、目標を掲げそこに向かって自己実現していく環境を作る。</w:t>
      </w:r>
    </w:p>
    <w:p w14:paraId="064F46D0" w14:textId="77777777"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・新人職員に向けて業務内容を整理後、明文化して漏れなく新人職員研修が行えるようにマニュアルを作成する。</w:t>
      </w:r>
    </w:p>
    <w:p w14:paraId="514EB357" w14:textId="0788F10A" w:rsidR="00AD57CE" w:rsidRPr="00963135" w:rsidRDefault="005D2937" w:rsidP="00AD57CE">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AD57CE" w:rsidRPr="00963135">
        <w:rPr>
          <w:rFonts w:asciiTheme="minorEastAsia" w:eastAsiaTheme="minorEastAsia" w:hAnsiTheme="minorEastAsia" w:hint="eastAsia"/>
          <w:color w:val="4F81BD" w:themeColor="accent1"/>
          <w:sz w:val="21"/>
          <w:szCs w:val="21"/>
          <w:lang w:eastAsia="ja-JP"/>
        </w:rPr>
        <w:t>滞りなく進行中</w:t>
      </w:r>
    </w:p>
    <w:p w14:paraId="4A67FABB" w14:textId="77777777" w:rsidR="00AD57CE" w:rsidRPr="00F06A5F" w:rsidRDefault="00AD57CE" w:rsidP="006826EC">
      <w:pPr>
        <w:ind w:leftChars="100" w:left="220"/>
        <w:rPr>
          <w:rFonts w:asciiTheme="minorEastAsia" w:eastAsiaTheme="minorEastAsia" w:hAnsiTheme="minorEastAsia"/>
          <w:sz w:val="21"/>
          <w:szCs w:val="21"/>
          <w:lang w:eastAsia="ja-JP"/>
        </w:rPr>
      </w:pPr>
    </w:p>
    <w:p w14:paraId="31B0EE0E" w14:textId="2D1F621B" w:rsidR="00AF341F" w:rsidRPr="00F06A5F" w:rsidRDefault="00F65FEB"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４</w:t>
      </w:r>
      <w:r w:rsidR="00AF341F" w:rsidRPr="00F06A5F">
        <w:rPr>
          <w:rFonts w:asciiTheme="minorEastAsia" w:eastAsiaTheme="minorEastAsia" w:hAnsiTheme="minorEastAsia"/>
          <w:sz w:val="21"/>
          <w:szCs w:val="21"/>
          <w:lang w:eastAsia="ja-JP"/>
        </w:rPr>
        <w:t>. 施設の機能・役割の発揮（財務の視点）</w:t>
      </w:r>
    </w:p>
    <w:p w14:paraId="62FD1B79" w14:textId="1B735739" w:rsidR="00B44FF2" w:rsidRDefault="00B44FF2"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・災害対策や経費削減の観点で、紙媒体での保管をしているものは法令や市へ確認を行いながら、クラウド管理できるか検討する。</w:t>
      </w:r>
    </w:p>
    <w:p w14:paraId="693A5D89" w14:textId="2B93B399" w:rsidR="00335F14" w:rsidRPr="00963135" w:rsidRDefault="005D2937" w:rsidP="006826EC">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114894" w:rsidRPr="00963135">
        <w:rPr>
          <w:rFonts w:asciiTheme="minorEastAsia" w:eastAsiaTheme="minorEastAsia" w:hAnsiTheme="minorEastAsia" w:hint="eastAsia"/>
          <w:color w:val="4F81BD" w:themeColor="accent1"/>
          <w:sz w:val="21"/>
          <w:szCs w:val="21"/>
          <w:lang w:eastAsia="ja-JP"/>
        </w:rPr>
        <w:t>市へ確認しながら</w:t>
      </w:r>
      <w:r w:rsidR="00335F14" w:rsidRPr="00963135">
        <w:rPr>
          <w:rFonts w:asciiTheme="minorEastAsia" w:eastAsiaTheme="minorEastAsia" w:hAnsiTheme="minorEastAsia" w:hint="eastAsia"/>
          <w:color w:val="4F81BD" w:themeColor="accent1"/>
          <w:sz w:val="21"/>
          <w:szCs w:val="21"/>
          <w:lang w:eastAsia="ja-JP"/>
        </w:rPr>
        <w:t>移行中</w:t>
      </w:r>
    </w:p>
    <w:p w14:paraId="18C381DE" w14:textId="77777777" w:rsidR="00114894" w:rsidRPr="00114894" w:rsidRDefault="00114894" w:rsidP="006826EC">
      <w:pPr>
        <w:ind w:leftChars="100" w:left="220"/>
        <w:rPr>
          <w:rFonts w:asciiTheme="minorEastAsia" w:eastAsiaTheme="minorEastAsia" w:hAnsiTheme="minorEastAsia"/>
          <w:color w:val="00B050"/>
          <w:sz w:val="21"/>
          <w:szCs w:val="21"/>
          <w:lang w:eastAsia="ja-JP"/>
        </w:rPr>
      </w:pPr>
    </w:p>
    <w:p w14:paraId="5DC376EA" w14:textId="11EAE423"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・業務分担表を運用して現場スタッフの業務内容を把握し、繁忙時間をできるだけ減らしながら</w:t>
      </w:r>
      <w:r w:rsidR="00B44FF2" w:rsidRPr="00F06A5F">
        <w:rPr>
          <w:rFonts w:asciiTheme="minorEastAsia" w:eastAsiaTheme="minorEastAsia" w:hAnsiTheme="minorEastAsia" w:hint="eastAsia"/>
          <w:sz w:val="21"/>
          <w:szCs w:val="21"/>
          <w:lang w:eastAsia="ja-JP"/>
        </w:rPr>
        <w:t>安定して業務が行うことができることで</w:t>
      </w:r>
      <w:r w:rsidRPr="00F06A5F">
        <w:rPr>
          <w:rFonts w:asciiTheme="minorEastAsia" w:eastAsiaTheme="minorEastAsia" w:hAnsiTheme="minorEastAsia" w:hint="eastAsia"/>
          <w:sz w:val="21"/>
          <w:szCs w:val="21"/>
          <w:lang w:eastAsia="ja-JP"/>
        </w:rPr>
        <w:t>残業時間を最小限に抑える。</w:t>
      </w:r>
    </w:p>
    <w:p w14:paraId="53F8E24E" w14:textId="5C5DB971" w:rsidR="00114894" w:rsidRPr="00963135" w:rsidRDefault="005D2937" w:rsidP="00114894">
      <w:pPr>
        <w:ind w:leftChars="100" w:left="220"/>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114894" w:rsidRPr="00963135">
        <w:rPr>
          <w:rFonts w:asciiTheme="minorEastAsia" w:eastAsiaTheme="minorEastAsia" w:hAnsiTheme="minorEastAsia" w:hint="eastAsia"/>
          <w:color w:val="4F81BD" w:themeColor="accent1"/>
          <w:sz w:val="21"/>
          <w:szCs w:val="21"/>
          <w:lang w:eastAsia="ja-JP"/>
        </w:rPr>
        <w:t>滞りなく進行中</w:t>
      </w:r>
    </w:p>
    <w:p w14:paraId="2EB5D43D" w14:textId="77777777" w:rsidR="00AF341F" w:rsidRPr="00F06A5F" w:rsidRDefault="00AF341F" w:rsidP="006826EC">
      <w:pPr>
        <w:ind w:leftChars="100" w:left="220"/>
        <w:rPr>
          <w:rFonts w:asciiTheme="minorEastAsia" w:eastAsiaTheme="minorEastAsia" w:hAnsiTheme="minorEastAsia"/>
          <w:sz w:val="21"/>
          <w:szCs w:val="21"/>
          <w:lang w:eastAsia="ja-JP"/>
        </w:rPr>
      </w:pPr>
    </w:p>
    <w:p w14:paraId="109BEAD9" w14:textId="7C31FEDD" w:rsidR="00AF341F" w:rsidRPr="00F06A5F" w:rsidRDefault="00F65FEB"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lastRenderedPageBreak/>
        <w:t>５．</w:t>
      </w:r>
      <w:r w:rsidR="00AF341F" w:rsidRPr="00F06A5F">
        <w:rPr>
          <w:rFonts w:asciiTheme="minorEastAsia" w:eastAsiaTheme="minorEastAsia" w:hAnsiTheme="minorEastAsia"/>
          <w:sz w:val="21"/>
          <w:szCs w:val="21"/>
          <w:lang w:eastAsia="ja-JP"/>
        </w:rPr>
        <w:t>誠意・清潔・安全の理念達成への取り組み（業務プロセスの視点）</w:t>
      </w:r>
    </w:p>
    <w:p w14:paraId="488D53A2" w14:textId="77777777"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・各種法令</w:t>
      </w:r>
      <w:r w:rsidRPr="00F06A5F">
        <w:rPr>
          <w:rFonts w:asciiTheme="minorEastAsia" w:eastAsiaTheme="minorEastAsia" w:hAnsiTheme="minorEastAsia"/>
          <w:sz w:val="21"/>
          <w:szCs w:val="21"/>
          <w:lang w:eastAsia="ja-JP"/>
        </w:rPr>
        <w:t>(老人福祉法等)の遵守(コンプライアンス)、ユニットケア、社会的規範やモラルを守るため、マニュアル及び手順書などの見直しを行う。</w:t>
      </w:r>
    </w:p>
    <w:p w14:paraId="70CE4EA8" w14:textId="63D64D96"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・サービス評価を行い、適切な方法で内容を公表する。</w:t>
      </w:r>
    </w:p>
    <w:p w14:paraId="35AC76F2" w14:textId="77777777" w:rsidR="00AF341F" w:rsidRPr="00F06A5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・苦情受付担当者などを明確にし、連携して対応する。利用者・家族・関係する事業所・主治医などからの相談や苦情を受け付け、迅速に解決改善する。</w:t>
      </w:r>
    </w:p>
    <w:p w14:paraId="34B3DA61" w14:textId="6DBB7A8D" w:rsidR="00D707A9" w:rsidRPr="00D707A9" w:rsidRDefault="00AF341F" w:rsidP="00D707A9">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・苦情受付後、問題が起きた理由を的確に明らかにし、当法人ができることを確認して、必ず改善策を検討し事業所に新たな仕組みをつくる。</w:t>
      </w:r>
    </w:p>
    <w:p w14:paraId="47D5ECC9" w14:textId="77777777" w:rsidR="00AF341F" w:rsidRDefault="00AF341F" w:rsidP="006826EC">
      <w:pPr>
        <w:ind w:leftChars="100" w:left="220"/>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・状態観察やバイタル測定等で健康管理を行い、家族や訪問看護等への報告・連絡・相談を徹底することで、安心で安楽な生活を支援する。</w:t>
      </w:r>
    </w:p>
    <w:p w14:paraId="5ED6FC5C" w14:textId="129FFB1F" w:rsidR="00D707A9" w:rsidRPr="00963135" w:rsidRDefault="005D2937" w:rsidP="00C877E2">
      <w:pPr>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D707A9" w:rsidRPr="00963135">
        <w:rPr>
          <w:rFonts w:asciiTheme="minorEastAsia" w:eastAsiaTheme="minorEastAsia" w:hAnsiTheme="minorEastAsia" w:hint="eastAsia"/>
          <w:color w:val="4F81BD" w:themeColor="accent1"/>
          <w:sz w:val="21"/>
          <w:szCs w:val="21"/>
          <w:lang w:eastAsia="ja-JP"/>
        </w:rPr>
        <w:t>滞りなく進行中</w:t>
      </w:r>
    </w:p>
    <w:p w14:paraId="1C32AB01" w14:textId="77777777" w:rsidR="00D707A9" w:rsidRPr="00F06A5F" w:rsidRDefault="00D707A9" w:rsidP="006826EC">
      <w:pPr>
        <w:ind w:leftChars="100" w:left="220"/>
        <w:rPr>
          <w:rFonts w:asciiTheme="minorEastAsia" w:eastAsiaTheme="minorEastAsia" w:hAnsiTheme="minorEastAsia"/>
          <w:sz w:val="21"/>
          <w:szCs w:val="21"/>
          <w:lang w:eastAsia="ja-JP"/>
        </w:rPr>
      </w:pPr>
    </w:p>
    <w:p w14:paraId="5D67FC4E" w14:textId="195C9431" w:rsidR="00AF341F" w:rsidRPr="00F06A5F" w:rsidRDefault="00AF341F" w:rsidP="00AE44E8">
      <w:pPr>
        <w:rPr>
          <w:rFonts w:asciiTheme="minorEastAsia" w:eastAsiaTheme="minorEastAsia" w:hAnsiTheme="minorEastAsia"/>
          <w:sz w:val="24"/>
          <w:szCs w:val="24"/>
          <w:lang w:eastAsia="ja-JP"/>
        </w:rPr>
      </w:pPr>
      <w:r w:rsidRPr="00F06A5F">
        <w:rPr>
          <w:rFonts w:asciiTheme="minorEastAsia" w:eastAsiaTheme="minorEastAsia" w:hAnsiTheme="minorEastAsia" w:hint="eastAsia"/>
          <w:sz w:val="24"/>
          <w:szCs w:val="24"/>
          <w:lang w:eastAsia="ja-JP"/>
        </w:rPr>
        <w:t>ＳＤＧｓ</w:t>
      </w:r>
      <w:r w:rsidRPr="00F06A5F">
        <w:rPr>
          <w:rFonts w:asciiTheme="minorEastAsia" w:eastAsiaTheme="minorEastAsia" w:hAnsiTheme="minorEastAsia"/>
          <w:sz w:val="24"/>
          <w:szCs w:val="24"/>
          <w:lang w:eastAsia="ja-JP"/>
        </w:rPr>
        <w:t>(Sustainable Development Goals:持続可能な開発目標)への取り組み</w:t>
      </w:r>
    </w:p>
    <w:p w14:paraId="0FADD0DA" w14:textId="3DEAD484" w:rsidR="00C27DE5" w:rsidRPr="00F06A5F" w:rsidRDefault="00B44FF2" w:rsidP="00AE44E8">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・項目を確認して理解を深め、次年度に向けて新しい開発目標が生まれるよう法人全体で委員会を発足して、定期的なミーティングを開催する。</w:t>
      </w:r>
    </w:p>
    <w:p w14:paraId="79471619" w14:textId="789C3BB2" w:rsidR="00AF341F" w:rsidRPr="00D707A9" w:rsidRDefault="00AF341F" w:rsidP="00D707A9">
      <w:pPr>
        <w:pStyle w:val="a5"/>
        <w:numPr>
          <w:ilvl w:val="0"/>
          <w:numId w:val="49"/>
        </w:numPr>
        <w:rPr>
          <w:rFonts w:asciiTheme="minorEastAsia" w:eastAsiaTheme="minorEastAsia" w:hAnsiTheme="minorEastAsia"/>
          <w:sz w:val="21"/>
          <w:szCs w:val="21"/>
          <w:lang w:eastAsia="ja-JP"/>
        </w:rPr>
      </w:pPr>
      <w:r w:rsidRPr="00D707A9">
        <w:rPr>
          <w:rFonts w:asciiTheme="minorEastAsia" w:eastAsiaTheme="minorEastAsia" w:hAnsiTheme="minorEastAsia" w:hint="eastAsia"/>
          <w:sz w:val="21"/>
          <w:szCs w:val="21"/>
          <w:lang w:eastAsia="ja-JP"/>
        </w:rPr>
        <w:t>感染症への取り組み</w:t>
      </w:r>
    </w:p>
    <w:p w14:paraId="3727AE26" w14:textId="77777777" w:rsidR="00AF341F" w:rsidRDefault="00AF341F" w:rsidP="00AE44E8">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 xml:space="preserve">　新型コロナウイルス等の感染症に対して、予防対策及び発生時の対応方法や行政との連携方法を確立させる。</w:t>
      </w:r>
      <w:r w:rsidRPr="00F06A5F">
        <w:rPr>
          <w:rFonts w:asciiTheme="minorEastAsia" w:eastAsiaTheme="minorEastAsia" w:hAnsiTheme="minorEastAsia"/>
          <w:sz w:val="21"/>
          <w:szCs w:val="21"/>
          <w:lang w:eastAsia="ja-JP"/>
        </w:rPr>
        <w:t>(ＢＣＰの作成)</w:t>
      </w:r>
    </w:p>
    <w:p w14:paraId="33CBD9EB" w14:textId="1E718A4A" w:rsidR="00D707A9" w:rsidRPr="00963135" w:rsidRDefault="005D2937" w:rsidP="00AE44E8">
      <w:pPr>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205500" w:rsidRPr="00963135">
        <w:rPr>
          <w:rFonts w:asciiTheme="minorEastAsia" w:eastAsiaTheme="minorEastAsia" w:hAnsiTheme="minorEastAsia" w:hint="eastAsia"/>
          <w:color w:val="4F81BD" w:themeColor="accent1"/>
          <w:sz w:val="21"/>
          <w:szCs w:val="21"/>
          <w:lang w:eastAsia="ja-JP"/>
        </w:rPr>
        <w:t>完了</w:t>
      </w:r>
    </w:p>
    <w:p w14:paraId="1DB16226" w14:textId="198BE1D5" w:rsidR="00AF341F" w:rsidRPr="00F06A5F" w:rsidRDefault="00AF341F" w:rsidP="00AE44E8">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 xml:space="preserve">　利用者及び家族の感染症に対する不安軽減ができるように、検査機関や問い合わせ先等の最新情報を常にキャッチする。</w:t>
      </w:r>
    </w:p>
    <w:p w14:paraId="26637854" w14:textId="77777777" w:rsidR="00C27DE5" w:rsidRPr="00F06A5F" w:rsidRDefault="00C27DE5" w:rsidP="00AE44E8">
      <w:pPr>
        <w:rPr>
          <w:rFonts w:asciiTheme="minorEastAsia" w:eastAsiaTheme="minorEastAsia" w:hAnsiTheme="minorEastAsia"/>
          <w:sz w:val="21"/>
          <w:szCs w:val="21"/>
          <w:lang w:eastAsia="ja-JP"/>
        </w:rPr>
      </w:pPr>
    </w:p>
    <w:p w14:paraId="390F16F5" w14:textId="77777777" w:rsidR="00AF341F" w:rsidRPr="00F06A5F" w:rsidRDefault="00AF341F" w:rsidP="00AE44E8">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②雇用、人材育成への取り組み</w:t>
      </w:r>
    </w:p>
    <w:p w14:paraId="12F095F7" w14:textId="77777777" w:rsidR="00AF341F" w:rsidRPr="00F06A5F" w:rsidRDefault="00AF341F" w:rsidP="00AE44E8">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仕事とプライベートの両立</w:t>
      </w:r>
      <w:r w:rsidRPr="00F06A5F">
        <w:rPr>
          <w:rFonts w:asciiTheme="minorEastAsia" w:eastAsiaTheme="minorEastAsia" w:hAnsiTheme="minorEastAsia"/>
          <w:sz w:val="21"/>
          <w:szCs w:val="21"/>
          <w:lang w:eastAsia="ja-JP"/>
        </w:rPr>
        <w:t>(ライフワークバランス)を今後も持続できるように毎日の業務の整理を行うことで、業務の効率化を図り未然に防げる残業を減らす。</w:t>
      </w:r>
    </w:p>
    <w:p w14:paraId="05737816" w14:textId="510C0116" w:rsidR="00AF341F" w:rsidRPr="00F06A5F" w:rsidRDefault="00AF341F" w:rsidP="00AE44E8">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 xml:space="preserve">　生理学に基づいた介助方法の研修とキャリア段位制度を推進し、根拠ある介護を展開して人材育成を図る。やりがいや達成感をチーム全体で感じ、生産的な雇用と働きがいのある雇用</w:t>
      </w:r>
      <w:r w:rsidRPr="00F06A5F">
        <w:rPr>
          <w:rFonts w:asciiTheme="minorEastAsia" w:eastAsiaTheme="minorEastAsia" w:hAnsiTheme="minorEastAsia"/>
          <w:sz w:val="21"/>
          <w:szCs w:val="21"/>
          <w:lang w:eastAsia="ja-JP"/>
        </w:rPr>
        <w:t>(ディーセント・ワーク)を促進する。</w:t>
      </w:r>
    </w:p>
    <w:p w14:paraId="50E99D71" w14:textId="04D2EAF0" w:rsidR="00205500" w:rsidRPr="00963135" w:rsidRDefault="005D2937" w:rsidP="005D2937">
      <w:pPr>
        <w:rPr>
          <w:rFonts w:asciiTheme="minorEastAsia" w:eastAsiaTheme="minorEastAsia" w:hAnsiTheme="minorEastAsia"/>
          <w:color w:val="4F81BD" w:themeColor="accent1"/>
          <w:sz w:val="21"/>
          <w:szCs w:val="21"/>
          <w:lang w:eastAsia="ja-JP"/>
        </w:rPr>
      </w:pPr>
      <w:r w:rsidRPr="00963135">
        <w:rPr>
          <w:rFonts w:asciiTheme="minorEastAsia" w:eastAsiaTheme="minorEastAsia" w:hAnsiTheme="minorEastAsia" w:hint="eastAsia"/>
          <w:color w:val="4F81BD" w:themeColor="accent1"/>
          <w:sz w:val="21"/>
          <w:szCs w:val="21"/>
          <w:lang w:eastAsia="ja-JP"/>
        </w:rPr>
        <w:t>〖結果〗</w:t>
      </w:r>
      <w:r w:rsidR="00205500" w:rsidRPr="00963135">
        <w:rPr>
          <w:rFonts w:asciiTheme="minorEastAsia" w:eastAsiaTheme="minorEastAsia" w:hAnsiTheme="minorEastAsia" w:hint="eastAsia"/>
          <w:color w:val="4F81BD" w:themeColor="accent1"/>
          <w:sz w:val="21"/>
          <w:szCs w:val="21"/>
          <w:lang w:eastAsia="ja-JP"/>
        </w:rPr>
        <w:t>滞りなく進行中</w:t>
      </w:r>
    </w:p>
    <w:p w14:paraId="54928946" w14:textId="77777777" w:rsidR="00C27DE5" w:rsidRPr="00F06A5F" w:rsidRDefault="00C27DE5" w:rsidP="00AE44E8">
      <w:pPr>
        <w:rPr>
          <w:rFonts w:asciiTheme="minorEastAsia" w:eastAsiaTheme="minorEastAsia" w:hAnsiTheme="minorEastAsia"/>
          <w:sz w:val="21"/>
          <w:szCs w:val="21"/>
          <w:lang w:eastAsia="ja-JP"/>
        </w:rPr>
      </w:pPr>
    </w:p>
    <w:p w14:paraId="39D28915" w14:textId="01223E2C" w:rsidR="00AF341F" w:rsidRPr="007B4E8E" w:rsidRDefault="00AF341F" w:rsidP="007B4E8E">
      <w:pPr>
        <w:pStyle w:val="a5"/>
        <w:numPr>
          <w:ilvl w:val="0"/>
          <w:numId w:val="49"/>
        </w:numPr>
        <w:rPr>
          <w:rFonts w:asciiTheme="minorEastAsia" w:eastAsiaTheme="minorEastAsia" w:hAnsiTheme="minorEastAsia"/>
          <w:sz w:val="21"/>
          <w:szCs w:val="21"/>
          <w:lang w:eastAsia="ja-JP"/>
        </w:rPr>
      </w:pPr>
      <w:r w:rsidRPr="007B4E8E">
        <w:rPr>
          <w:rFonts w:asciiTheme="minorEastAsia" w:eastAsiaTheme="minorEastAsia" w:hAnsiTheme="minorEastAsia" w:hint="eastAsia"/>
          <w:sz w:val="21"/>
          <w:szCs w:val="21"/>
          <w:lang w:eastAsia="ja-JP"/>
        </w:rPr>
        <w:t>気候変動への取り組み</w:t>
      </w:r>
    </w:p>
    <w:p w14:paraId="52956225" w14:textId="33B327AC" w:rsidR="00C27DE5" w:rsidRDefault="00AF341F" w:rsidP="00B63151">
      <w:pPr>
        <w:rPr>
          <w:rFonts w:asciiTheme="minorEastAsia" w:eastAsiaTheme="minorEastAsia" w:hAnsiTheme="minorEastAsia"/>
          <w:sz w:val="21"/>
          <w:szCs w:val="21"/>
          <w:lang w:eastAsia="ja-JP"/>
        </w:rPr>
      </w:pPr>
      <w:r w:rsidRPr="00F06A5F">
        <w:rPr>
          <w:rFonts w:asciiTheme="minorEastAsia" w:eastAsiaTheme="minorEastAsia" w:hAnsiTheme="minorEastAsia" w:hint="eastAsia"/>
          <w:sz w:val="21"/>
          <w:szCs w:val="21"/>
          <w:lang w:eastAsia="ja-JP"/>
        </w:rPr>
        <w:t xml:space="preserve">　災害等への対応策として、ハザードマップでの危険予知と対応策を策定して、事業継続するための準備を行う。</w:t>
      </w:r>
      <w:r w:rsidRPr="00F06A5F">
        <w:rPr>
          <w:rFonts w:asciiTheme="minorEastAsia" w:eastAsiaTheme="minorEastAsia" w:hAnsiTheme="minorEastAsia"/>
          <w:sz w:val="21"/>
          <w:szCs w:val="21"/>
          <w:lang w:eastAsia="ja-JP"/>
        </w:rPr>
        <w:t>(避難確保計画・ＢＣＰの作成)</w:t>
      </w:r>
      <w:r w:rsidR="00746A2A" w:rsidRPr="00F06A5F">
        <w:rPr>
          <w:rFonts w:asciiTheme="minorEastAsia" w:eastAsiaTheme="minorEastAsia" w:hAnsiTheme="minorEastAsia" w:hint="eastAsia"/>
          <w:sz w:val="21"/>
          <w:szCs w:val="21"/>
          <w:lang w:eastAsia="ja-JP"/>
        </w:rPr>
        <w:t>小規模多機能ホーム　いやさか</w:t>
      </w:r>
    </w:p>
    <w:p w14:paraId="56DD06A4" w14:textId="2A8BB98D" w:rsidR="007B4E8E" w:rsidRPr="00AD6431" w:rsidRDefault="005D2937" w:rsidP="007B4E8E">
      <w:pPr>
        <w:rPr>
          <w:rFonts w:asciiTheme="minorEastAsia" w:eastAsiaTheme="minorEastAsia" w:hAnsiTheme="minorEastAsia"/>
          <w:color w:val="4F81BD" w:themeColor="accent1"/>
          <w:sz w:val="21"/>
          <w:szCs w:val="21"/>
          <w:lang w:eastAsia="zh-TW"/>
        </w:rPr>
      </w:pPr>
      <w:r w:rsidRPr="00AD6431">
        <w:rPr>
          <w:rFonts w:asciiTheme="minorEastAsia" w:eastAsiaTheme="minorEastAsia" w:hAnsiTheme="minorEastAsia" w:hint="eastAsia"/>
          <w:color w:val="4F81BD" w:themeColor="accent1"/>
          <w:sz w:val="21"/>
          <w:szCs w:val="21"/>
          <w:lang w:eastAsia="zh-TW"/>
        </w:rPr>
        <w:t>〖結果〗</w:t>
      </w:r>
      <w:r w:rsidR="007B4E8E" w:rsidRPr="00AD6431">
        <w:rPr>
          <w:rFonts w:asciiTheme="minorEastAsia" w:eastAsiaTheme="minorEastAsia" w:hAnsiTheme="minorEastAsia" w:hint="eastAsia"/>
          <w:color w:val="4F81BD" w:themeColor="accent1"/>
          <w:sz w:val="21"/>
          <w:szCs w:val="21"/>
          <w:lang w:eastAsia="zh-TW"/>
        </w:rPr>
        <w:t>完了</w:t>
      </w:r>
    </w:p>
    <w:p w14:paraId="1D295CE2" w14:textId="77777777" w:rsidR="007B4E8E" w:rsidRDefault="007B4E8E" w:rsidP="00B63151">
      <w:pPr>
        <w:rPr>
          <w:rFonts w:asciiTheme="minorEastAsia" w:eastAsiaTheme="minorEastAsia" w:hAnsiTheme="minorEastAsia"/>
          <w:sz w:val="21"/>
          <w:szCs w:val="21"/>
          <w:lang w:eastAsia="zh-TW"/>
        </w:rPr>
      </w:pPr>
    </w:p>
    <w:p w14:paraId="62559AE8" w14:textId="77777777" w:rsidR="00963135" w:rsidRDefault="00963135" w:rsidP="00B63151">
      <w:pPr>
        <w:rPr>
          <w:rFonts w:asciiTheme="minorEastAsia" w:eastAsiaTheme="minorEastAsia" w:hAnsiTheme="minorEastAsia"/>
          <w:sz w:val="21"/>
          <w:szCs w:val="21"/>
          <w:lang w:eastAsia="zh-TW"/>
        </w:rPr>
      </w:pPr>
    </w:p>
    <w:p w14:paraId="5BAE1BF1" w14:textId="77777777" w:rsidR="00963135" w:rsidRDefault="00963135" w:rsidP="00B63151">
      <w:pPr>
        <w:rPr>
          <w:rFonts w:asciiTheme="minorEastAsia" w:eastAsiaTheme="minorEastAsia" w:hAnsiTheme="minorEastAsia"/>
          <w:sz w:val="21"/>
          <w:szCs w:val="21"/>
          <w:lang w:eastAsia="zh-TW"/>
        </w:rPr>
      </w:pPr>
    </w:p>
    <w:p w14:paraId="377D187A" w14:textId="77777777" w:rsidR="00963135" w:rsidRDefault="00963135" w:rsidP="00B63151">
      <w:pPr>
        <w:rPr>
          <w:rFonts w:asciiTheme="minorEastAsia" w:eastAsiaTheme="minorEastAsia" w:hAnsiTheme="minorEastAsia"/>
          <w:sz w:val="21"/>
          <w:szCs w:val="21"/>
          <w:lang w:eastAsia="zh-TW"/>
        </w:rPr>
      </w:pPr>
    </w:p>
    <w:p w14:paraId="6CF987C7" w14:textId="77777777" w:rsidR="00963135" w:rsidRPr="00F06A5F" w:rsidRDefault="00963135" w:rsidP="00B63151">
      <w:pPr>
        <w:rPr>
          <w:rFonts w:asciiTheme="minorEastAsia" w:eastAsiaTheme="minorEastAsia" w:hAnsiTheme="minorEastAsia"/>
          <w:sz w:val="21"/>
          <w:szCs w:val="21"/>
          <w:lang w:eastAsia="zh-TW"/>
        </w:rPr>
      </w:pPr>
    </w:p>
    <w:p w14:paraId="5F310D04" w14:textId="77777777" w:rsidR="00B44FF2" w:rsidRPr="00F06A5F" w:rsidRDefault="00B44FF2" w:rsidP="00B44FF2">
      <w:pPr>
        <w:ind w:left="352"/>
        <w:outlineLvl w:val="1"/>
        <w:rPr>
          <w:rFonts w:cs="ＭＳ Ｐ明朝"/>
          <w:lang w:eastAsia="zh-TW"/>
        </w:rPr>
      </w:pPr>
      <w:bookmarkStart w:id="78" w:name="_Toc71205676"/>
      <w:bookmarkStart w:id="79" w:name="_Toc168320957"/>
      <w:r w:rsidRPr="00F06A5F">
        <w:rPr>
          <w:rFonts w:cs="ＭＳ Ｐ明朝" w:hint="eastAsia"/>
          <w:lang w:eastAsia="zh-TW"/>
        </w:rPr>
        <w:lastRenderedPageBreak/>
        <w:t>◆日常生活活動</w:t>
      </w:r>
      <w:bookmarkEnd w:id="78"/>
      <w:bookmarkEnd w:id="79"/>
    </w:p>
    <w:p w14:paraId="77CD4B76" w14:textId="77777777" w:rsidR="00B44FF2" w:rsidRPr="00F06A5F" w:rsidRDefault="00B44FF2" w:rsidP="00B44FF2">
      <w:pPr>
        <w:rPr>
          <w:sz w:val="21"/>
          <w:szCs w:val="21"/>
          <w:lang w:eastAsia="ja-JP"/>
        </w:rPr>
      </w:pPr>
      <w:r w:rsidRPr="00F06A5F">
        <w:rPr>
          <w:rFonts w:hint="eastAsia"/>
          <w:sz w:val="21"/>
          <w:szCs w:val="21"/>
          <w:lang w:eastAsia="ja-JP"/>
        </w:rPr>
        <w:t>入居者の趣味娯楽・教養（クラブ活動　地域支援事業等）</w:t>
      </w:r>
    </w:p>
    <w:p w14:paraId="19D4D51F" w14:textId="77777777" w:rsidR="00B44FF2" w:rsidRPr="00F06A5F" w:rsidRDefault="00B44FF2" w:rsidP="00B44FF2">
      <w:pPr>
        <w:rPr>
          <w:sz w:val="21"/>
          <w:szCs w:val="21"/>
          <w:lang w:eastAsia="ja-JP"/>
        </w:rPr>
      </w:pPr>
      <w:r w:rsidRPr="00F06A5F">
        <w:rPr>
          <w:rFonts w:hint="eastAsia"/>
          <w:sz w:val="21"/>
          <w:szCs w:val="21"/>
          <w:lang w:eastAsia="ja-JP"/>
        </w:rPr>
        <w:t>施設内にて多くの時間を過ごすご利用者にとって「趣味の活動」や定期的な運動など生活のメリハリ、生活にやりがいを感じていただけるものを提供する。</w:t>
      </w: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4291"/>
        <w:gridCol w:w="3203"/>
      </w:tblGrid>
      <w:tr w:rsidR="00F06A5F" w:rsidRPr="00F06A5F" w14:paraId="459463EC" w14:textId="77777777" w:rsidTr="002E0AE5">
        <w:trPr>
          <w:trHeight w:val="124"/>
        </w:trPr>
        <w:tc>
          <w:tcPr>
            <w:tcW w:w="1840" w:type="dxa"/>
            <w:vAlign w:val="center"/>
          </w:tcPr>
          <w:p w14:paraId="1500C56E" w14:textId="77777777" w:rsidR="00B44FF2" w:rsidRPr="00F06A5F" w:rsidRDefault="00B44FF2" w:rsidP="00B44FF2">
            <w:pPr>
              <w:jc w:val="center"/>
              <w:rPr>
                <w:sz w:val="18"/>
                <w:szCs w:val="18"/>
                <w:lang w:eastAsia="ja-JP"/>
              </w:rPr>
            </w:pPr>
            <w:r w:rsidRPr="00F06A5F">
              <w:rPr>
                <w:rFonts w:hint="eastAsia"/>
                <w:sz w:val="18"/>
                <w:szCs w:val="18"/>
                <w:lang w:eastAsia="ja-JP"/>
              </w:rPr>
              <w:t>クラブ名</w:t>
            </w:r>
          </w:p>
        </w:tc>
        <w:tc>
          <w:tcPr>
            <w:tcW w:w="4291" w:type="dxa"/>
            <w:vAlign w:val="center"/>
          </w:tcPr>
          <w:p w14:paraId="59A2C528" w14:textId="77777777" w:rsidR="00B44FF2" w:rsidRPr="00F06A5F" w:rsidRDefault="00B44FF2" w:rsidP="00B44FF2">
            <w:pPr>
              <w:jc w:val="center"/>
              <w:rPr>
                <w:sz w:val="18"/>
                <w:szCs w:val="18"/>
                <w:lang w:eastAsia="ja-JP"/>
              </w:rPr>
            </w:pPr>
            <w:r w:rsidRPr="00F06A5F">
              <w:rPr>
                <w:rFonts w:hint="eastAsia"/>
                <w:spacing w:val="270"/>
                <w:sz w:val="18"/>
                <w:szCs w:val="18"/>
                <w:fitText w:val="630" w:id="-1288025338"/>
                <w:lang w:eastAsia="ja-JP"/>
              </w:rPr>
              <w:t>目</w:t>
            </w:r>
            <w:r w:rsidRPr="00F06A5F">
              <w:rPr>
                <w:rFonts w:hint="eastAsia"/>
                <w:sz w:val="18"/>
                <w:szCs w:val="18"/>
                <w:fitText w:val="630" w:id="-1288025338"/>
                <w:lang w:eastAsia="ja-JP"/>
              </w:rPr>
              <w:t>的</w:t>
            </w:r>
          </w:p>
        </w:tc>
        <w:tc>
          <w:tcPr>
            <w:tcW w:w="3203" w:type="dxa"/>
            <w:vAlign w:val="center"/>
          </w:tcPr>
          <w:p w14:paraId="54727236" w14:textId="77777777" w:rsidR="00B44FF2" w:rsidRPr="00F06A5F" w:rsidRDefault="00B44FF2" w:rsidP="00B44FF2">
            <w:pPr>
              <w:jc w:val="center"/>
              <w:rPr>
                <w:sz w:val="18"/>
                <w:szCs w:val="18"/>
                <w:lang w:eastAsia="ja-JP"/>
              </w:rPr>
            </w:pPr>
            <w:r w:rsidRPr="00F06A5F">
              <w:rPr>
                <w:rFonts w:hint="eastAsia"/>
                <w:spacing w:val="270"/>
                <w:sz w:val="18"/>
                <w:szCs w:val="18"/>
                <w:fitText w:val="630" w:id="-1288025337"/>
                <w:lang w:eastAsia="ja-JP"/>
              </w:rPr>
              <w:t>内</w:t>
            </w:r>
            <w:r w:rsidRPr="00F06A5F">
              <w:rPr>
                <w:rFonts w:hint="eastAsia"/>
                <w:sz w:val="18"/>
                <w:szCs w:val="18"/>
                <w:fitText w:val="630" w:id="-1288025337"/>
                <w:lang w:eastAsia="ja-JP"/>
              </w:rPr>
              <w:t>容</w:t>
            </w:r>
          </w:p>
        </w:tc>
      </w:tr>
      <w:tr w:rsidR="00F06A5F" w:rsidRPr="00F06A5F" w14:paraId="2D5E1CEA" w14:textId="77777777" w:rsidTr="002E0AE5">
        <w:trPr>
          <w:trHeight w:val="357"/>
        </w:trPr>
        <w:tc>
          <w:tcPr>
            <w:tcW w:w="1840" w:type="dxa"/>
            <w:vAlign w:val="center"/>
          </w:tcPr>
          <w:p w14:paraId="68CA3A8F" w14:textId="77777777" w:rsidR="00B44FF2" w:rsidRPr="00F06A5F" w:rsidRDefault="00B44FF2" w:rsidP="00B44FF2">
            <w:pPr>
              <w:rPr>
                <w:sz w:val="18"/>
                <w:szCs w:val="18"/>
                <w:lang w:eastAsia="ja-JP"/>
              </w:rPr>
            </w:pPr>
            <w:r w:rsidRPr="00F06A5F">
              <w:rPr>
                <w:rFonts w:hint="eastAsia"/>
                <w:sz w:val="18"/>
                <w:szCs w:val="18"/>
                <w:lang w:eastAsia="ja-JP"/>
              </w:rPr>
              <w:t>いきいき百歳体操（毎月曜日）</w:t>
            </w:r>
          </w:p>
        </w:tc>
        <w:tc>
          <w:tcPr>
            <w:tcW w:w="4291" w:type="dxa"/>
            <w:vAlign w:val="center"/>
          </w:tcPr>
          <w:p w14:paraId="31357A62" w14:textId="77777777" w:rsidR="00B44FF2" w:rsidRPr="00F06A5F" w:rsidRDefault="00B44FF2" w:rsidP="00B44FF2">
            <w:pPr>
              <w:rPr>
                <w:sz w:val="18"/>
                <w:szCs w:val="18"/>
                <w:lang w:eastAsia="ja-JP"/>
              </w:rPr>
            </w:pPr>
            <w:r w:rsidRPr="00F06A5F">
              <w:rPr>
                <w:rFonts w:hint="eastAsia"/>
                <w:sz w:val="18"/>
                <w:szCs w:val="18"/>
                <w:lang w:eastAsia="ja-JP"/>
              </w:rPr>
              <w:t>日頃の運動不足解消。歩行ができない方、手が動きにくい方々などでも行うことができる。</w:t>
            </w:r>
          </w:p>
        </w:tc>
        <w:tc>
          <w:tcPr>
            <w:tcW w:w="3203" w:type="dxa"/>
            <w:vAlign w:val="center"/>
          </w:tcPr>
          <w:p w14:paraId="6BA4D3CC" w14:textId="77777777" w:rsidR="00B44FF2" w:rsidRPr="00F06A5F" w:rsidRDefault="00B44FF2" w:rsidP="00B44FF2">
            <w:pPr>
              <w:rPr>
                <w:sz w:val="18"/>
                <w:szCs w:val="18"/>
                <w:lang w:eastAsia="ja-JP"/>
              </w:rPr>
            </w:pPr>
            <w:r w:rsidRPr="00F06A5F">
              <w:rPr>
                <w:rFonts w:hint="eastAsia"/>
                <w:sz w:val="18"/>
                <w:szCs w:val="18"/>
                <w:lang w:eastAsia="ja-JP"/>
              </w:rPr>
              <w:t>地域の高齢者との交流を兼ねる。</w:t>
            </w:r>
          </w:p>
        </w:tc>
      </w:tr>
    </w:tbl>
    <w:p w14:paraId="67D3EC8E" w14:textId="77777777" w:rsidR="00B44FF2" w:rsidRPr="00F06A5F" w:rsidRDefault="00B44FF2" w:rsidP="00B44FF2">
      <w:pPr>
        <w:rPr>
          <w:sz w:val="20"/>
          <w:szCs w:val="20"/>
          <w:lang w:eastAsia="ja-JP"/>
        </w:rPr>
      </w:pPr>
      <w:bookmarkStart w:id="80" w:name="_Toc71205677"/>
    </w:p>
    <w:p w14:paraId="0E8814C1" w14:textId="5B585C25" w:rsidR="00B44FF2" w:rsidRPr="00F06A5F" w:rsidRDefault="00B44FF2" w:rsidP="00B44FF2">
      <w:pPr>
        <w:ind w:leftChars="200" w:left="440"/>
        <w:outlineLvl w:val="1"/>
        <w:rPr>
          <w:sz w:val="20"/>
          <w:szCs w:val="20"/>
          <w:lang w:eastAsia="ja-JP"/>
        </w:rPr>
      </w:pPr>
      <w:bookmarkStart w:id="81" w:name="_Toc168320958"/>
      <w:r w:rsidRPr="00F06A5F">
        <w:rPr>
          <w:rFonts w:hint="eastAsia"/>
          <w:sz w:val="20"/>
          <w:szCs w:val="20"/>
          <w:lang w:eastAsia="ja-JP"/>
        </w:rPr>
        <w:t>◆ボランティア等による支援</w:t>
      </w:r>
      <w:bookmarkEnd w:id="80"/>
      <w:bookmarkEnd w:id="81"/>
    </w:p>
    <w:p w14:paraId="1590D821" w14:textId="77777777" w:rsidR="00B44FF2" w:rsidRPr="00F06A5F" w:rsidRDefault="00B44FF2" w:rsidP="00B44FF2">
      <w:pPr>
        <w:ind w:leftChars="100" w:left="220" w:firstLineChars="100" w:firstLine="200"/>
        <w:rPr>
          <w:sz w:val="21"/>
          <w:szCs w:val="21"/>
          <w:lang w:eastAsia="ja-JP"/>
        </w:rPr>
      </w:pPr>
      <w:r w:rsidRPr="00F06A5F">
        <w:rPr>
          <w:rFonts w:hint="eastAsia"/>
          <w:sz w:val="20"/>
          <w:szCs w:val="20"/>
          <w:lang w:eastAsia="ja-JP"/>
        </w:rPr>
        <w:t>利用者の生活の潤いとして、また生活の目標となるよう多くのボランティアの皆様のご協力のもとに、年間を通じて行事を予定している。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6000"/>
      </w:tblGrid>
      <w:tr w:rsidR="00F06A5F" w:rsidRPr="00F06A5F" w14:paraId="24A8B687" w14:textId="77777777" w:rsidTr="00AD6431">
        <w:trPr>
          <w:trHeight w:val="668"/>
        </w:trPr>
        <w:tc>
          <w:tcPr>
            <w:tcW w:w="3028" w:type="dxa"/>
            <w:vAlign w:val="center"/>
          </w:tcPr>
          <w:p w14:paraId="70C01D50" w14:textId="77777777" w:rsidR="00B44FF2" w:rsidRPr="00F06A5F" w:rsidRDefault="00B44FF2" w:rsidP="00B44FF2">
            <w:pPr>
              <w:jc w:val="center"/>
              <w:rPr>
                <w:sz w:val="18"/>
                <w:szCs w:val="18"/>
                <w:lang w:eastAsia="ja-JP"/>
              </w:rPr>
            </w:pPr>
            <w:r w:rsidRPr="00F06A5F">
              <w:rPr>
                <w:rFonts w:hint="eastAsia"/>
                <w:sz w:val="18"/>
                <w:szCs w:val="18"/>
                <w:lang w:eastAsia="ja-JP"/>
              </w:rPr>
              <w:t>ボランティア名</w:t>
            </w:r>
          </w:p>
        </w:tc>
        <w:tc>
          <w:tcPr>
            <w:tcW w:w="6000" w:type="dxa"/>
            <w:vAlign w:val="center"/>
          </w:tcPr>
          <w:p w14:paraId="1531702A" w14:textId="77777777" w:rsidR="00B44FF2" w:rsidRPr="00F06A5F" w:rsidRDefault="00B44FF2" w:rsidP="00B44FF2">
            <w:pPr>
              <w:jc w:val="center"/>
              <w:rPr>
                <w:sz w:val="18"/>
                <w:szCs w:val="18"/>
                <w:lang w:eastAsia="ja-JP"/>
              </w:rPr>
            </w:pPr>
            <w:r w:rsidRPr="00F06A5F">
              <w:rPr>
                <w:rFonts w:hint="eastAsia"/>
                <w:spacing w:val="480"/>
                <w:sz w:val="18"/>
                <w:szCs w:val="18"/>
                <w:fitText w:val="840" w:id="-1288025336"/>
                <w:lang w:eastAsia="ja-JP"/>
              </w:rPr>
              <w:t>内</w:t>
            </w:r>
            <w:r w:rsidRPr="00F06A5F">
              <w:rPr>
                <w:rFonts w:hint="eastAsia"/>
                <w:sz w:val="18"/>
                <w:szCs w:val="18"/>
                <w:fitText w:val="840" w:id="-1288025336"/>
                <w:lang w:eastAsia="ja-JP"/>
              </w:rPr>
              <w:t>容</w:t>
            </w:r>
          </w:p>
        </w:tc>
      </w:tr>
      <w:tr w:rsidR="00F06A5F" w:rsidRPr="00F06A5F" w14:paraId="01F01A70" w14:textId="77777777" w:rsidTr="00AD6431">
        <w:trPr>
          <w:trHeight w:val="632"/>
        </w:trPr>
        <w:tc>
          <w:tcPr>
            <w:tcW w:w="3028" w:type="dxa"/>
            <w:vAlign w:val="center"/>
          </w:tcPr>
          <w:p w14:paraId="776F2684" w14:textId="77777777" w:rsidR="00B44FF2" w:rsidRPr="00F06A5F" w:rsidRDefault="00B44FF2" w:rsidP="00B44FF2">
            <w:pPr>
              <w:jc w:val="center"/>
              <w:rPr>
                <w:sz w:val="18"/>
                <w:szCs w:val="18"/>
                <w:lang w:eastAsia="ja-JP"/>
              </w:rPr>
            </w:pPr>
            <w:r w:rsidRPr="00F06A5F">
              <w:rPr>
                <w:rFonts w:hint="eastAsia"/>
                <w:sz w:val="18"/>
                <w:szCs w:val="18"/>
                <w:lang w:eastAsia="ja-JP"/>
              </w:rPr>
              <w:t>あんしんサポーター</w:t>
            </w:r>
          </w:p>
        </w:tc>
        <w:tc>
          <w:tcPr>
            <w:tcW w:w="6000" w:type="dxa"/>
            <w:vAlign w:val="center"/>
          </w:tcPr>
          <w:p w14:paraId="7E258F1C" w14:textId="77777777" w:rsidR="00B44FF2" w:rsidRPr="00F06A5F" w:rsidRDefault="00B44FF2" w:rsidP="00B44FF2">
            <w:pPr>
              <w:jc w:val="both"/>
              <w:rPr>
                <w:sz w:val="18"/>
                <w:szCs w:val="18"/>
                <w:lang w:eastAsia="ja-JP"/>
              </w:rPr>
            </w:pPr>
            <w:r w:rsidRPr="00F06A5F">
              <w:rPr>
                <w:rFonts w:hint="eastAsia"/>
                <w:sz w:val="18"/>
                <w:szCs w:val="18"/>
                <w:lang w:eastAsia="ja-JP"/>
              </w:rPr>
              <w:t>傾聴など入居者とのコミュニケーション</w:t>
            </w:r>
          </w:p>
        </w:tc>
      </w:tr>
      <w:tr w:rsidR="00F06A5F" w:rsidRPr="00F06A5F" w14:paraId="57F1B9D7" w14:textId="77777777" w:rsidTr="00AD6431">
        <w:trPr>
          <w:trHeight w:val="583"/>
        </w:trPr>
        <w:tc>
          <w:tcPr>
            <w:tcW w:w="3028" w:type="dxa"/>
            <w:vAlign w:val="center"/>
          </w:tcPr>
          <w:p w14:paraId="7332F880" w14:textId="77777777" w:rsidR="00B44FF2" w:rsidRPr="00F06A5F" w:rsidRDefault="00B44FF2" w:rsidP="00B44FF2">
            <w:pPr>
              <w:jc w:val="center"/>
              <w:rPr>
                <w:sz w:val="18"/>
                <w:szCs w:val="18"/>
                <w:lang w:eastAsia="ja-JP"/>
              </w:rPr>
            </w:pPr>
            <w:r w:rsidRPr="00F06A5F">
              <w:rPr>
                <w:rFonts w:hint="eastAsia"/>
                <w:sz w:val="18"/>
                <w:szCs w:val="18"/>
                <w:lang w:eastAsia="ja-JP"/>
              </w:rPr>
              <w:t>お茶</w:t>
            </w:r>
          </w:p>
        </w:tc>
        <w:tc>
          <w:tcPr>
            <w:tcW w:w="6000" w:type="dxa"/>
            <w:vAlign w:val="center"/>
          </w:tcPr>
          <w:p w14:paraId="05744117" w14:textId="77777777" w:rsidR="00B44FF2" w:rsidRPr="00F06A5F" w:rsidRDefault="00B44FF2" w:rsidP="00B44FF2">
            <w:pPr>
              <w:jc w:val="both"/>
              <w:rPr>
                <w:sz w:val="18"/>
                <w:szCs w:val="18"/>
                <w:lang w:eastAsia="ja-JP"/>
              </w:rPr>
            </w:pPr>
            <w:r w:rsidRPr="00F06A5F">
              <w:rPr>
                <w:rFonts w:hint="eastAsia"/>
                <w:sz w:val="18"/>
                <w:szCs w:val="18"/>
                <w:lang w:eastAsia="ja-JP"/>
              </w:rPr>
              <w:t>月</w:t>
            </w:r>
            <w:r w:rsidRPr="00F06A5F">
              <w:rPr>
                <w:sz w:val="18"/>
                <w:szCs w:val="18"/>
                <w:lang w:eastAsia="ja-JP"/>
              </w:rPr>
              <w:t>1</w:t>
            </w:r>
            <w:r w:rsidRPr="00F06A5F">
              <w:rPr>
                <w:rFonts w:hint="eastAsia"/>
                <w:sz w:val="18"/>
                <w:szCs w:val="18"/>
                <w:lang w:eastAsia="ja-JP"/>
              </w:rPr>
              <w:t>回の茶話会</w:t>
            </w:r>
          </w:p>
        </w:tc>
      </w:tr>
      <w:tr w:rsidR="00F06A5F" w:rsidRPr="00F06A5F" w14:paraId="73E5D980" w14:textId="77777777" w:rsidTr="00AD6431">
        <w:trPr>
          <w:trHeight w:val="534"/>
        </w:trPr>
        <w:tc>
          <w:tcPr>
            <w:tcW w:w="3028" w:type="dxa"/>
            <w:vAlign w:val="center"/>
          </w:tcPr>
          <w:p w14:paraId="6F734691" w14:textId="77777777" w:rsidR="00B44FF2" w:rsidRPr="00F06A5F" w:rsidRDefault="00B44FF2" w:rsidP="00B44FF2">
            <w:pPr>
              <w:jc w:val="center"/>
              <w:rPr>
                <w:sz w:val="18"/>
                <w:szCs w:val="18"/>
                <w:lang w:eastAsia="ja-JP"/>
              </w:rPr>
            </w:pPr>
            <w:r w:rsidRPr="00F06A5F">
              <w:rPr>
                <w:rFonts w:hint="eastAsia"/>
                <w:sz w:val="18"/>
                <w:szCs w:val="18"/>
                <w:lang w:eastAsia="ja-JP"/>
              </w:rPr>
              <w:t>折り紙</w:t>
            </w:r>
          </w:p>
        </w:tc>
        <w:tc>
          <w:tcPr>
            <w:tcW w:w="6000" w:type="dxa"/>
            <w:vAlign w:val="center"/>
          </w:tcPr>
          <w:p w14:paraId="3467243C" w14:textId="77777777" w:rsidR="00B44FF2" w:rsidRPr="00F06A5F" w:rsidRDefault="00B44FF2" w:rsidP="00B44FF2">
            <w:pPr>
              <w:jc w:val="both"/>
              <w:rPr>
                <w:sz w:val="18"/>
                <w:szCs w:val="18"/>
                <w:lang w:eastAsia="ja-JP"/>
              </w:rPr>
            </w:pPr>
            <w:r w:rsidRPr="00F06A5F">
              <w:rPr>
                <w:rFonts w:hint="eastAsia"/>
                <w:sz w:val="18"/>
                <w:szCs w:val="18"/>
                <w:lang w:eastAsia="ja-JP"/>
              </w:rPr>
              <w:t>月</w:t>
            </w:r>
            <w:r w:rsidRPr="00F06A5F">
              <w:rPr>
                <w:sz w:val="18"/>
                <w:szCs w:val="18"/>
                <w:lang w:eastAsia="ja-JP"/>
              </w:rPr>
              <w:t>1</w:t>
            </w:r>
            <w:r w:rsidRPr="00F06A5F">
              <w:rPr>
                <w:rFonts w:hint="eastAsia"/>
                <w:sz w:val="18"/>
                <w:szCs w:val="18"/>
                <w:lang w:eastAsia="ja-JP"/>
              </w:rPr>
              <w:t>回のクラブ活動支援</w:t>
            </w:r>
          </w:p>
        </w:tc>
      </w:tr>
      <w:tr w:rsidR="00F06A5F" w:rsidRPr="00F06A5F" w14:paraId="76F75CB6" w14:textId="77777777" w:rsidTr="00AD6431">
        <w:trPr>
          <w:trHeight w:val="534"/>
        </w:trPr>
        <w:tc>
          <w:tcPr>
            <w:tcW w:w="3028" w:type="dxa"/>
            <w:vAlign w:val="center"/>
          </w:tcPr>
          <w:p w14:paraId="53D5FD2F" w14:textId="77777777" w:rsidR="00B44FF2" w:rsidRPr="00F06A5F" w:rsidRDefault="00B44FF2" w:rsidP="00B44FF2">
            <w:pPr>
              <w:jc w:val="center"/>
              <w:rPr>
                <w:sz w:val="18"/>
                <w:szCs w:val="18"/>
                <w:lang w:eastAsia="ja-JP"/>
              </w:rPr>
            </w:pPr>
            <w:r w:rsidRPr="00F06A5F">
              <w:rPr>
                <w:rFonts w:hint="eastAsia"/>
                <w:sz w:val="18"/>
                <w:szCs w:val="18"/>
                <w:lang w:eastAsia="ja-JP"/>
              </w:rPr>
              <w:t>習字</w:t>
            </w:r>
          </w:p>
        </w:tc>
        <w:tc>
          <w:tcPr>
            <w:tcW w:w="6000" w:type="dxa"/>
            <w:vAlign w:val="center"/>
          </w:tcPr>
          <w:p w14:paraId="535ECD50" w14:textId="77777777" w:rsidR="00B44FF2" w:rsidRPr="00F06A5F" w:rsidRDefault="00B44FF2" w:rsidP="00B44FF2">
            <w:pPr>
              <w:jc w:val="both"/>
              <w:rPr>
                <w:sz w:val="18"/>
                <w:szCs w:val="18"/>
                <w:lang w:eastAsia="ja-JP"/>
              </w:rPr>
            </w:pPr>
            <w:r w:rsidRPr="00F06A5F">
              <w:rPr>
                <w:rFonts w:hint="eastAsia"/>
                <w:sz w:val="18"/>
                <w:szCs w:val="18"/>
                <w:lang w:eastAsia="ja-JP"/>
              </w:rPr>
              <w:t>月１回のクラブ活動支援</w:t>
            </w:r>
          </w:p>
        </w:tc>
      </w:tr>
      <w:tr w:rsidR="00F06A5F" w:rsidRPr="00F06A5F" w14:paraId="42CFB5A8" w14:textId="77777777" w:rsidTr="00AD6431">
        <w:trPr>
          <w:trHeight w:val="571"/>
        </w:trPr>
        <w:tc>
          <w:tcPr>
            <w:tcW w:w="3028" w:type="dxa"/>
            <w:vAlign w:val="center"/>
          </w:tcPr>
          <w:p w14:paraId="0AACAC7B" w14:textId="77777777" w:rsidR="00B44FF2" w:rsidRPr="00F06A5F" w:rsidRDefault="00B44FF2" w:rsidP="00B44FF2">
            <w:pPr>
              <w:jc w:val="center"/>
              <w:rPr>
                <w:sz w:val="18"/>
                <w:szCs w:val="18"/>
                <w:lang w:eastAsia="ja-JP"/>
              </w:rPr>
            </w:pPr>
            <w:r w:rsidRPr="00F06A5F">
              <w:rPr>
                <w:rFonts w:hint="eastAsia"/>
                <w:sz w:val="18"/>
                <w:szCs w:val="18"/>
                <w:lang w:eastAsia="ja-JP"/>
              </w:rPr>
              <w:t>からおけ</w:t>
            </w:r>
          </w:p>
        </w:tc>
        <w:tc>
          <w:tcPr>
            <w:tcW w:w="6000" w:type="dxa"/>
            <w:vAlign w:val="center"/>
          </w:tcPr>
          <w:p w14:paraId="1D618FA0" w14:textId="77777777" w:rsidR="00B44FF2" w:rsidRPr="00F06A5F" w:rsidRDefault="00B44FF2" w:rsidP="00B44FF2">
            <w:pPr>
              <w:jc w:val="both"/>
              <w:rPr>
                <w:sz w:val="18"/>
                <w:szCs w:val="18"/>
                <w:lang w:eastAsia="ja-JP"/>
              </w:rPr>
            </w:pPr>
            <w:r w:rsidRPr="00F06A5F">
              <w:rPr>
                <w:rFonts w:hint="eastAsia"/>
                <w:sz w:val="18"/>
                <w:szCs w:val="18"/>
                <w:lang w:eastAsia="ja-JP"/>
              </w:rPr>
              <w:t>月</w:t>
            </w:r>
            <w:r w:rsidRPr="00F06A5F">
              <w:rPr>
                <w:sz w:val="18"/>
                <w:szCs w:val="18"/>
                <w:lang w:eastAsia="ja-JP"/>
              </w:rPr>
              <w:t>1</w:t>
            </w:r>
            <w:r w:rsidRPr="00F06A5F">
              <w:rPr>
                <w:rFonts w:hint="eastAsia"/>
                <w:sz w:val="18"/>
                <w:szCs w:val="18"/>
                <w:lang w:eastAsia="ja-JP"/>
              </w:rPr>
              <w:t>回のクラブ活動支援</w:t>
            </w:r>
          </w:p>
        </w:tc>
      </w:tr>
      <w:tr w:rsidR="00F06A5F" w:rsidRPr="00F06A5F" w14:paraId="0F65B797" w14:textId="77777777" w:rsidTr="00AD6431">
        <w:trPr>
          <w:trHeight w:val="550"/>
        </w:trPr>
        <w:tc>
          <w:tcPr>
            <w:tcW w:w="3028" w:type="dxa"/>
            <w:vAlign w:val="center"/>
          </w:tcPr>
          <w:p w14:paraId="3578C147" w14:textId="77777777" w:rsidR="00B44FF2" w:rsidRPr="00F06A5F" w:rsidRDefault="00B44FF2" w:rsidP="00B44FF2">
            <w:pPr>
              <w:jc w:val="center"/>
              <w:rPr>
                <w:sz w:val="18"/>
                <w:szCs w:val="18"/>
                <w:lang w:eastAsia="ja-JP"/>
              </w:rPr>
            </w:pPr>
            <w:r w:rsidRPr="00F06A5F">
              <w:rPr>
                <w:rFonts w:hint="eastAsia"/>
                <w:sz w:val="18"/>
                <w:szCs w:val="18"/>
                <w:lang w:eastAsia="ja-JP"/>
              </w:rPr>
              <w:t>社交ダンス</w:t>
            </w:r>
          </w:p>
        </w:tc>
        <w:tc>
          <w:tcPr>
            <w:tcW w:w="6000" w:type="dxa"/>
            <w:vAlign w:val="center"/>
          </w:tcPr>
          <w:p w14:paraId="749B9310" w14:textId="77777777" w:rsidR="00B44FF2" w:rsidRPr="00F06A5F" w:rsidRDefault="00B44FF2" w:rsidP="00B44FF2">
            <w:pPr>
              <w:jc w:val="both"/>
              <w:rPr>
                <w:sz w:val="18"/>
                <w:szCs w:val="18"/>
                <w:lang w:eastAsia="ja-JP"/>
              </w:rPr>
            </w:pPr>
            <w:r w:rsidRPr="00F06A5F">
              <w:rPr>
                <w:rFonts w:hint="eastAsia"/>
                <w:sz w:val="18"/>
                <w:szCs w:val="18"/>
                <w:lang w:eastAsia="ja-JP"/>
              </w:rPr>
              <w:t>年</w:t>
            </w:r>
            <w:r w:rsidRPr="00F06A5F">
              <w:rPr>
                <w:sz w:val="18"/>
                <w:szCs w:val="18"/>
                <w:lang w:eastAsia="ja-JP"/>
              </w:rPr>
              <w:t>2</w:t>
            </w:r>
            <w:r w:rsidRPr="00F06A5F">
              <w:rPr>
                <w:rFonts w:hint="eastAsia"/>
                <w:sz w:val="18"/>
                <w:szCs w:val="18"/>
                <w:lang w:eastAsia="ja-JP"/>
              </w:rPr>
              <w:t>回程度、社交ダンス</w:t>
            </w:r>
          </w:p>
        </w:tc>
      </w:tr>
      <w:tr w:rsidR="00F06A5F" w:rsidRPr="00F06A5F" w14:paraId="14A62C95" w14:textId="77777777" w:rsidTr="00AD6431">
        <w:trPr>
          <w:trHeight w:val="588"/>
        </w:trPr>
        <w:tc>
          <w:tcPr>
            <w:tcW w:w="3028" w:type="dxa"/>
            <w:vAlign w:val="center"/>
          </w:tcPr>
          <w:p w14:paraId="4C40C930" w14:textId="77777777" w:rsidR="00B44FF2" w:rsidRPr="00F06A5F" w:rsidRDefault="00B44FF2" w:rsidP="00B44FF2">
            <w:pPr>
              <w:jc w:val="center"/>
              <w:rPr>
                <w:sz w:val="18"/>
                <w:szCs w:val="18"/>
                <w:lang w:eastAsia="ja-JP"/>
              </w:rPr>
            </w:pPr>
            <w:r w:rsidRPr="00F06A5F">
              <w:rPr>
                <w:rFonts w:hint="eastAsia"/>
                <w:sz w:val="18"/>
                <w:szCs w:val="18"/>
                <w:lang w:eastAsia="ja-JP"/>
              </w:rPr>
              <w:t>すみれ会</w:t>
            </w:r>
          </w:p>
        </w:tc>
        <w:tc>
          <w:tcPr>
            <w:tcW w:w="6000" w:type="dxa"/>
            <w:vAlign w:val="center"/>
          </w:tcPr>
          <w:p w14:paraId="6C730C27" w14:textId="77777777" w:rsidR="00B44FF2" w:rsidRPr="00F06A5F" w:rsidRDefault="00B44FF2" w:rsidP="00B44FF2">
            <w:pPr>
              <w:jc w:val="both"/>
              <w:rPr>
                <w:sz w:val="18"/>
                <w:szCs w:val="18"/>
                <w:lang w:eastAsia="ja-JP"/>
              </w:rPr>
            </w:pPr>
            <w:r w:rsidRPr="00F06A5F">
              <w:rPr>
                <w:rFonts w:hint="eastAsia"/>
                <w:sz w:val="18"/>
                <w:szCs w:val="18"/>
                <w:lang w:eastAsia="ja-JP"/>
              </w:rPr>
              <w:t>定期的に日本舞踊など</w:t>
            </w:r>
          </w:p>
        </w:tc>
      </w:tr>
      <w:tr w:rsidR="00F06A5F" w:rsidRPr="00F06A5F" w14:paraId="4BE94E42" w14:textId="77777777" w:rsidTr="00AD6431">
        <w:trPr>
          <w:trHeight w:val="567"/>
        </w:trPr>
        <w:tc>
          <w:tcPr>
            <w:tcW w:w="3028" w:type="dxa"/>
            <w:vAlign w:val="center"/>
          </w:tcPr>
          <w:p w14:paraId="4608FFB5" w14:textId="77777777" w:rsidR="00B44FF2" w:rsidRPr="00F06A5F" w:rsidRDefault="00B44FF2" w:rsidP="00B44FF2">
            <w:pPr>
              <w:jc w:val="center"/>
              <w:rPr>
                <w:sz w:val="18"/>
                <w:szCs w:val="18"/>
                <w:lang w:eastAsia="ja-JP"/>
              </w:rPr>
            </w:pPr>
            <w:r w:rsidRPr="00F06A5F">
              <w:rPr>
                <w:rFonts w:hint="eastAsia"/>
                <w:sz w:val="18"/>
                <w:szCs w:val="18"/>
                <w:lang w:eastAsia="ja-JP"/>
              </w:rPr>
              <w:t>太極拳力球</w:t>
            </w:r>
          </w:p>
        </w:tc>
        <w:tc>
          <w:tcPr>
            <w:tcW w:w="6000" w:type="dxa"/>
            <w:vAlign w:val="center"/>
          </w:tcPr>
          <w:p w14:paraId="6246A9B4" w14:textId="77777777" w:rsidR="00B44FF2" w:rsidRPr="00F06A5F" w:rsidRDefault="00B44FF2" w:rsidP="00B44FF2">
            <w:pPr>
              <w:jc w:val="both"/>
              <w:rPr>
                <w:sz w:val="18"/>
                <w:szCs w:val="18"/>
                <w:lang w:eastAsia="ja-JP"/>
              </w:rPr>
            </w:pPr>
            <w:r w:rsidRPr="00F06A5F">
              <w:rPr>
                <w:rFonts w:hint="eastAsia"/>
                <w:sz w:val="18"/>
                <w:szCs w:val="18"/>
                <w:lang w:eastAsia="ja-JP"/>
              </w:rPr>
              <w:t>太極拳と舞踊を合体させた踊り</w:t>
            </w:r>
          </w:p>
        </w:tc>
      </w:tr>
      <w:tr w:rsidR="00F06A5F" w:rsidRPr="00F06A5F" w14:paraId="6BEE885D" w14:textId="77777777" w:rsidTr="00AD6431">
        <w:trPr>
          <w:trHeight w:val="546"/>
        </w:trPr>
        <w:tc>
          <w:tcPr>
            <w:tcW w:w="3028" w:type="dxa"/>
            <w:vAlign w:val="center"/>
          </w:tcPr>
          <w:p w14:paraId="506C1B15" w14:textId="77777777" w:rsidR="00B44FF2" w:rsidRPr="00F06A5F" w:rsidRDefault="00B44FF2" w:rsidP="00B44FF2">
            <w:pPr>
              <w:jc w:val="center"/>
              <w:rPr>
                <w:sz w:val="18"/>
                <w:szCs w:val="18"/>
                <w:lang w:eastAsia="ja-JP"/>
              </w:rPr>
            </w:pPr>
            <w:r w:rsidRPr="00F06A5F">
              <w:rPr>
                <w:rFonts w:hint="eastAsia"/>
                <w:sz w:val="18"/>
                <w:szCs w:val="18"/>
                <w:lang w:eastAsia="ja-JP"/>
              </w:rPr>
              <w:t>虹色の風</w:t>
            </w:r>
          </w:p>
        </w:tc>
        <w:tc>
          <w:tcPr>
            <w:tcW w:w="6000" w:type="dxa"/>
            <w:vAlign w:val="center"/>
          </w:tcPr>
          <w:p w14:paraId="5E57DE0D" w14:textId="77777777" w:rsidR="00B44FF2" w:rsidRPr="00F06A5F" w:rsidRDefault="00B44FF2" w:rsidP="00B44FF2">
            <w:pPr>
              <w:jc w:val="both"/>
              <w:rPr>
                <w:sz w:val="18"/>
                <w:szCs w:val="18"/>
                <w:lang w:eastAsia="ja-JP"/>
              </w:rPr>
            </w:pPr>
            <w:r w:rsidRPr="00F06A5F">
              <w:rPr>
                <w:rFonts w:hint="eastAsia"/>
                <w:sz w:val="18"/>
                <w:szCs w:val="18"/>
                <w:lang w:eastAsia="ja-JP"/>
              </w:rPr>
              <w:t>歌</w:t>
            </w:r>
          </w:p>
        </w:tc>
      </w:tr>
      <w:tr w:rsidR="00F06A5F" w:rsidRPr="00F06A5F" w14:paraId="27C8034A" w14:textId="77777777" w:rsidTr="00AD6431">
        <w:trPr>
          <w:trHeight w:val="583"/>
        </w:trPr>
        <w:tc>
          <w:tcPr>
            <w:tcW w:w="3028" w:type="dxa"/>
            <w:vAlign w:val="center"/>
          </w:tcPr>
          <w:p w14:paraId="38F24A5A" w14:textId="77777777" w:rsidR="00B44FF2" w:rsidRPr="00F06A5F" w:rsidRDefault="00B44FF2" w:rsidP="00B44FF2">
            <w:pPr>
              <w:jc w:val="center"/>
              <w:rPr>
                <w:sz w:val="18"/>
                <w:szCs w:val="18"/>
                <w:lang w:eastAsia="ja-JP"/>
              </w:rPr>
            </w:pPr>
            <w:r w:rsidRPr="00F06A5F">
              <w:rPr>
                <w:rFonts w:hint="eastAsia"/>
                <w:sz w:val="18"/>
                <w:szCs w:val="18"/>
                <w:lang w:eastAsia="ja-JP"/>
              </w:rPr>
              <w:t>ハピネス</w:t>
            </w:r>
          </w:p>
        </w:tc>
        <w:tc>
          <w:tcPr>
            <w:tcW w:w="6000" w:type="dxa"/>
            <w:vAlign w:val="center"/>
          </w:tcPr>
          <w:p w14:paraId="421B2E32" w14:textId="77777777" w:rsidR="00B44FF2" w:rsidRPr="00F06A5F" w:rsidRDefault="00B44FF2" w:rsidP="00B44FF2">
            <w:pPr>
              <w:jc w:val="both"/>
              <w:rPr>
                <w:sz w:val="18"/>
                <w:szCs w:val="18"/>
                <w:lang w:eastAsia="ja-JP"/>
              </w:rPr>
            </w:pPr>
            <w:r w:rsidRPr="00F06A5F">
              <w:rPr>
                <w:rFonts w:hint="eastAsia"/>
                <w:sz w:val="18"/>
                <w:szCs w:val="18"/>
                <w:lang w:eastAsia="ja-JP"/>
              </w:rPr>
              <w:t>定期的に体操など</w:t>
            </w:r>
          </w:p>
        </w:tc>
      </w:tr>
      <w:tr w:rsidR="00F06A5F" w:rsidRPr="00F06A5F" w14:paraId="27387CA0" w14:textId="77777777" w:rsidTr="00AD6431">
        <w:trPr>
          <w:trHeight w:val="583"/>
        </w:trPr>
        <w:tc>
          <w:tcPr>
            <w:tcW w:w="3028" w:type="dxa"/>
            <w:vAlign w:val="center"/>
          </w:tcPr>
          <w:p w14:paraId="3F330087" w14:textId="77777777" w:rsidR="00B44FF2" w:rsidRPr="00F06A5F" w:rsidRDefault="00B44FF2" w:rsidP="00B44FF2">
            <w:pPr>
              <w:jc w:val="center"/>
              <w:rPr>
                <w:sz w:val="18"/>
                <w:szCs w:val="18"/>
                <w:lang w:eastAsia="ja-JP"/>
              </w:rPr>
            </w:pPr>
            <w:r w:rsidRPr="00F06A5F">
              <w:rPr>
                <w:rFonts w:hint="eastAsia"/>
                <w:sz w:val="18"/>
                <w:szCs w:val="18"/>
                <w:lang w:eastAsia="ja-JP"/>
              </w:rPr>
              <w:t>アマービレ</w:t>
            </w:r>
          </w:p>
        </w:tc>
        <w:tc>
          <w:tcPr>
            <w:tcW w:w="6000" w:type="dxa"/>
            <w:vAlign w:val="center"/>
          </w:tcPr>
          <w:p w14:paraId="22A8224C" w14:textId="77777777" w:rsidR="00B44FF2" w:rsidRPr="00F06A5F" w:rsidRDefault="00B44FF2" w:rsidP="00B44FF2">
            <w:pPr>
              <w:jc w:val="both"/>
              <w:rPr>
                <w:sz w:val="18"/>
                <w:szCs w:val="18"/>
                <w:lang w:eastAsia="ja-JP"/>
              </w:rPr>
            </w:pPr>
            <w:r w:rsidRPr="00F06A5F">
              <w:rPr>
                <w:rFonts w:hint="eastAsia"/>
                <w:sz w:val="18"/>
                <w:szCs w:val="18"/>
                <w:lang w:eastAsia="ja-JP"/>
              </w:rPr>
              <w:t>楽器演奏</w:t>
            </w:r>
          </w:p>
        </w:tc>
      </w:tr>
      <w:tr w:rsidR="00F06A5F" w:rsidRPr="00F06A5F" w14:paraId="6BAAE041" w14:textId="77777777" w:rsidTr="00AD6431">
        <w:trPr>
          <w:trHeight w:val="534"/>
        </w:trPr>
        <w:tc>
          <w:tcPr>
            <w:tcW w:w="3028" w:type="dxa"/>
            <w:vAlign w:val="center"/>
          </w:tcPr>
          <w:p w14:paraId="3D11D6C0" w14:textId="77777777" w:rsidR="00B44FF2" w:rsidRPr="00F06A5F" w:rsidRDefault="00B44FF2" w:rsidP="00B44FF2">
            <w:pPr>
              <w:jc w:val="center"/>
              <w:rPr>
                <w:sz w:val="18"/>
                <w:szCs w:val="18"/>
                <w:lang w:eastAsia="ja-JP"/>
              </w:rPr>
            </w:pPr>
            <w:r w:rsidRPr="00F06A5F">
              <w:rPr>
                <w:rFonts w:hint="eastAsia"/>
                <w:sz w:val="18"/>
                <w:szCs w:val="18"/>
                <w:lang w:eastAsia="ja-JP"/>
              </w:rPr>
              <w:t>レイステラコマイスタジオ</w:t>
            </w:r>
          </w:p>
        </w:tc>
        <w:tc>
          <w:tcPr>
            <w:tcW w:w="6000" w:type="dxa"/>
            <w:vAlign w:val="center"/>
          </w:tcPr>
          <w:p w14:paraId="7068484F" w14:textId="77777777" w:rsidR="00B44FF2" w:rsidRPr="00F06A5F" w:rsidRDefault="00B44FF2" w:rsidP="00B44FF2">
            <w:pPr>
              <w:jc w:val="both"/>
              <w:rPr>
                <w:sz w:val="18"/>
                <w:szCs w:val="18"/>
                <w:lang w:eastAsia="ja-JP"/>
              </w:rPr>
            </w:pPr>
            <w:r w:rsidRPr="00F06A5F">
              <w:rPr>
                <w:rFonts w:hint="eastAsia"/>
                <w:sz w:val="18"/>
                <w:szCs w:val="18"/>
                <w:lang w:eastAsia="ja-JP"/>
              </w:rPr>
              <w:t>ハワイアン舞踊</w:t>
            </w:r>
          </w:p>
        </w:tc>
      </w:tr>
      <w:tr w:rsidR="00F06A5F" w:rsidRPr="00F06A5F" w14:paraId="0BB13ED6" w14:textId="77777777" w:rsidTr="00AD6431">
        <w:trPr>
          <w:trHeight w:val="534"/>
        </w:trPr>
        <w:tc>
          <w:tcPr>
            <w:tcW w:w="3028" w:type="dxa"/>
            <w:vAlign w:val="center"/>
          </w:tcPr>
          <w:p w14:paraId="156A0AA3" w14:textId="77777777" w:rsidR="00B44FF2" w:rsidRPr="00F06A5F" w:rsidRDefault="00B44FF2" w:rsidP="00B44FF2">
            <w:pPr>
              <w:jc w:val="center"/>
              <w:rPr>
                <w:sz w:val="18"/>
                <w:szCs w:val="18"/>
                <w:lang w:eastAsia="ja-JP"/>
              </w:rPr>
            </w:pPr>
            <w:r w:rsidRPr="00F06A5F">
              <w:rPr>
                <w:rFonts w:hint="eastAsia"/>
                <w:sz w:val="18"/>
                <w:szCs w:val="18"/>
                <w:lang w:eastAsia="ja-JP"/>
              </w:rPr>
              <w:t>スマイルJ</w:t>
            </w:r>
          </w:p>
        </w:tc>
        <w:tc>
          <w:tcPr>
            <w:tcW w:w="6000" w:type="dxa"/>
            <w:vAlign w:val="center"/>
          </w:tcPr>
          <w:p w14:paraId="2026CDC8" w14:textId="77777777" w:rsidR="00B44FF2" w:rsidRPr="00F06A5F" w:rsidRDefault="00B44FF2" w:rsidP="00B44FF2">
            <w:pPr>
              <w:jc w:val="both"/>
              <w:rPr>
                <w:sz w:val="18"/>
                <w:szCs w:val="18"/>
                <w:lang w:eastAsia="ja-JP"/>
              </w:rPr>
            </w:pPr>
            <w:r w:rsidRPr="00F06A5F">
              <w:rPr>
                <w:rFonts w:hint="eastAsia"/>
                <w:sz w:val="18"/>
                <w:szCs w:val="18"/>
                <w:lang w:eastAsia="ja-JP"/>
              </w:rPr>
              <w:t>歌</w:t>
            </w:r>
          </w:p>
        </w:tc>
      </w:tr>
      <w:tr w:rsidR="00F06A5F" w:rsidRPr="00F06A5F" w14:paraId="13EAFAD1" w14:textId="77777777" w:rsidTr="00AD6431">
        <w:trPr>
          <w:trHeight w:val="534"/>
        </w:trPr>
        <w:tc>
          <w:tcPr>
            <w:tcW w:w="3028" w:type="dxa"/>
            <w:vAlign w:val="center"/>
          </w:tcPr>
          <w:p w14:paraId="29C44EAB" w14:textId="77777777" w:rsidR="00B44FF2" w:rsidRPr="00F06A5F" w:rsidRDefault="00B44FF2" w:rsidP="00B44FF2">
            <w:pPr>
              <w:jc w:val="center"/>
              <w:rPr>
                <w:sz w:val="18"/>
                <w:szCs w:val="18"/>
                <w:lang w:eastAsia="ja-JP"/>
              </w:rPr>
            </w:pPr>
            <w:r w:rsidRPr="00F06A5F">
              <w:rPr>
                <w:rFonts w:hint="eastAsia"/>
                <w:sz w:val="18"/>
                <w:szCs w:val="18"/>
                <w:lang w:eastAsia="ja-JP"/>
              </w:rPr>
              <w:t>いやさか手品</w:t>
            </w:r>
          </w:p>
        </w:tc>
        <w:tc>
          <w:tcPr>
            <w:tcW w:w="6000" w:type="dxa"/>
            <w:vAlign w:val="center"/>
          </w:tcPr>
          <w:p w14:paraId="6B0AAF10" w14:textId="77777777" w:rsidR="00B44FF2" w:rsidRPr="00F06A5F" w:rsidRDefault="00B44FF2" w:rsidP="00B44FF2">
            <w:pPr>
              <w:jc w:val="both"/>
              <w:rPr>
                <w:sz w:val="18"/>
                <w:szCs w:val="18"/>
                <w:lang w:eastAsia="ja-JP"/>
              </w:rPr>
            </w:pPr>
            <w:r w:rsidRPr="00F06A5F">
              <w:rPr>
                <w:rFonts w:hint="eastAsia"/>
                <w:sz w:val="18"/>
                <w:szCs w:val="18"/>
                <w:lang w:eastAsia="ja-JP"/>
              </w:rPr>
              <w:t>手品</w:t>
            </w:r>
          </w:p>
        </w:tc>
      </w:tr>
      <w:tr w:rsidR="00F06A5F" w:rsidRPr="00F06A5F" w14:paraId="7809276F" w14:textId="77777777" w:rsidTr="00AD6431">
        <w:trPr>
          <w:trHeight w:val="534"/>
        </w:trPr>
        <w:tc>
          <w:tcPr>
            <w:tcW w:w="3028" w:type="dxa"/>
            <w:vAlign w:val="center"/>
          </w:tcPr>
          <w:p w14:paraId="38A4DD19" w14:textId="77777777" w:rsidR="00B44FF2" w:rsidRPr="00F06A5F" w:rsidRDefault="00B44FF2" w:rsidP="00B44FF2">
            <w:pPr>
              <w:jc w:val="center"/>
              <w:rPr>
                <w:sz w:val="18"/>
                <w:szCs w:val="18"/>
                <w:lang w:eastAsia="ja-JP"/>
              </w:rPr>
            </w:pPr>
            <w:r w:rsidRPr="00F06A5F">
              <w:rPr>
                <w:rFonts w:hint="eastAsia"/>
                <w:sz w:val="18"/>
                <w:szCs w:val="18"/>
                <w:lang w:eastAsia="ja-JP"/>
              </w:rPr>
              <w:t>姫路市立八木小学校</w:t>
            </w:r>
          </w:p>
        </w:tc>
        <w:tc>
          <w:tcPr>
            <w:tcW w:w="6000" w:type="dxa"/>
            <w:vAlign w:val="center"/>
          </w:tcPr>
          <w:p w14:paraId="27C2D243" w14:textId="77777777" w:rsidR="00B44FF2" w:rsidRPr="00F06A5F" w:rsidRDefault="00B44FF2" w:rsidP="00B44FF2">
            <w:pPr>
              <w:jc w:val="both"/>
              <w:rPr>
                <w:sz w:val="18"/>
                <w:szCs w:val="18"/>
                <w:lang w:eastAsia="ja-JP"/>
              </w:rPr>
            </w:pPr>
            <w:r w:rsidRPr="00F06A5F">
              <w:rPr>
                <w:rFonts w:hint="eastAsia"/>
                <w:sz w:val="18"/>
                <w:szCs w:val="18"/>
                <w:lang w:eastAsia="ja-JP"/>
              </w:rPr>
              <w:t>歌声ボランティア（認知症サポーター養成研修受講のあと）</w:t>
            </w:r>
          </w:p>
        </w:tc>
      </w:tr>
      <w:tr w:rsidR="00F06A5F" w:rsidRPr="00F06A5F" w14:paraId="6984E03F" w14:textId="77777777" w:rsidTr="00AD6431">
        <w:trPr>
          <w:trHeight w:val="534"/>
        </w:trPr>
        <w:tc>
          <w:tcPr>
            <w:tcW w:w="3028" w:type="dxa"/>
            <w:vAlign w:val="center"/>
          </w:tcPr>
          <w:p w14:paraId="123AB806" w14:textId="77777777" w:rsidR="00B44FF2" w:rsidRPr="00F06A5F" w:rsidRDefault="00B44FF2" w:rsidP="00B44FF2">
            <w:pPr>
              <w:jc w:val="center"/>
              <w:rPr>
                <w:sz w:val="18"/>
                <w:szCs w:val="18"/>
                <w:lang w:eastAsia="ja-JP"/>
              </w:rPr>
            </w:pPr>
            <w:r w:rsidRPr="00F06A5F">
              <w:rPr>
                <w:rFonts w:hint="eastAsia"/>
                <w:sz w:val="18"/>
                <w:szCs w:val="18"/>
                <w:lang w:eastAsia="ja-JP"/>
              </w:rPr>
              <w:t>姫路市立灘中学校</w:t>
            </w:r>
          </w:p>
        </w:tc>
        <w:tc>
          <w:tcPr>
            <w:tcW w:w="6000" w:type="dxa"/>
            <w:vAlign w:val="center"/>
          </w:tcPr>
          <w:p w14:paraId="71B28AD4" w14:textId="77777777" w:rsidR="00B44FF2" w:rsidRPr="00F06A5F" w:rsidRDefault="00B44FF2" w:rsidP="00B44FF2">
            <w:pPr>
              <w:jc w:val="both"/>
              <w:rPr>
                <w:sz w:val="18"/>
                <w:szCs w:val="18"/>
                <w:lang w:eastAsia="ja-JP"/>
              </w:rPr>
            </w:pPr>
            <w:r w:rsidRPr="00F06A5F">
              <w:rPr>
                <w:rFonts w:hint="eastAsia"/>
                <w:sz w:val="18"/>
                <w:szCs w:val="18"/>
                <w:lang w:eastAsia="ja-JP"/>
              </w:rPr>
              <w:t>年１回夏休みお茶会</w:t>
            </w:r>
          </w:p>
        </w:tc>
      </w:tr>
    </w:tbl>
    <w:p w14:paraId="296FB427" w14:textId="4A50249F" w:rsidR="00B63151" w:rsidRPr="00F06A5F" w:rsidRDefault="00B63151" w:rsidP="00B44FF2">
      <w:pPr>
        <w:rPr>
          <w:sz w:val="20"/>
          <w:szCs w:val="20"/>
          <w:lang w:eastAsia="ja-JP"/>
        </w:rPr>
      </w:pPr>
    </w:p>
    <w:p w14:paraId="7F99C1AC" w14:textId="48A7EDF4" w:rsidR="00B63151" w:rsidRPr="00F06A5F" w:rsidRDefault="00B63151" w:rsidP="00B44FF2">
      <w:pPr>
        <w:rPr>
          <w:sz w:val="20"/>
          <w:szCs w:val="20"/>
          <w:lang w:eastAsia="ja-JP"/>
        </w:rPr>
      </w:pPr>
    </w:p>
    <w:p w14:paraId="6D6076E4" w14:textId="581A02AE" w:rsidR="00B63151" w:rsidRPr="00F06A5F" w:rsidRDefault="00B63151" w:rsidP="00B44FF2">
      <w:pPr>
        <w:rPr>
          <w:sz w:val="20"/>
          <w:szCs w:val="20"/>
          <w:lang w:eastAsia="ja-JP"/>
        </w:rPr>
      </w:pPr>
    </w:p>
    <w:p w14:paraId="2006FE82" w14:textId="77777777" w:rsidR="00B44FF2" w:rsidRPr="00F06A5F" w:rsidRDefault="00B44FF2" w:rsidP="00B44FF2">
      <w:pPr>
        <w:ind w:left="352"/>
        <w:outlineLvl w:val="1"/>
        <w:rPr>
          <w:rFonts w:ascii="ＭＳ Ｐ明朝" w:eastAsia="ＭＳ Ｐ明朝" w:hAnsi="ＭＳ Ｐ明朝" w:cs="ＭＳ Ｐ明朝"/>
          <w:sz w:val="20"/>
          <w:szCs w:val="20"/>
          <w:lang w:eastAsia="ja-JP"/>
        </w:rPr>
      </w:pPr>
      <w:bookmarkStart w:id="82" w:name="_Toc71205678"/>
      <w:bookmarkStart w:id="83" w:name="_Toc168320959"/>
      <w:r w:rsidRPr="00F06A5F">
        <w:rPr>
          <w:rFonts w:ascii="ＭＳ Ｐ明朝" w:eastAsia="ＭＳ Ｐ明朝" w:hAnsi="ＭＳ Ｐ明朝" w:cs="ＭＳ Ｐ明朝" w:hint="eastAsia"/>
          <w:sz w:val="20"/>
          <w:szCs w:val="20"/>
          <w:lang w:eastAsia="ja-JP"/>
        </w:rPr>
        <w:lastRenderedPageBreak/>
        <w:t>◆年間行事実施・予定</w:t>
      </w:r>
      <w:bookmarkEnd w:id="82"/>
      <w:bookmarkEnd w:id="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2409"/>
        <w:gridCol w:w="5985"/>
      </w:tblGrid>
      <w:tr w:rsidR="00F06A5F" w:rsidRPr="00F06A5F" w14:paraId="056FCC2E" w14:textId="77777777" w:rsidTr="002E0AE5">
        <w:trPr>
          <w:trHeight w:val="475"/>
        </w:trPr>
        <w:tc>
          <w:tcPr>
            <w:tcW w:w="880" w:type="dxa"/>
            <w:vAlign w:val="center"/>
          </w:tcPr>
          <w:p w14:paraId="475E844A" w14:textId="77777777" w:rsidR="00B44FF2" w:rsidRPr="00F06A5F" w:rsidRDefault="00B44FF2" w:rsidP="00B44FF2">
            <w:pPr>
              <w:rPr>
                <w:sz w:val="18"/>
                <w:szCs w:val="18"/>
                <w:lang w:eastAsia="ja-JP"/>
              </w:rPr>
            </w:pPr>
            <w:r w:rsidRPr="00F06A5F">
              <w:rPr>
                <w:sz w:val="18"/>
                <w:szCs w:val="18"/>
                <w:lang w:eastAsia="ja-JP"/>
              </w:rPr>
              <w:t>4</w:t>
            </w:r>
            <w:r w:rsidRPr="00F06A5F">
              <w:rPr>
                <w:rFonts w:hint="eastAsia"/>
                <w:sz w:val="18"/>
                <w:szCs w:val="18"/>
                <w:lang w:eastAsia="ja-JP"/>
              </w:rPr>
              <w:t>月</w:t>
            </w:r>
          </w:p>
        </w:tc>
        <w:tc>
          <w:tcPr>
            <w:tcW w:w="2409" w:type="dxa"/>
            <w:vAlign w:val="center"/>
          </w:tcPr>
          <w:p w14:paraId="1005D42A" w14:textId="77777777" w:rsidR="00B44FF2" w:rsidRPr="00F06A5F" w:rsidRDefault="00B44FF2" w:rsidP="00B44FF2">
            <w:pPr>
              <w:rPr>
                <w:sz w:val="18"/>
                <w:szCs w:val="18"/>
                <w:lang w:eastAsia="ja-JP"/>
              </w:rPr>
            </w:pPr>
            <w:r w:rsidRPr="00F06A5F">
              <w:rPr>
                <w:rFonts w:hint="eastAsia"/>
                <w:sz w:val="18"/>
                <w:szCs w:val="18"/>
                <w:lang w:eastAsia="ja-JP"/>
              </w:rPr>
              <w:t>花見と手作りおやつ</w:t>
            </w:r>
          </w:p>
          <w:p w14:paraId="4AA91B76"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548F4D4A"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1894FE68" w14:textId="77777777" w:rsidR="00B44FF2" w:rsidRPr="00F06A5F" w:rsidRDefault="00B44FF2" w:rsidP="00B44FF2">
            <w:pPr>
              <w:rPr>
                <w:sz w:val="18"/>
                <w:szCs w:val="18"/>
                <w:lang w:eastAsia="ja-JP"/>
              </w:rPr>
            </w:pPr>
            <w:r w:rsidRPr="00F06A5F">
              <w:rPr>
                <w:rFonts w:hint="eastAsia"/>
                <w:sz w:val="18"/>
                <w:szCs w:val="18"/>
                <w:lang w:eastAsia="ja-JP"/>
              </w:rPr>
              <w:t>桜の花見をしながら手作りのおやつを食べて春を楽しむ。</w:t>
            </w:r>
          </w:p>
          <w:p w14:paraId="26F08C30"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753ECDF3"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23463166" w14:textId="77777777" w:rsidTr="002E0AE5">
        <w:trPr>
          <w:trHeight w:val="159"/>
        </w:trPr>
        <w:tc>
          <w:tcPr>
            <w:tcW w:w="880" w:type="dxa"/>
            <w:vAlign w:val="center"/>
          </w:tcPr>
          <w:p w14:paraId="2CF8BF94" w14:textId="77777777" w:rsidR="00B44FF2" w:rsidRPr="00F06A5F" w:rsidRDefault="00B44FF2" w:rsidP="00B44FF2">
            <w:pPr>
              <w:rPr>
                <w:sz w:val="18"/>
                <w:szCs w:val="18"/>
                <w:lang w:eastAsia="ja-JP"/>
              </w:rPr>
            </w:pPr>
            <w:r w:rsidRPr="00F06A5F">
              <w:rPr>
                <w:sz w:val="18"/>
                <w:szCs w:val="18"/>
                <w:lang w:eastAsia="ja-JP"/>
              </w:rPr>
              <w:t>5</w:t>
            </w:r>
            <w:r w:rsidRPr="00F06A5F">
              <w:rPr>
                <w:rFonts w:hint="eastAsia"/>
                <w:sz w:val="18"/>
                <w:szCs w:val="18"/>
                <w:lang w:eastAsia="ja-JP"/>
              </w:rPr>
              <w:t>月</w:t>
            </w:r>
          </w:p>
        </w:tc>
        <w:tc>
          <w:tcPr>
            <w:tcW w:w="2409" w:type="dxa"/>
            <w:vAlign w:val="center"/>
          </w:tcPr>
          <w:p w14:paraId="5DDA5373" w14:textId="77777777" w:rsidR="00B44FF2" w:rsidRPr="00F06A5F" w:rsidRDefault="00B44FF2" w:rsidP="00B44FF2">
            <w:pPr>
              <w:rPr>
                <w:sz w:val="18"/>
                <w:szCs w:val="18"/>
                <w:lang w:eastAsia="ja-JP"/>
              </w:rPr>
            </w:pPr>
            <w:r w:rsidRPr="00F06A5F">
              <w:rPr>
                <w:rFonts w:hint="eastAsia"/>
                <w:sz w:val="18"/>
                <w:szCs w:val="18"/>
                <w:lang w:eastAsia="ja-JP"/>
              </w:rPr>
              <w:t>和菓子体験</w:t>
            </w:r>
          </w:p>
          <w:p w14:paraId="1BC055F2"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3CADDF5C"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755E99F8" w14:textId="77777777" w:rsidR="00B44FF2" w:rsidRPr="00F06A5F" w:rsidRDefault="00B44FF2" w:rsidP="00B44FF2">
            <w:pPr>
              <w:rPr>
                <w:sz w:val="18"/>
                <w:szCs w:val="18"/>
                <w:lang w:eastAsia="ja-JP"/>
              </w:rPr>
            </w:pPr>
            <w:r w:rsidRPr="00F06A5F">
              <w:rPr>
                <w:rFonts w:hint="eastAsia"/>
                <w:sz w:val="18"/>
                <w:szCs w:val="18"/>
                <w:lang w:eastAsia="ja-JP"/>
              </w:rPr>
              <w:t>和菓子屋を事業所に呼び、和菓子を実際に自分たちで作る。</w:t>
            </w:r>
          </w:p>
          <w:p w14:paraId="4945BF39"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13C5B890"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1EEEBA8C" w14:textId="77777777" w:rsidTr="002E0AE5">
        <w:trPr>
          <w:trHeight w:val="311"/>
        </w:trPr>
        <w:tc>
          <w:tcPr>
            <w:tcW w:w="880" w:type="dxa"/>
            <w:vAlign w:val="center"/>
          </w:tcPr>
          <w:p w14:paraId="56E1DBA9" w14:textId="77777777" w:rsidR="00B44FF2" w:rsidRPr="00F06A5F" w:rsidRDefault="00B44FF2" w:rsidP="00B44FF2">
            <w:pPr>
              <w:rPr>
                <w:sz w:val="18"/>
                <w:szCs w:val="18"/>
                <w:lang w:eastAsia="ja-JP"/>
              </w:rPr>
            </w:pPr>
            <w:r w:rsidRPr="00F06A5F">
              <w:rPr>
                <w:sz w:val="18"/>
                <w:szCs w:val="18"/>
                <w:lang w:eastAsia="ja-JP"/>
              </w:rPr>
              <w:t>6</w:t>
            </w:r>
            <w:r w:rsidRPr="00F06A5F">
              <w:rPr>
                <w:rFonts w:hint="eastAsia"/>
                <w:sz w:val="18"/>
                <w:szCs w:val="18"/>
                <w:lang w:eastAsia="ja-JP"/>
              </w:rPr>
              <w:t>月</w:t>
            </w:r>
          </w:p>
        </w:tc>
        <w:tc>
          <w:tcPr>
            <w:tcW w:w="2409" w:type="dxa"/>
            <w:vAlign w:val="center"/>
          </w:tcPr>
          <w:p w14:paraId="31B4D8C8" w14:textId="77777777" w:rsidR="00B44FF2" w:rsidRPr="00F06A5F" w:rsidRDefault="00B44FF2" w:rsidP="00B44FF2">
            <w:pPr>
              <w:rPr>
                <w:sz w:val="18"/>
                <w:szCs w:val="18"/>
                <w:lang w:eastAsia="ja-JP"/>
              </w:rPr>
            </w:pPr>
            <w:r w:rsidRPr="00F06A5F">
              <w:rPr>
                <w:rFonts w:hint="eastAsia"/>
                <w:sz w:val="18"/>
                <w:szCs w:val="18"/>
                <w:lang w:eastAsia="ja-JP"/>
              </w:rPr>
              <w:t>梅シロップ作り</w:t>
            </w:r>
          </w:p>
          <w:p w14:paraId="01ED4A33" w14:textId="77777777" w:rsidR="00B44FF2" w:rsidRPr="00F06A5F" w:rsidRDefault="00B44FF2" w:rsidP="00B44FF2">
            <w:pPr>
              <w:rPr>
                <w:sz w:val="18"/>
                <w:szCs w:val="18"/>
                <w:lang w:eastAsia="ja-JP"/>
              </w:rPr>
            </w:pPr>
            <w:r w:rsidRPr="00F06A5F">
              <w:rPr>
                <w:rFonts w:hint="eastAsia"/>
                <w:sz w:val="18"/>
                <w:szCs w:val="18"/>
                <w:lang w:eastAsia="ja-JP"/>
              </w:rPr>
              <w:t>手作りおやつ</w:t>
            </w:r>
          </w:p>
          <w:p w14:paraId="07443C54"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5FCB2607"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0F7EBE44" w14:textId="77777777" w:rsidR="00B44FF2" w:rsidRPr="00F06A5F" w:rsidRDefault="00B44FF2" w:rsidP="00B44FF2">
            <w:pPr>
              <w:rPr>
                <w:sz w:val="18"/>
                <w:szCs w:val="18"/>
                <w:lang w:eastAsia="ja-JP"/>
              </w:rPr>
            </w:pPr>
            <w:r w:rsidRPr="00F06A5F">
              <w:rPr>
                <w:rFonts w:hint="eastAsia"/>
                <w:sz w:val="18"/>
                <w:szCs w:val="18"/>
                <w:lang w:eastAsia="ja-JP"/>
              </w:rPr>
              <w:t>季節の梅を使ってシロップ作りを行う。</w:t>
            </w:r>
          </w:p>
          <w:p w14:paraId="0C55F832"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591F4033"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477C3C33" w14:textId="77777777" w:rsidTr="002E0AE5">
        <w:trPr>
          <w:trHeight w:val="516"/>
        </w:trPr>
        <w:tc>
          <w:tcPr>
            <w:tcW w:w="880" w:type="dxa"/>
            <w:vAlign w:val="center"/>
          </w:tcPr>
          <w:p w14:paraId="4777546A" w14:textId="77777777" w:rsidR="00B44FF2" w:rsidRPr="00F06A5F" w:rsidRDefault="00B44FF2" w:rsidP="00B44FF2">
            <w:pPr>
              <w:rPr>
                <w:sz w:val="18"/>
                <w:szCs w:val="18"/>
                <w:lang w:eastAsia="ja-JP"/>
              </w:rPr>
            </w:pPr>
            <w:r w:rsidRPr="00F06A5F">
              <w:rPr>
                <w:sz w:val="18"/>
                <w:szCs w:val="18"/>
                <w:lang w:eastAsia="ja-JP"/>
              </w:rPr>
              <w:t>7</w:t>
            </w:r>
            <w:r w:rsidRPr="00F06A5F">
              <w:rPr>
                <w:rFonts w:hint="eastAsia"/>
                <w:sz w:val="18"/>
                <w:szCs w:val="18"/>
                <w:lang w:eastAsia="ja-JP"/>
              </w:rPr>
              <w:t>月</w:t>
            </w:r>
          </w:p>
        </w:tc>
        <w:tc>
          <w:tcPr>
            <w:tcW w:w="2409" w:type="dxa"/>
            <w:vAlign w:val="center"/>
          </w:tcPr>
          <w:p w14:paraId="47EE5241" w14:textId="77777777" w:rsidR="00B44FF2" w:rsidRPr="00F06A5F" w:rsidRDefault="00B44FF2" w:rsidP="00B44FF2">
            <w:pPr>
              <w:rPr>
                <w:sz w:val="18"/>
                <w:szCs w:val="18"/>
                <w:lang w:eastAsia="ja-JP"/>
              </w:rPr>
            </w:pPr>
            <w:r w:rsidRPr="00F06A5F">
              <w:rPr>
                <w:rFonts w:hint="eastAsia"/>
                <w:sz w:val="18"/>
                <w:szCs w:val="18"/>
                <w:lang w:eastAsia="ja-JP"/>
              </w:rPr>
              <w:t>七夕飾り</w:t>
            </w:r>
          </w:p>
          <w:p w14:paraId="1CD66919" w14:textId="77777777" w:rsidR="00B44FF2" w:rsidRPr="00F06A5F" w:rsidRDefault="00B44FF2" w:rsidP="00B44FF2">
            <w:pPr>
              <w:rPr>
                <w:sz w:val="18"/>
                <w:szCs w:val="18"/>
                <w:lang w:eastAsia="ja-JP"/>
              </w:rPr>
            </w:pPr>
            <w:r w:rsidRPr="00F06A5F">
              <w:rPr>
                <w:rFonts w:hint="eastAsia"/>
                <w:sz w:val="18"/>
                <w:szCs w:val="18"/>
                <w:lang w:eastAsia="ja-JP"/>
              </w:rPr>
              <w:t>手作り昼食</w:t>
            </w:r>
          </w:p>
          <w:p w14:paraId="688AA39E"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29B3E5CD"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7583B78C" w14:textId="77777777" w:rsidR="00B44FF2" w:rsidRPr="00F06A5F" w:rsidRDefault="00B44FF2" w:rsidP="00B44FF2">
            <w:pPr>
              <w:rPr>
                <w:sz w:val="18"/>
                <w:szCs w:val="18"/>
                <w:lang w:eastAsia="ja-JP"/>
              </w:rPr>
            </w:pPr>
            <w:r w:rsidRPr="00F06A5F">
              <w:rPr>
                <w:rFonts w:hint="eastAsia"/>
                <w:sz w:val="18"/>
                <w:szCs w:val="18"/>
                <w:lang w:eastAsia="ja-JP"/>
              </w:rPr>
              <w:t>短冊に願い事を書き、笹の葉に下げ、季節を感じていただく。</w:t>
            </w:r>
          </w:p>
          <w:p w14:paraId="59255A0A"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08FC05EE"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5772A67B" w14:textId="77777777" w:rsidTr="002E0AE5">
        <w:trPr>
          <w:trHeight w:val="243"/>
        </w:trPr>
        <w:tc>
          <w:tcPr>
            <w:tcW w:w="880" w:type="dxa"/>
            <w:vAlign w:val="center"/>
          </w:tcPr>
          <w:p w14:paraId="041E47F9" w14:textId="77777777" w:rsidR="00B44FF2" w:rsidRPr="00F06A5F" w:rsidRDefault="00B44FF2" w:rsidP="00B44FF2">
            <w:pPr>
              <w:rPr>
                <w:sz w:val="18"/>
                <w:szCs w:val="18"/>
                <w:lang w:eastAsia="ja-JP"/>
              </w:rPr>
            </w:pPr>
            <w:r w:rsidRPr="00F06A5F">
              <w:rPr>
                <w:sz w:val="18"/>
                <w:szCs w:val="18"/>
                <w:lang w:eastAsia="ja-JP"/>
              </w:rPr>
              <w:t>8</w:t>
            </w:r>
            <w:r w:rsidRPr="00F06A5F">
              <w:rPr>
                <w:rFonts w:hint="eastAsia"/>
                <w:sz w:val="18"/>
                <w:szCs w:val="18"/>
                <w:lang w:eastAsia="ja-JP"/>
              </w:rPr>
              <w:t>月</w:t>
            </w:r>
          </w:p>
        </w:tc>
        <w:tc>
          <w:tcPr>
            <w:tcW w:w="2409" w:type="dxa"/>
            <w:vAlign w:val="center"/>
          </w:tcPr>
          <w:p w14:paraId="18BBCDF6" w14:textId="77777777" w:rsidR="00B44FF2" w:rsidRPr="00F06A5F" w:rsidRDefault="00B44FF2" w:rsidP="00B44FF2">
            <w:pPr>
              <w:rPr>
                <w:sz w:val="18"/>
                <w:szCs w:val="18"/>
                <w:lang w:eastAsia="ja-JP"/>
              </w:rPr>
            </w:pPr>
            <w:r w:rsidRPr="00F06A5F">
              <w:rPr>
                <w:rFonts w:hint="eastAsia"/>
                <w:sz w:val="18"/>
                <w:szCs w:val="18"/>
                <w:lang w:eastAsia="ja-JP"/>
              </w:rPr>
              <w:t>手作りおやつ</w:t>
            </w:r>
          </w:p>
          <w:p w14:paraId="77D91A2D"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5ECE18F2"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239FEBA2"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491F7906"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59D486BC" w14:textId="77777777" w:rsidTr="002E0AE5">
        <w:trPr>
          <w:trHeight w:val="783"/>
        </w:trPr>
        <w:tc>
          <w:tcPr>
            <w:tcW w:w="880" w:type="dxa"/>
            <w:vAlign w:val="center"/>
          </w:tcPr>
          <w:p w14:paraId="6469AB93" w14:textId="77777777" w:rsidR="00B44FF2" w:rsidRPr="00F06A5F" w:rsidRDefault="00B44FF2" w:rsidP="00B44FF2">
            <w:pPr>
              <w:rPr>
                <w:sz w:val="18"/>
                <w:szCs w:val="18"/>
                <w:lang w:eastAsia="ja-JP"/>
              </w:rPr>
            </w:pPr>
            <w:r w:rsidRPr="00F06A5F">
              <w:rPr>
                <w:sz w:val="18"/>
                <w:szCs w:val="18"/>
                <w:lang w:eastAsia="ja-JP"/>
              </w:rPr>
              <w:t>9</w:t>
            </w:r>
            <w:r w:rsidRPr="00F06A5F">
              <w:rPr>
                <w:rFonts w:hint="eastAsia"/>
                <w:sz w:val="18"/>
                <w:szCs w:val="18"/>
                <w:lang w:eastAsia="ja-JP"/>
              </w:rPr>
              <w:t>月</w:t>
            </w:r>
          </w:p>
        </w:tc>
        <w:tc>
          <w:tcPr>
            <w:tcW w:w="2409" w:type="dxa"/>
            <w:vAlign w:val="center"/>
          </w:tcPr>
          <w:p w14:paraId="44E82003" w14:textId="77777777" w:rsidR="00B44FF2" w:rsidRPr="00F06A5F" w:rsidRDefault="00B44FF2" w:rsidP="00B44FF2">
            <w:pPr>
              <w:rPr>
                <w:sz w:val="18"/>
                <w:szCs w:val="18"/>
                <w:lang w:eastAsia="ja-JP"/>
              </w:rPr>
            </w:pPr>
            <w:r w:rsidRPr="00F06A5F">
              <w:rPr>
                <w:rFonts w:hint="eastAsia"/>
                <w:sz w:val="18"/>
                <w:szCs w:val="18"/>
                <w:lang w:eastAsia="ja-JP"/>
              </w:rPr>
              <w:t>手作り昼食</w:t>
            </w:r>
          </w:p>
          <w:p w14:paraId="1820E55D"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410BE532"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006482CA"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2AFA27C5"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7CCCF01F" w14:textId="77777777" w:rsidTr="002E0AE5">
        <w:trPr>
          <w:trHeight w:val="639"/>
        </w:trPr>
        <w:tc>
          <w:tcPr>
            <w:tcW w:w="880" w:type="dxa"/>
            <w:vAlign w:val="center"/>
          </w:tcPr>
          <w:p w14:paraId="4941BE2D" w14:textId="77777777" w:rsidR="00B44FF2" w:rsidRPr="00F06A5F" w:rsidRDefault="00B44FF2" w:rsidP="00B44FF2">
            <w:pPr>
              <w:rPr>
                <w:sz w:val="18"/>
                <w:szCs w:val="18"/>
                <w:lang w:eastAsia="ja-JP"/>
              </w:rPr>
            </w:pPr>
            <w:r w:rsidRPr="00F06A5F">
              <w:rPr>
                <w:sz w:val="18"/>
                <w:szCs w:val="18"/>
                <w:lang w:eastAsia="ja-JP"/>
              </w:rPr>
              <w:t>10</w:t>
            </w:r>
            <w:r w:rsidRPr="00F06A5F">
              <w:rPr>
                <w:rFonts w:hint="eastAsia"/>
                <w:sz w:val="18"/>
                <w:szCs w:val="18"/>
                <w:lang w:eastAsia="ja-JP"/>
              </w:rPr>
              <w:t>月</w:t>
            </w:r>
          </w:p>
        </w:tc>
        <w:tc>
          <w:tcPr>
            <w:tcW w:w="2409" w:type="dxa"/>
            <w:vAlign w:val="center"/>
          </w:tcPr>
          <w:p w14:paraId="7A29A30E" w14:textId="77777777" w:rsidR="00B44FF2" w:rsidRPr="00F06A5F" w:rsidRDefault="00B44FF2" w:rsidP="00B44FF2">
            <w:pPr>
              <w:rPr>
                <w:sz w:val="18"/>
                <w:szCs w:val="18"/>
                <w:lang w:eastAsia="ja-JP"/>
              </w:rPr>
            </w:pPr>
            <w:r w:rsidRPr="00F06A5F">
              <w:rPr>
                <w:rFonts w:hint="eastAsia"/>
                <w:sz w:val="18"/>
                <w:szCs w:val="18"/>
                <w:lang w:eastAsia="ja-JP"/>
              </w:rPr>
              <w:t>手作りおやつ</w:t>
            </w:r>
          </w:p>
          <w:p w14:paraId="2A6140B4"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6FFC1387"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34860F97" w14:textId="77777777" w:rsidR="00B44FF2" w:rsidRPr="00F06A5F" w:rsidRDefault="00B44FF2" w:rsidP="00B44FF2">
            <w:pPr>
              <w:rPr>
                <w:sz w:val="18"/>
                <w:szCs w:val="18"/>
                <w:lang w:eastAsia="ja-JP"/>
              </w:rPr>
            </w:pPr>
            <w:r w:rsidRPr="00F06A5F">
              <w:rPr>
                <w:rFonts w:hint="eastAsia"/>
                <w:sz w:val="18"/>
                <w:szCs w:val="18"/>
                <w:lang w:eastAsia="ja-JP"/>
              </w:rPr>
              <w:t>職員手作りの手前みそで味噌汁をつくり、季節を感じていただく。</w:t>
            </w:r>
          </w:p>
          <w:p w14:paraId="1610DCEA"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1FF7B44F"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0DF6DD9F" w14:textId="77777777" w:rsidTr="002E0AE5">
        <w:trPr>
          <w:trHeight w:val="297"/>
        </w:trPr>
        <w:tc>
          <w:tcPr>
            <w:tcW w:w="880" w:type="dxa"/>
            <w:vAlign w:val="center"/>
          </w:tcPr>
          <w:p w14:paraId="5D24C2A8" w14:textId="77777777" w:rsidR="00B44FF2" w:rsidRPr="00F06A5F" w:rsidRDefault="00B44FF2" w:rsidP="00B44FF2">
            <w:pPr>
              <w:rPr>
                <w:sz w:val="18"/>
                <w:szCs w:val="18"/>
                <w:lang w:eastAsia="ja-JP"/>
              </w:rPr>
            </w:pPr>
            <w:r w:rsidRPr="00F06A5F">
              <w:rPr>
                <w:sz w:val="18"/>
                <w:szCs w:val="18"/>
                <w:lang w:eastAsia="ja-JP"/>
              </w:rPr>
              <w:t>11</w:t>
            </w:r>
            <w:r w:rsidRPr="00F06A5F">
              <w:rPr>
                <w:rFonts w:hint="eastAsia"/>
                <w:sz w:val="18"/>
                <w:szCs w:val="18"/>
                <w:lang w:eastAsia="ja-JP"/>
              </w:rPr>
              <w:t>月</w:t>
            </w:r>
          </w:p>
        </w:tc>
        <w:tc>
          <w:tcPr>
            <w:tcW w:w="2409" w:type="dxa"/>
            <w:vAlign w:val="center"/>
          </w:tcPr>
          <w:p w14:paraId="664C885C" w14:textId="77777777" w:rsidR="00B44FF2" w:rsidRPr="00F06A5F" w:rsidRDefault="00B44FF2" w:rsidP="00B44FF2">
            <w:pPr>
              <w:rPr>
                <w:sz w:val="18"/>
                <w:szCs w:val="18"/>
                <w:lang w:eastAsia="ja-JP"/>
              </w:rPr>
            </w:pPr>
            <w:r w:rsidRPr="00F06A5F">
              <w:rPr>
                <w:rFonts w:hint="eastAsia"/>
                <w:sz w:val="18"/>
                <w:szCs w:val="18"/>
                <w:lang w:eastAsia="ja-JP"/>
              </w:rPr>
              <w:t>紅葉狩り（御座候）</w:t>
            </w:r>
          </w:p>
          <w:p w14:paraId="21182FC1"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37ECBC08"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0FF64C3C" w14:textId="77777777" w:rsidR="00B44FF2" w:rsidRPr="00F06A5F" w:rsidRDefault="00B44FF2" w:rsidP="00B44FF2">
            <w:pPr>
              <w:rPr>
                <w:sz w:val="18"/>
                <w:szCs w:val="18"/>
                <w:lang w:eastAsia="ja-JP"/>
              </w:rPr>
            </w:pPr>
            <w:r w:rsidRPr="00F06A5F">
              <w:rPr>
                <w:rFonts w:hint="eastAsia"/>
                <w:sz w:val="18"/>
                <w:szCs w:val="18"/>
                <w:lang w:eastAsia="ja-JP"/>
              </w:rPr>
              <w:t>季節を感じながら食事ができる環境として御座候を選択しました。</w:t>
            </w:r>
          </w:p>
          <w:p w14:paraId="76D75EA7"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3F572A19"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387FF5E5" w14:textId="77777777" w:rsidTr="002E0AE5">
        <w:trPr>
          <w:trHeight w:val="688"/>
        </w:trPr>
        <w:tc>
          <w:tcPr>
            <w:tcW w:w="880" w:type="dxa"/>
            <w:vAlign w:val="center"/>
          </w:tcPr>
          <w:p w14:paraId="52A0DCC0" w14:textId="77777777" w:rsidR="00B44FF2" w:rsidRPr="00F06A5F" w:rsidRDefault="00B44FF2" w:rsidP="00B44FF2">
            <w:pPr>
              <w:rPr>
                <w:sz w:val="18"/>
                <w:szCs w:val="18"/>
                <w:lang w:eastAsia="ja-JP"/>
              </w:rPr>
            </w:pPr>
            <w:r w:rsidRPr="00F06A5F">
              <w:rPr>
                <w:sz w:val="18"/>
                <w:szCs w:val="18"/>
                <w:lang w:eastAsia="ja-JP"/>
              </w:rPr>
              <w:t>12</w:t>
            </w:r>
            <w:r w:rsidRPr="00F06A5F">
              <w:rPr>
                <w:rFonts w:hint="eastAsia"/>
                <w:sz w:val="18"/>
                <w:szCs w:val="18"/>
                <w:lang w:eastAsia="ja-JP"/>
              </w:rPr>
              <w:t>月</w:t>
            </w:r>
          </w:p>
        </w:tc>
        <w:tc>
          <w:tcPr>
            <w:tcW w:w="2409" w:type="dxa"/>
            <w:vAlign w:val="center"/>
          </w:tcPr>
          <w:p w14:paraId="0041903D"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6E472982"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3B1046A8"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7A736894"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77082970" w14:textId="77777777" w:rsidTr="002E0AE5">
        <w:trPr>
          <w:trHeight w:val="335"/>
        </w:trPr>
        <w:tc>
          <w:tcPr>
            <w:tcW w:w="880" w:type="dxa"/>
            <w:vAlign w:val="center"/>
          </w:tcPr>
          <w:p w14:paraId="20091D0C" w14:textId="77777777" w:rsidR="00B44FF2" w:rsidRPr="00F06A5F" w:rsidRDefault="00B44FF2" w:rsidP="00B44FF2">
            <w:pPr>
              <w:rPr>
                <w:sz w:val="18"/>
                <w:szCs w:val="18"/>
                <w:lang w:eastAsia="ja-JP"/>
              </w:rPr>
            </w:pPr>
            <w:r w:rsidRPr="00F06A5F">
              <w:rPr>
                <w:sz w:val="18"/>
                <w:szCs w:val="18"/>
                <w:lang w:eastAsia="ja-JP"/>
              </w:rPr>
              <w:t>1</w:t>
            </w:r>
            <w:r w:rsidRPr="00F06A5F">
              <w:rPr>
                <w:rFonts w:hint="eastAsia"/>
                <w:sz w:val="18"/>
                <w:szCs w:val="18"/>
                <w:lang w:eastAsia="ja-JP"/>
              </w:rPr>
              <w:t>月</w:t>
            </w:r>
          </w:p>
        </w:tc>
        <w:tc>
          <w:tcPr>
            <w:tcW w:w="2409" w:type="dxa"/>
            <w:vAlign w:val="center"/>
          </w:tcPr>
          <w:p w14:paraId="18AC1A72" w14:textId="77777777" w:rsidR="00B44FF2" w:rsidRPr="00F06A5F" w:rsidRDefault="00B44FF2" w:rsidP="00B44FF2">
            <w:pPr>
              <w:rPr>
                <w:sz w:val="18"/>
                <w:szCs w:val="18"/>
                <w:lang w:eastAsia="ja-JP"/>
              </w:rPr>
            </w:pPr>
            <w:r w:rsidRPr="00F06A5F">
              <w:rPr>
                <w:rFonts w:hint="eastAsia"/>
                <w:sz w:val="18"/>
                <w:szCs w:val="18"/>
                <w:lang w:eastAsia="ja-JP"/>
              </w:rPr>
              <w:t>初詣（松原八幡神社）</w:t>
            </w:r>
          </w:p>
          <w:p w14:paraId="1D7F4D06"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37BAAF34"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0FE0376F" w14:textId="77777777" w:rsidR="00B44FF2" w:rsidRPr="00F06A5F" w:rsidRDefault="00B44FF2" w:rsidP="00B44FF2">
            <w:pPr>
              <w:rPr>
                <w:sz w:val="18"/>
                <w:szCs w:val="18"/>
                <w:lang w:eastAsia="ja-JP"/>
              </w:rPr>
            </w:pPr>
            <w:r w:rsidRPr="00F06A5F">
              <w:rPr>
                <w:rFonts w:hint="eastAsia"/>
                <w:sz w:val="18"/>
                <w:szCs w:val="18"/>
                <w:lang w:eastAsia="ja-JP"/>
              </w:rPr>
              <w:t>高齢で外出する機会がない利用者を中心に通いサービスの一環で初詣に行く。</w:t>
            </w:r>
          </w:p>
          <w:p w14:paraId="27BB5320"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5870B622"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3402F619" w14:textId="77777777" w:rsidTr="002E0AE5">
        <w:trPr>
          <w:trHeight w:val="658"/>
        </w:trPr>
        <w:tc>
          <w:tcPr>
            <w:tcW w:w="880" w:type="dxa"/>
            <w:vAlign w:val="center"/>
          </w:tcPr>
          <w:p w14:paraId="0F2AADE5" w14:textId="77777777" w:rsidR="00B44FF2" w:rsidRPr="00F06A5F" w:rsidRDefault="00B44FF2" w:rsidP="00B44FF2">
            <w:pPr>
              <w:rPr>
                <w:sz w:val="18"/>
                <w:szCs w:val="18"/>
                <w:lang w:eastAsia="ja-JP"/>
              </w:rPr>
            </w:pPr>
            <w:r w:rsidRPr="00F06A5F">
              <w:rPr>
                <w:sz w:val="18"/>
                <w:szCs w:val="18"/>
                <w:lang w:eastAsia="ja-JP"/>
              </w:rPr>
              <w:t>2</w:t>
            </w:r>
            <w:r w:rsidRPr="00F06A5F">
              <w:rPr>
                <w:rFonts w:hint="eastAsia"/>
                <w:sz w:val="18"/>
                <w:szCs w:val="18"/>
                <w:lang w:eastAsia="ja-JP"/>
              </w:rPr>
              <w:t>月</w:t>
            </w:r>
          </w:p>
        </w:tc>
        <w:tc>
          <w:tcPr>
            <w:tcW w:w="2409" w:type="dxa"/>
            <w:vAlign w:val="center"/>
          </w:tcPr>
          <w:p w14:paraId="735DD592" w14:textId="77777777" w:rsidR="00B44FF2" w:rsidRPr="00F06A5F" w:rsidRDefault="00B44FF2" w:rsidP="00B44FF2">
            <w:pPr>
              <w:rPr>
                <w:sz w:val="18"/>
                <w:szCs w:val="18"/>
                <w:lang w:eastAsia="ja-JP"/>
              </w:rPr>
            </w:pPr>
            <w:r w:rsidRPr="00F06A5F">
              <w:rPr>
                <w:rFonts w:hint="eastAsia"/>
                <w:sz w:val="18"/>
                <w:szCs w:val="18"/>
                <w:lang w:eastAsia="ja-JP"/>
              </w:rPr>
              <w:t>手作り昼食</w:t>
            </w:r>
          </w:p>
          <w:p w14:paraId="71D748C2"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6B0F2B17"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3FF511DC" w14:textId="77777777" w:rsidR="00B44FF2" w:rsidRPr="00F06A5F" w:rsidRDefault="00B44FF2" w:rsidP="00B44FF2">
            <w:pPr>
              <w:rPr>
                <w:sz w:val="18"/>
                <w:szCs w:val="18"/>
                <w:lang w:eastAsia="ja-JP"/>
              </w:rPr>
            </w:pPr>
            <w:r w:rsidRPr="00F06A5F">
              <w:rPr>
                <w:rFonts w:hint="eastAsia"/>
                <w:sz w:val="18"/>
                <w:szCs w:val="18"/>
                <w:lang w:eastAsia="ja-JP"/>
              </w:rPr>
              <w:t>姫路市地域福祉課から、寄贈のいわしでつみれをつくる。</w:t>
            </w:r>
          </w:p>
          <w:p w14:paraId="37BAEC2E"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19037096"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r w:rsidR="00F06A5F" w:rsidRPr="00F06A5F" w14:paraId="285093A3" w14:textId="77777777" w:rsidTr="002E0AE5">
        <w:trPr>
          <w:trHeight w:val="26"/>
        </w:trPr>
        <w:tc>
          <w:tcPr>
            <w:tcW w:w="880" w:type="dxa"/>
            <w:vAlign w:val="center"/>
          </w:tcPr>
          <w:p w14:paraId="70A7DB1F" w14:textId="77777777" w:rsidR="00B44FF2" w:rsidRPr="00F06A5F" w:rsidRDefault="00B44FF2" w:rsidP="00B44FF2">
            <w:pPr>
              <w:rPr>
                <w:sz w:val="18"/>
                <w:szCs w:val="18"/>
                <w:lang w:eastAsia="ja-JP"/>
              </w:rPr>
            </w:pPr>
            <w:r w:rsidRPr="00F06A5F">
              <w:rPr>
                <w:sz w:val="18"/>
                <w:szCs w:val="18"/>
                <w:lang w:eastAsia="ja-JP"/>
              </w:rPr>
              <w:t>3</w:t>
            </w:r>
            <w:r w:rsidRPr="00F06A5F">
              <w:rPr>
                <w:rFonts w:hint="eastAsia"/>
                <w:sz w:val="18"/>
                <w:szCs w:val="18"/>
                <w:lang w:eastAsia="ja-JP"/>
              </w:rPr>
              <w:t>月</w:t>
            </w:r>
          </w:p>
        </w:tc>
        <w:tc>
          <w:tcPr>
            <w:tcW w:w="2409" w:type="dxa"/>
            <w:vAlign w:val="center"/>
          </w:tcPr>
          <w:p w14:paraId="728E1D62" w14:textId="77777777" w:rsidR="00B44FF2" w:rsidRPr="00F06A5F" w:rsidRDefault="00B44FF2" w:rsidP="00B44FF2">
            <w:pPr>
              <w:rPr>
                <w:sz w:val="18"/>
                <w:szCs w:val="18"/>
                <w:lang w:eastAsia="ja-JP"/>
              </w:rPr>
            </w:pPr>
            <w:r w:rsidRPr="00F06A5F">
              <w:rPr>
                <w:rFonts w:hint="eastAsia"/>
                <w:sz w:val="18"/>
                <w:szCs w:val="18"/>
                <w:lang w:eastAsia="ja-JP"/>
              </w:rPr>
              <w:t>手作り昼食</w:t>
            </w:r>
          </w:p>
          <w:p w14:paraId="510A32CF" w14:textId="77777777" w:rsidR="00B44FF2" w:rsidRPr="00F06A5F" w:rsidRDefault="00B44FF2" w:rsidP="00B44FF2">
            <w:pPr>
              <w:rPr>
                <w:sz w:val="18"/>
                <w:szCs w:val="18"/>
                <w:lang w:eastAsia="ja-JP"/>
              </w:rPr>
            </w:pPr>
            <w:r w:rsidRPr="00F06A5F">
              <w:rPr>
                <w:rFonts w:hint="eastAsia"/>
                <w:sz w:val="18"/>
                <w:szCs w:val="18"/>
                <w:lang w:eastAsia="ja-JP"/>
              </w:rPr>
              <w:t>手作り夕食</w:t>
            </w:r>
          </w:p>
          <w:p w14:paraId="0F4C12EF" w14:textId="77777777" w:rsidR="00B44FF2" w:rsidRPr="00F06A5F" w:rsidRDefault="00B44FF2" w:rsidP="00B44FF2">
            <w:pPr>
              <w:rPr>
                <w:sz w:val="18"/>
                <w:szCs w:val="18"/>
                <w:lang w:eastAsia="ja-JP"/>
              </w:rPr>
            </w:pPr>
            <w:r w:rsidRPr="00F06A5F">
              <w:rPr>
                <w:rFonts w:hint="eastAsia"/>
                <w:sz w:val="18"/>
                <w:szCs w:val="18"/>
                <w:lang w:eastAsia="ja-JP"/>
              </w:rPr>
              <w:t>レクリエ(毎月の工作)</w:t>
            </w:r>
          </w:p>
        </w:tc>
        <w:tc>
          <w:tcPr>
            <w:tcW w:w="5985" w:type="dxa"/>
            <w:vAlign w:val="center"/>
          </w:tcPr>
          <w:p w14:paraId="747F053B" w14:textId="77777777" w:rsidR="00B44FF2" w:rsidRPr="00F06A5F" w:rsidRDefault="00B44FF2" w:rsidP="00B44FF2">
            <w:pPr>
              <w:rPr>
                <w:sz w:val="18"/>
                <w:szCs w:val="18"/>
                <w:lang w:eastAsia="ja-JP"/>
              </w:rPr>
            </w:pPr>
            <w:r w:rsidRPr="00F06A5F">
              <w:rPr>
                <w:rFonts w:hint="eastAsia"/>
                <w:sz w:val="18"/>
                <w:szCs w:val="18"/>
                <w:lang w:eastAsia="ja-JP"/>
              </w:rPr>
              <w:t>泊りサービス利用者の食べたいものを聞き、利用者が主体となって手作りの夕食を作る。</w:t>
            </w:r>
          </w:p>
          <w:p w14:paraId="47F8A14B" w14:textId="77777777" w:rsidR="00B44FF2" w:rsidRPr="00F06A5F" w:rsidRDefault="00B44FF2" w:rsidP="00B44FF2">
            <w:pPr>
              <w:rPr>
                <w:sz w:val="18"/>
                <w:szCs w:val="18"/>
                <w:lang w:eastAsia="ja-JP"/>
              </w:rPr>
            </w:pPr>
            <w:r w:rsidRPr="00F06A5F">
              <w:rPr>
                <w:rFonts w:hint="eastAsia"/>
                <w:sz w:val="18"/>
                <w:szCs w:val="18"/>
                <w:lang w:eastAsia="ja-JP"/>
              </w:rPr>
              <w:t>レクリエを参考に通いサービスの一環で工作を作り、季節感や達成感を味わう。</w:t>
            </w:r>
          </w:p>
        </w:tc>
      </w:tr>
    </w:tbl>
    <w:p w14:paraId="363CA271" w14:textId="77777777" w:rsidR="00B44FF2" w:rsidRPr="00F06A5F" w:rsidRDefault="00B44FF2" w:rsidP="00B44FF2">
      <w:pPr>
        <w:jc w:val="both"/>
        <w:rPr>
          <w:lang w:eastAsia="ja-JP"/>
        </w:rPr>
      </w:pPr>
    </w:p>
    <w:p w14:paraId="44CCB25F" w14:textId="131DF146" w:rsidR="00C27DE5" w:rsidRPr="00F06A5F" w:rsidRDefault="00C27DE5" w:rsidP="00BC23F6">
      <w:pPr>
        <w:ind w:left="280" w:hangingChars="100" w:hanging="280"/>
        <w:jc w:val="both"/>
        <w:rPr>
          <w:sz w:val="28"/>
          <w:szCs w:val="28"/>
          <w:lang w:eastAsia="ja-JP"/>
        </w:rPr>
      </w:pPr>
    </w:p>
    <w:p w14:paraId="50675458" w14:textId="07BFBD24" w:rsidR="00D360E7" w:rsidRPr="00F06A5F" w:rsidRDefault="00B44FF2" w:rsidP="00F06A5F">
      <w:pPr>
        <w:pStyle w:val="1"/>
        <w:ind w:left="0"/>
        <w:rPr>
          <w:rFonts w:asciiTheme="majorEastAsia" w:eastAsiaTheme="majorEastAsia" w:hAnsiTheme="majorEastAsia"/>
          <w:sz w:val="36"/>
          <w:szCs w:val="36"/>
          <w:lang w:eastAsia="ja-JP"/>
        </w:rPr>
      </w:pPr>
      <w:r w:rsidRPr="00F06A5F">
        <w:rPr>
          <w:sz w:val="28"/>
          <w:szCs w:val="28"/>
          <w:lang w:eastAsia="ja-JP"/>
        </w:rPr>
        <w:br w:type="page"/>
      </w:r>
      <w:bookmarkStart w:id="84" w:name="_Toc168320960"/>
      <w:r w:rsidR="00D360E7" w:rsidRPr="00F06A5F">
        <w:rPr>
          <w:rFonts w:asciiTheme="majorEastAsia" w:eastAsiaTheme="majorEastAsia" w:hAnsiTheme="majorEastAsia" w:hint="eastAsia"/>
          <w:sz w:val="36"/>
          <w:szCs w:val="36"/>
          <w:lang w:eastAsia="ja-JP"/>
        </w:rPr>
        <w:lastRenderedPageBreak/>
        <w:t>姫路市大的地域包括支援センター</w:t>
      </w:r>
      <w:bookmarkEnd w:id="84"/>
    </w:p>
    <w:p w14:paraId="5D20ADB7" w14:textId="77777777" w:rsidR="00D360E7" w:rsidRPr="00F06A5F" w:rsidRDefault="00D360E7" w:rsidP="00BC23F6">
      <w:pPr>
        <w:ind w:left="280" w:hangingChars="100" w:hanging="280"/>
        <w:jc w:val="both"/>
        <w:rPr>
          <w:sz w:val="28"/>
          <w:szCs w:val="28"/>
          <w:lang w:eastAsia="ja-JP"/>
        </w:rPr>
      </w:pPr>
    </w:p>
    <w:p w14:paraId="70C6CDC3"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■姫路市地域包括支援センター運営方針</w:t>
      </w:r>
    </w:p>
    <w:p w14:paraId="15D09CEA"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w:t>
      </w:r>
      <w:r w:rsidRPr="00F06A5F">
        <w:rPr>
          <w:sz w:val="21"/>
          <w:szCs w:val="21"/>
          <w:lang w:eastAsia="ja-JP"/>
        </w:rPr>
        <w:t xml:space="preserve"> 運営方針策定の趣旨</w:t>
      </w:r>
    </w:p>
    <w:p w14:paraId="7F208636" w14:textId="77777777" w:rsidR="00374F0E" w:rsidRPr="00F06A5F" w:rsidRDefault="00374F0E" w:rsidP="00374F0E">
      <w:pPr>
        <w:ind w:leftChars="100" w:left="220" w:firstLineChars="100" w:firstLine="210"/>
        <w:jc w:val="both"/>
        <w:rPr>
          <w:sz w:val="21"/>
          <w:szCs w:val="21"/>
          <w:lang w:eastAsia="ja-JP"/>
        </w:rPr>
      </w:pPr>
      <w:r w:rsidRPr="00F06A5F">
        <w:rPr>
          <w:rFonts w:hint="eastAsia"/>
          <w:sz w:val="21"/>
          <w:szCs w:val="21"/>
          <w:lang w:eastAsia="ja-JP"/>
        </w:rPr>
        <w:t>この「姫路市地域包括支援センター運営方針」は、地域包括支援センター（以下「センター」</w:t>
      </w:r>
    </w:p>
    <w:p w14:paraId="5DA05E86" w14:textId="419D021F" w:rsidR="00374F0E" w:rsidRPr="00F06A5F" w:rsidRDefault="00374F0E" w:rsidP="00374F0E">
      <w:pPr>
        <w:ind w:leftChars="100" w:left="220"/>
        <w:jc w:val="both"/>
        <w:rPr>
          <w:sz w:val="21"/>
          <w:szCs w:val="21"/>
          <w:lang w:eastAsia="ja-JP"/>
        </w:rPr>
      </w:pPr>
      <w:r w:rsidRPr="00F06A5F">
        <w:rPr>
          <w:rFonts w:hint="eastAsia"/>
          <w:sz w:val="21"/>
          <w:szCs w:val="21"/>
          <w:lang w:eastAsia="ja-JP"/>
        </w:rPr>
        <w:t>という。）及び準基幹地域包括支援センター（以下「準基幹センター」という。）の運営上の基本的な考え方や業務推進の方針等を明確にし、センターが円滑で効果的な運営を行うことを目</w:t>
      </w:r>
    </w:p>
    <w:p w14:paraId="6C5728D2" w14:textId="77777777" w:rsidR="00374F0E" w:rsidRPr="00F06A5F" w:rsidRDefault="00374F0E" w:rsidP="00374F0E">
      <w:pPr>
        <w:ind w:leftChars="100" w:left="220"/>
        <w:jc w:val="both"/>
        <w:rPr>
          <w:sz w:val="21"/>
          <w:szCs w:val="21"/>
          <w:lang w:eastAsia="ja-JP"/>
        </w:rPr>
      </w:pPr>
      <w:r w:rsidRPr="00F06A5F">
        <w:rPr>
          <w:rFonts w:hint="eastAsia"/>
          <w:sz w:val="21"/>
          <w:szCs w:val="21"/>
          <w:lang w:eastAsia="ja-JP"/>
        </w:rPr>
        <w:t>的に策定する。</w:t>
      </w:r>
    </w:p>
    <w:p w14:paraId="5D10FAA5" w14:textId="77777777" w:rsidR="00F06A5F" w:rsidRPr="00F06A5F" w:rsidRDefault="00F06A5F" w:rsidP="00374F0E">
      <w:pPr>
        <w:ind w:left="210" w:hangingChars="100" w:hanging="210"/>
        <w:jc w:val="both"/>
        <w:rPr>
          <w:sz w:val="21"/>
          <w:szCs w:val="21"/>
          <w:lang w:eastAsia="ja-JP"/>
        </w:rPr>
      </w:pPr>
    </w:p>
    <w:p w14:paraId="66C600F0" w14:textId="507CC150"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w:t>
      </w:r>
      <w:r w:rsidRPr="00F06A5F">
        <w:rPr>
          <w:sz w:val="21"/>
          <w:szCs w:val="21"/>
          <w:lang w:eastAsia="ja-JP"/>
        </w:rPr>
        <w:t xml:space="preserve"> 地域包括支援センターの意義・目的</w:t>
      </w:r>
    </w:p>
    <w:p w14:paraId="359FE09E" w14:textId="6AF76736" w:rsidR="00374F0E" w:rsidRPr="00F06A5F" w:rsidRDefault="00374F0E" w:rsidP="00374F0E">
      <w:pPr>
        <w:ind w:leftChars="100" w:left="220" w:firstLineChars="200" w:firstLine="420"/>
        <w:jc w:val="both"/>
        <w:rPr>
          <w:sz w:val="21"/>
          <w:szCs w:val="21"/>
          <w:lang w:eastAsia="ja-JP"/>
        </w:rPr>
      </w:pPr>
      <w:r w:rsidRPr="00F06A5F">
        <w:rPr>
          <w:rFonts w:hint="eastAsia"/>
          <w:sz w:val="21"/>
          <w:szCs w:val="21"/>
          <w:lang w:eastAsia="ja-JP"/>
        </w:rPr>
        <w:t>センターは、地域の高齢者等の心身の健康の保持及び生活の安定のための必要な援助を行うことを業務とし、地域の高齢者等の保健医療の向上及び福祉の増進を包括的に支援することを目的とする。（介護保険法第</w:t>
      </w:r>
      <w:r w:rsidRPr="00F06A5F">
        <w:rPr>
          <w:sz w:val="21"/>
          <w:szCs w:val="21"/>
          <w:lang w:eastAsia="ja-JP"/>
        </w:rPr>
        <w:t xml:space="preserve"> 115 条の 46）</w:t>
      </w:r>
      <w:r w:rsidRPr="00F06A5F">
        <w:rPr>
          <w:rFonts w:hint="eastAsia"/>
          <w:sz w:val="21"/>
          <w:szCs w:val="21"/>
          <w:lang w:eastAsia="ja-JP"/>
        </w:rPr>
        <w:t>センターの設置責任主体は、姫路市（以下「市」という。）であることから、市はセンターの設置目的を達成するための体制整備等に努め、その運営について適切に関与する。</w:t>
      </w:r>
    </w:p>
    <w:p w14:paraId="5B223ABF" w14:textId="5CBB470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 xml:space="preserve">　　具体的には、地域の関係機関の連携体制の構築等重点的な取組は、市とセンターが共通認識のもと協働して適正な運営に努める。市が設置する地域ケア推進協議会（地域包括支援センター運営協議会）は、センターの運営に関する事項について、承認や協議、評価する機関として役割を発揮することにより、市の適切な意思決定に関与し、もって、適切、公正かつ中立なセンターの運営を確保するものとする。</w:t>
      </w:r>
    </w:p>
    <w:p w14:paraId="40DF4592" w14:textId="77777777" w:rsidR="00F06A5F" w:rsidRPr="00F06A5F" w:rsidRDefault="00F06A5F" w:rsidP="00374F0E">
      <w:pPr>
        <w:ind w:left="210" w:hangingChars="100" w:hanging="210"/>
        <w:jc w:val="both"/>
        <w:rPr>
          <w:sz w:val="21"/>
          <w:szCs w:val="21"/>
          <w:lang w:eastAsia="ja-JP"/>
        </w:rPr>
      </w:pPr>
    </w:p>
    <w:p w14:paraId="4B349245" w14:textId="447E6B18"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w:t>
      </w:r>
      <w:r w:rsidRPr="00F06A5F">
        <w:rPr>
          <w:sz w:val="21"/>
          <w:szCs w:val="21"/>
          <w:lang w:eastAsia="ja-JP"/>
        </w:rPr>
        <w:t xml:space="preserve"> 運営上の基本的考え方や理念</w:t>
      </w:r>
    </w:p>
    <w:p w14:paraId="3ADC3596"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⑴</w:t>
      </w:r>
      <w:r w:rsidRPr="00F06A5F">
        <w:rPr>
          <w:sz w:val="21"/>
          <w:szCs w:val="21"/>
          <w:lang w:eastAsia="ja-JP"/>
        </w:rPr>
        <w:t xml:space="preserve"> 公益性</w:t>
      </w:r>
    </w:p>
    <w:p w14:paraId="73D44F6D" w14:textId="500C34C8" w:rsidR="00374F0E" w:rsidRPr="00F06A5F" w:rsidRDefault="00374F0E" w:rsidP="00374F0E">
      <w:pPr>
        <w:ind w:leftChars="100" w:left="220" w:firstLineChars="100" w:firstLine="210"/>
        <w:jc w:val="both"/>
        <w:rPr>
          <w:sz w:val="21"/>
          <w:szCs w:val="21"/>
          <w:lang w:eastAsia="ja-JP"/>
        </w:rPr>
      </w:pPr>
      <w:r w:rsidRPr="00F06A5F">
        <w:rPr>
          <w:rFonts w:hint="eastAsia"/>
          <w:sz w:val="21"/>
          <w:szCs w:val="21"/>
          <w:lang w:eastAsia="ja-JP"/>
        </w:rPr>
        <w:t>センターは、市の委託を受けた「公益的な機関」として公正で中立性の高い事業運営を行う。センターの運営費用は、市民の負担する介護保険料や、国県市の公費によって賄われている事を十分に理解し、適切な事業運営を行う。特に不当に特定の事業所等に偏らない事業運営を行う。</w:t>
      </w:r>
    </w:p>
    <w:p w14:paraId="32F7FDF0"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⑵</w:t>
      </w:r>
      <w:r w:rsidRPr="00F06A5F">
        <w:rPr>
          <w:sz w:val="21"/>
          <w:szCs w:val="21"/>
          <w:lang w:eastAsia="ja-JP"/>
        </w:rPr>
        <w:t xml:space="preserve"> 地域性</w:t>
      </w:r>
    </w:p>
    <w:p w14:paraId="06025CB5" w14:textId="0B40D4FF" w:rsidR="00374F0E" w:rsidRPr="00F06A5F" w:rsidRDefault="00374F0E" w:rsidP="00374F0E">
      <w:pPr>
        <w:ind w:leftChars="100" w:left="220" w:firstLineChars="100" w:firstLine="210"/>
        <w:jc w:val="both"/>
        <w:rPr>
          <w:sz w:val="21"/>
          <w:szCs w:val="21"/>
          <w:lang w:eastAsia="ja-JP"/>
        </w:rPr>
      </w:pPr>
      <w:r w:rsidRPr="00F06A5F">
        <w:rPr>
          <w:rFonts w:hint="eastAsia"/>
          <w:sz w:val="21"/>
          <w:szCs w:val="21"/>
          <w:lang w:eastAsia="ja-JP"/>
        </w:rPr>
        <w:t>センターは、地域の介護・福祉サービスの提供体制を支える中核的な機関であるため、圏域の地域特性や実情を踏まえた適切かつ柔軟な事業運営を行う。地域の住民や関係団体、事業者等の意見を幅広く汲み上げ、日々の活動に反映させるとともに、地域が抱える課題を把握し、解決に向けて積極的に取り組む。</w:t>
      </w:r>
    </w:p>
    <w:p w14:paraId="23AB4407"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⑶</w:t>
      </w:r>
      <w:r w:rsidRPr="00F06A5F">
        <w:rPr>
          <w:sz w:val="21"/>
          <w:szCs w:val="21"/>
          <w:lang w:eastAsia="ja-JP"/>
        </w:rPr>
        <w:t xml:space="preserve"> 協働性</w:t>
      </w:r>
    </w:p>
    <w:p w14:paraId="2245F688" w14:textId="60EEFBB7" w:rsidR="00374F0E" w:rsidRPr="00F06A5F" w:rsidRDefault="00374F0E" w:rsidP="00374F0E">
      <w:pPr>
        <w:ind w:leftChars="100" w:left="220" w:firstLineChars="100" w:firstLine="210"/>
        <w:jc w:val="both"/>
        <w:rPr>
          <w:sz w:val="21"/>
          <w:szCs w:val="21"/>
          <w:lang w:eastAsia="ja-JP"/>
        </w:rPr>
      </w:pPr>
      <w:r w:rsidRPr="00F06A5F">
        <w:rPr>
          <w:rFonts w:hint="eastAsia"/>
          <w:sz w:val="21"/>
          <w:szCs w:val="21"/>
          <w:lang w:eastAsia="ja-JP"/>
        </w:rPr>
        <w:t>センターの職員は職種に関係なく相互に情報を共有し、理念・方針を理解した上で、連携・協働の運営体制を構築し、業務全体をチームとして支える。管理者は、業務全体を把握し、適切に業務全体をマネジメントする。地域の保健・医療・福祉・介護の専門職種、保健センターや警察等の公共機関、自治会や民生委員・児童委員等地域関係者及び各種ボランティアと連携を図りながら活動する。</w:t>
      </w:r>
    </w:p>
    <w:p w14:paraId="6FDB2098" w14:textId="77777777" w:rsidR="00F06A5F" w:rsidRPr="00F06A5F" w:rsidRDefault="00F06A5F" w:rsidP="00374F0E">
      <w:pPr>
        <w:ind w:left="210" w:hangingChars="100" w:hanging="210"/>
        <w:jc w:val="both"/>
        <w:rPr>
          <w:sz w:val="21"/>
          <w:szCs w:val="21"/>
          <w:lang w:eastAsia="ja-JP"/>
        </w:rPr>
      </w:pPr>
    </w:p>
    <w:p w14:paraId="710F7F18" w14:textId="06E3E52A"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lastRenderedPageBreak/>
        <w:t>○</w:t>
      </w:r>
      <w:r w:rsidRPr="00F06A5F">
        <w:rPr>
          <w:sz w:val="21"/>
          <w:szCs w:val="21"/>
          <w:lang w:eastAsia="ja-JP"/>
        </w:rPr>
        <w:t xml:space="preserve"> 地域包括ケアシステムの構築方針</w:t>
      </w:r>
    </w:p>
    <w:p w14:paraId="7A8BA4B1" w14:textId="4B3B8547" w:rsidR="00374F0E" w:rsidRPr="00F06A5F" w:rsidRDefault="00374F0E" w:rsidP="00374F0E">
      <w:pPr>
        <w:ind w:left="210" w:hangingChars="100" w:hanging="210"/>
        <w:jc w:val="both"/>
        <w:rPr>
          <w:sz w:val="21"/>
          <w:szCs w:val="21"/>
          <w:lang w:eastAsia="ja-JP"/>
        </w:rPr>
      </w:pPr>
      <w:r w:rsidRPr="00F06A5F">
        <w:rPr>
          <w:sz w:val="21"/>
          <w:szCs w:val="21"/>
          <w:lang w:eastAsia="ja-JP"/>
        </w:rPr>
        <w:t xml:space="preserve"> </w:t>
      </w:r>
      <w:r w:rsidRPr="00F06A5F">
        <w:rPr>
          <w:rFonts w:hint="eastAsia"/>
          <w:sz w:val="21"/>
          <w:szCs w:val="21"/>
          <w:lang w:eastAsia="ja-JP"/>
        </w:rPr>
        <w:t xml:space="preserve">　</w:t>
      </w:r>
      <w:r w:rsidRPr="00F06A5F">
        <w:rPr>
          <w:sz w:val="21"/>
          <w:szCs w:val="21"/>
          <w:lang w:eastAsia="ja-JP"/>
        </w:rPr>
        <w:t>地域包括ケアシステムの構築に向け、センターは、次の４つの目標の達成に向け、役割を担う</w:t>
      </w:r>
    </w:p>
    <w:p w14:paraId="5A3A0692"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こととする。</w:t>
      </w:r>
    </w:p>
    <w:p w14:paraId="733A6110"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基本目標</w:t>
      </w:r>
      <w:r w:rsidRPr="00F06A5F">
        <w:rPr>
          <w:sz w:val="21"/>
          <w:szCs w:val="21"/>
          <w:lang w:eastAsia="ja-JP"/>
        </w:rPr>
        <w:t xml:space="preserve"> 1 生きがいを感じながら暮らすための支援の充実</w:t>
      </w:r>
    </w:p>
    <w:p w14:paraId="719A9824" w14:textId="446701D9" w:rsidR="00374F0E" w:rsidRPr="00F06A5F" w:rsidRDefault="00374F0E" w:rsidP="00D66715">
      <w:pPr>
        <w:ind w:leftChars="100" w:left="220"/>
        <w:jc w:val="both"/>
        <w:rPr>
          <w:sz w:val="21"/>
          <w:szCs w:val="21"/>
          <w:lang w:eastAsia="ja-JP"/>
        </w:rPr>
      </w:pPr>
      <w:r w:rsidRPr="00F06A5F">
        <w:rPr>
          <w:rFonts w:hint="eastAsia"/>
          <w:sz w:val="21"/>
          <w:szCs w:val="21"/>
          <w:lang w:eastAsia="ja-JP"/>
        </w:rPr>
        <w:t>人生</w:t>
      </w:r>
      <w:r w:rsidRPr="00F06A5F">
        <w:rPr>
          <w:sz w:val="21"/>
          <w:szCs w:val="21"/>
          <w:lang w:eastAsia="ja-JP"/>
        </w:rPr>
        <w:t xml:space="preserve"> 100 年時代、介護予防に努め、いつまでも自分らしく、いきいきと暮らすことが大切で</w:t>
      </w:r>
      <w:r w:rsidRPr="00F06A5F">
        <w:rPr>
          <w:rFonts w:hint="eastAsia"/>
          <w:sz w:val="21"/>
          <w:szCs w:val="21"/>
          <w:lang w:eastAsia="ja-JP"/>
        </w:rPr>
        <w:t>す。そのために、身近な地域活動への参加を増やし、継続する事が必要となる。その生活スタイルを周知するとともに、地域活動の場へ通い続けることができる環境づくり、地域で役割をもって暮らすための地域づくりに取り組みます。</w:t>
      </w:r>
    </w:p>
    <w:p w14:paraId="52CB9D34"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基本目標</w:t>
      </w:r>
      <w:r w:rsidRPr="00F06A5F">
        <w:rPr>
          <w:sz w:val="21"/>
          <w:szCs w:val="21"/>
          <w:lang w:eastAsia="ja-JP"/>
        </w:rPr>
        <w:t xml:space="preserve"> 2 困りごとを地域全体で受け止める体制の構築</w:t>
      </w:r>
    </w:p>
    <w:p w14:paraId="62A01195" w14:textId="34E2364A" w:rsidR="00374F0E" w:rsidRPr="00F06A5F" w:rsidRDefault="00374F0E" w:rsidP="00D66715">
      <w:pPr>
        <w:ind w:leftChars="100" w:left="220"/>
        <w:jc w:val="both"/>
        <w:rPr>
          <w:sz w:val="21"/>
          <w:szCs w:val="21"/>
          <w:lang w:eastAsia="ja-JP"/>
        </w:rPr>
      </w:pPr>
      <w:r w:rsidRPr="00F06A5F">
        <w:rPr>
          <w:rFonts w:hint="eastAsia"/>
          <w:sz w:val="21"/>
          <w:szCs w:val="21"/>
          <w:lang w:eastAsia="ja-JP"/>
        </w:rPr>
        <w:t>日常生活圏域単位に市民に身近な場所でセンターを運営し、地域の高齢者やその介護者の生活スタイルに対応できる相談体制を強化する。困りごとを抱える高齢者やその家族への支援を行う中で、地域共生社会の実現に向けて他機関との連携を推進する。</w:t>
      </w:r>
    </w:p>
    <w:p w14:paraId="31CF7797"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基本目標</w:t>
      </w:r>
      <w:r w:rsidRPr="00F06A5F">
        <w:rPr>
          <w:sz w:val="21"/>
          <w:szCs w:val="21"/>
          <w:lang w:eastAsia="ja-JP"/>
        </w:rPr>
        <w:t xml:space="preserve"> 3 地域で暮らし続けるための支援の充実</w:t>
      </w:r>
    </w:p>
    <w:p w14:paraId="54936FFA" w14:textId="4F689E3C" w:rsidR="00374F0E" w:rsidRPr="00F06A5F" w:rsidRDefault="00374F0E" w:rsidP="00D66715">
      <w:pPr>
        <w:ind w:leftChars="100" w:left="220"/>
        <w:jc w:val="both"/>
        <w:rPr>
          <w:sz w:val="21"/>
          <w:szCs w:val="21"/>
          <w:lang w:eastAsia="ja-JP"/>
        </w:rPr>
      </w:pPr>
      <w:r w:rsidRPr="00F06A5F">
        <w:rPr>
          <w:rFonts w:hint="eastAsia"/>
          <w:sz w:val="21"/>
          <w:szCs w:val="21"/>
          <w:lang w:eastAsia="ja-JP"/>
        </w:rPr>
        <w:t>虚弱・軽度要介護者の重度化防止、自立支援のために、地域活動への参加など多様なサービスの活用とリハビリテーション提供体制の充実を図る。また、医療介護連携の推進により、多職種によるサービス提供を進め、在宅での療養の継続を目指す。</w:t>
      </w:r>
    </w:p>
    <w:p w14:paraId="373B99FF"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基本目標</w:t>
      </w:r>
      <w:r w:rsidRPr="00F06A5F">
        <w:rPr>
          <w:sz w:val="21"/>
          <w:szCs w:val="21"/>
          <w:lang w:eastAsia="ja-JP"/>
        </w:rPr>
        <w:t xml:space="preserve"> 4 認知症とともに暮らす地域の実現</w:t>
      </w:r>
    </w:p>
    <w:p w14:paraId="01716413" w14:textId="14CF4A0D" w:rsidR="00374F0E" w:rsidRPr="00F06A5F" w:rsidRDefault="00374F0E" w:rsidP="00D66715">
      <w:pPr>
        <w:ind w:leftChars="100" w:left="220"/>
        <w:jc w:val="both"/>
        <w:rPr>
          <w:sz w:val="21"/>
          <w:szCs w:val="21"/>
          <w:lang w:eastAsia="ja-JP"/>
        </w:rPr>
      </w:pPr>
      <w:r w:rsidRPr="00F06A5F">
        <w:rPr>
          <w:rFonts w:hint="eastAsia"/>
          <w:sz w:val="21"/>
          <w:szCs w:val="21"/>
          <w:lang w:eastAsia="ja-JP"/>
        </w:rPr>
        <w:t>認知症は誰もがなりうるものであり、認知症になっても、住み慣れた地域の中で尊厳が守られ、自分らしく暮らし続けることができる共生社会を目指す。また、認知症の発症を遅らせることができる可能性が示唆されていることを踏まえ、予防（認知症になるのを遅らせる。認知症になっても進行を緩やかにする）に関する取組を推進する。</w:t>
      </w:r>
    </w:p>
    <w:p w14:paraId="1C6918AA" w14:textId="77777777" w:rsidR="00F06A5F" w:rsidRPr="00F06A5F" w:rsidRDefault="00F06A5F" w:rsidP="00374F0E">
      <w:pPr>
        <w:ind w:left="210" w:hangingChars="100" w:hanging="210"/>
        <w:jc w:val="both"/>
        <w:rPr>
          <w:sz w:val="21"/>
          <w:szCs w:val="21"/>
          <w:lang w:eastAsia="ja-JP"/>
        </w:rPr>
      </w:pPr>
    </w:p>
    <w:p w14:paraId="7618DD87" w14:textId="11C70DCC"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w:t>
      </w:r>
      <w:r w:rsidRPr="00F06A5F">
        <w:rPr>
          <w:sz w:val="21"/>
          <w:szCs w:val="21"/>
          <w:lang w:eastAsia="ja-JP"/>
        </w:rPr>
        <w:t xml:space="preserve"> 業務推進の方針</w:t>
      </w:r>
    </w:p>
    <w:p w14:paraId="32F77FD4"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１</w:t>
      </w:r>
      <w:r w:rsidRPr="00F06A5F">
        <w:rPr>
          <w:sz w:val="21"/>
          <w:szCs w:val="21"/>
          <w:lang w:eastAsia="ja-JP"/>
        </w:rPr>
        <w:t xml:space="preserve"> 共通事項</w:t>
      </w:r>
    </w:p>
    <w:p w14:paraId="5BEFA9BA"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⑴</w:t>
      </w:r>
      <w:r w:rsidRPr="00F06A5F">
        <w:rPr>
          <w:sz w:val="21"/>
          <w:szCs w:val="21"/>
          <w:lang w:eastAsia="ja-JP"/>
        </w:rPr>
        <w:t xml:space="preserve"> 事業計画の策定</w:t>
      </w:r>
    </w:p>
    <w:p w14:paraId="3C064008" w14:textId="30F54F24" w:rsidR="00374F0E" w:rsidRPr="00F06A5F" w:rsidRDefault="00374F0E" w:rsidP="00374F0E">
      <w:pPr>
        <w:ind w:left="210" w:hangingChars="100" w:hanging="210"/>
        <w:jc w:val="both"/>
        <w:rPr>
          <w:sz w:val="21"/>
          <w:szCs w:val="21"/>
          <w:lang w:eastAsia="ja-JP"/>
        </w:rPr>
      </w:pPr>
      <w:r w:rsidRPr="00F06A5F">
        <w:rPr>
          <w:sz w:val="21"/>
          <w:szCs w:val="21"/>
          <w:lang w:eastAsia="ja-JP"/>
        </w:rPr>
        <w:t xml:space="preserve"> </w:t>
      </w:r>
      <w:r w:rsidR="00D66715" w:rsidRPr="00F06A5F">
        <w:rPr>
          <w:rFonts w:hint="eastAsia"/>
          <w:sz w:val="21"/>
          <w:szCs w:val="21"/>
          <w:lang w:eastAsia="ja-JP"/>
        </w:rPr>
        <w:t xml:space="preserve">　</w:t>
      </w:r>
      <w:r w:rsidRPr="00F06A5F">
        <w:rPr>
          <w:sz w:val="21"/>
          <w:szCs w:val="21"/>
          <w:lang w:eastAsia="ja-JP"/>
        </w:rPr>
        <w:t>市の示す地域包括支援センターの事業計画作成方針をもとに担当区域の地域特性や</w:t>
      </w:r>
      <w:r w:rsidRPr="00F06A5F">
        <w:rPr>
          <w:rFonts w:hint="eastAsia"/>
          <w:sz w:val="21"/>
          <w:szCs w:val="21"/>
          <w:lang w:eastAsia="ja-JP"/>
        </w:rPr>
        <w:t>地域課題に応じた事業計画を作成し、進捗の管理や定期的な自己評価を行う。</w:t>
      </w:r>
    </w:p>
    <w:p w14:paraId="56D33B96"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⑵</w:t>
      </w:r>
      <w:r w:rsidRPr="00F06A5F">
        <w:rPr>
          <w:sz w:val="21"/>
          <w:szCs w:val="21"/>
          <w:lang w:eastAsia="ja-JP"/>
        </w:rPr>
        <w:t xml:space="preserve"> 職員の姿勢</w:t>
      </w:r>
    </w:p>
    <w:p w14:paraId="78363398" w14:textId="184039E4" w:rsidR="00374F0E" w:rsidRPr="00F06A5F" w:rsidRDefault="00374F0E" w:rsidP="00D66715">
      <w:pPr>
        <w:ind w:leftChars="100" w:left="220" w:firstLineChars="100" w:firstLine="210"/>
        <w:jc w:val="both"/>
        <w:rPr>
          <w:sz w:val="21"/>
          <w:szCs w:val="21"/>
          <w:lang w:eastAsia="ja-JP"/>
        </w:rPr>
      </w:pPr>
      <w:r w:rsidRPr="00F06A5F">
        <w:rPr>
          <w:rFonts w:hint="eastAsia"/>
          <w:sz w:val="21"/>
          <w:szCs w:val="21"/>
          <w:lang w:eastAsia="ja-JP"/>
        </w:rPr>
        <w:t>センター業務は、地域の高齢者等の心身の健康の保持及び生活の安定のための必要な援助を行うことを念頭におき、常に当事者に最善の利益を図るために業務を遂行する。また、実践力を向上するために、行政やセンター連絡会が開催する研修へ参加するとともに、自己研鑽に努めていく。</w:t>
      </w:r>
    </w:p>
    <w:p w14:paraId="52663877"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⑶</w:t>
      </w:r>
      <w:r w:rsidRPr="00F06A5F">
        <w:rPr>
          <w:sz w:val="21"/>
          <w:szCs w:val="21"/>
          <w:lang w:eastAsia="ja-JP"/>
        </w:rPr>
        <w:t xml:space="preserve"> 地域との連携</w:t>
      </w:r>
    </w:p>
    <w:p w14:paraId="78106972" w14:textId="72F993AD" w:rsidR="00374F0E" w:rsidRPr="00F06A5F" w:rsidRDefault="00374F0E" w:rsidP="00D66715">
      <w:pPr>
        <w:ind w:leftChars="100" w:left="220" w:firstLineChars="100" w:firstLine="210"/>
        <w:jc w:val="both"/>
        <w:rPr>
          <w:sz w:val="21"/>
          <w:szCs w:val="21"/>
          <w:lang w:eastAsia="ja-JP"/>
        </w:rPr>
      </w:pPr>
      <w:r w:rsidRPr="00F06A5F">
        <w:rPr>
          <w:rFonts w:hint="eastAsia"/>
          <w:sz w:val="21"/>
          <w:szCs w:val="21"/>
          <w:lang w:eastAsia="ja-JP"/>
        </w:rPr>
        <w:t>地域ケア会議や生活支援体制検討会議等の場を積極的に活用し、関係者との関係づくりに積極的に取り組むものとする。</w:t>
      </w:r>
    </w:p>
    <w:p w14:paraId="28AA2C15"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⑷</w:t>
      </w:r>
      <w:r w:rsidRPr="00F06A5F">
        <w:rPr>
          <w:sz w:val="21"/>
          <w:szCs w:val="21"/>
          <w:lang w:eastAsia="ja-JP"/>
        </w:rPr>
        <w:t xml:space="preserve"> 個人情報の保護</w:t>
      </w:r>
    </w:p>
    <w:p w14:paraId="248664CD" w14:textId="5887720F" w:rsidR="00374F0E" w:rsidRPr="00F06A5F" w:rsidRDefault="00374F0E" w:rsidP="00D66715">
      <w:pPr>
        <w:ind w:leftChars="100" w:left="220" w:firstLineChars="100" w:firstLine="210"/>
        <w:jc w:val="both"/>
        <w:rPr>
          <w:sz w:val="21"/>
          <w:szCs w:val="21"/>
          <w:lang w:eastAsia="ja-JP"/>
        </w:rPr>
      </w:pPr>
      <w:r w:rsidRPr="00F06A5F">
        <w:rPr>
          <w:rFonts w:hint="eastAsia"/>
          <w:sz w:val="21"/>
          <w:szCs w:val="21"/>
          <w:lang w:eastAsia="ja-JP"/>
        </w:rPr>
        <w:t>個人情報の取扱いは、姫路市個人情報保護条例及び業務委託契約書に定める事項を遵守し、個人情報の収集・利用・提供は本人同意を原則として厳重に管理し、守秘義務を厳守する。また、センター職員はセンターが行う地域支えあい会議をはじめとする会議や活動において、公務員若</w:t>
      </w:r>
      <w:r w:rsidRPr="00F06A5F">
        <w:rPr>
          <w:rFonts w:hint="eastAsia"/>
          <w:sz w:val="21"/>
          <w:szCs w:val="21"/>
          <w:lang w:eastAsia="ja-JP"/>
        </w:rPr>
        <w:lastRenderedPageBreak/>
        <w:t>しくは法令等により守秘義務が課せられている者以外のものが参加する場合は、個人情報保護を厳守するよう努める。</w:t>
      </w:r>
    </w:p>
    <w:p w14:paraId="52D5C69E"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⑸</w:t>
      </w:r>
      <w:r w:rsidRPr="00F06A5F">
        <w:rPr>
          <w:sz w:val="21"/>
          <w:szCs w:val="21"/>
          <w:lang w:eastAsia="ja-JP"/>
        </w:rPr>
        <w:t xml:space="preserve"> 広報活動</w:t>
      </w:r>
    </w:p>
    <w:p w14:paraId="7A2679EF" w14:textId="5F2F84B6" w:rsidR="00374F0E" w:rsidRPr="00F06A5F" w:rsidRDefault="00374F0E" w:rsidP="00D66715">
      <w:pPr>
        <w:ind w:leftChars="100" w:left="220" w:firstLineChars="100" w:firstLine="210"/>
        <w:jc w:val="both"/>
        <w:rPr>
          <w:sz w:val="21"/>
          <w:szCs w:val="21"/>
          <w:lang w:eastAsia="ja-JP"/>
        </w:rPr>
      </w:pPr>
      <w:r w:rsidRPr="00F06A5F">
        <w:rPr>
          <w:rFonts w:hint="eastAsia"/>
          <w:sz w:val="21"/>
          <w:szCs w:val="21"/>
          <w:lang w:eastAsia="ja-JP"/>
        </w:rPr>
        <w:t>センターの業務への理解と協力を得るために、広報紙の作成やパンフレットを活用し、関係機関への配布並びに啓発を行う等、地域住民及び関係者へ積極的に広報する。</w:t>
      </w:r>
    </w:p>
    <w:p w14:paraId="3120B58B"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⑹</w:t>
      </w:r>
      <w:r w:rsidRPr="00F06A5F">
        <w:rPr>
          <w:sz w:val="21"/>
          <w:szCs w:val="21"/>
          <w:lang w:eastAsia="ja-JP"/>
        </w:rPr>
        <w:t xml:space="preserve"> 苦情対応</w:t>
      </w:r>
    </w:p>
    <w:p w14:paraId="0AFD0F06" w14:textId="3B801FE6" w:rsidR="00374F0E" w:rsidRPr="00F06A5F" w:rsidRDefault="00374F0E" w:rsidP="00D66715">
      <w:pPr>
        <w:ind w:leftChars="100" w:left="220" w:firstLineChars="100" w:firstLine="210"/>
        <w:jc w:val="both"/>
        <w:rPr>
          <w:sz w:val="21"/>
          <w:szCs w:val="21"/>
          <w:lang w:eastAsia="ja-JP"/>
        </w:rPr>
      </w:pPr>
      <w:r w:rsidRPr="00F06A5F">
        <w:rPr>
          <w:sz w:val="21"/>
          <w:szCs w:val="21"/>
          <w:lang w:eastAsia="ja-JP"/>
        </w:rPr>
        <w:t>センターに対する苦情について適切に対応し、必要時は市へ報告する。</w:t>
      </w:r>
    </w:p>
    <w:p w14:paraId="3D548FE6" w14:textId="77777777" w:rsidR="00D66715" w:rsidRPr="00F06A5F" w:rsidRDefault="00D66715" w:rsidP="00D66715">
      <w:pPr>
        <w:ind w:leftChars="100" w:left="220" w:firstLineChars="100" w:firstLine="210"/>
        <w:jc w:val="both"/>
        <w:rPr>
          <w:sz w:val="21"/>
          <w:szCs w:val="21"/>
          <w:lang w:eastAsia="ja-JP"/>
        </w:rPr>
      </w:pPr>
    </w:p>
    <w:p w14:paraId="29360670" w14:textId="77777777"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２</w:t>
      </w:r>
      <w:r w:rsidRPr="00F06A5F">
        <w:rPr>
          <w:sz w:val="21"/>
          <w:szCs w:val="21"/>
          <w:lang w:eastAsia="ja-JP"/>
        </w:rPr>
        <w:t xml:space="preserve"> 介護予防ケアマネジメント及び介護予防支援の実施方針</w:t>
      </w:r>
    </w:p>
    <w:p w14:paraId="1AD8BA0E" w14:textId="46A5CFBC"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高齢者が住みなれた地域で安心して生活を継続するために、自分でできることはできる限り自分が行うことを基本としつつ、高齢者自身ができることを高齢者とともに見いだし、主体的な活動と生活の質の向上を高めることを目指したケアマネジメントを行う。</w:t>
      </w:r>
    </w:p>
    <w:p w14:paraId="2D4FD268" w14:textId="77777777" w:rsidR="00F06A5F" w:rsidRPr="00F06A5F" w:rsidRDefault="00F06A5F" w:rsidP="00374F0E">
      <w:pPr>
        <w:ind w:left="210" w:hangingChars="100" w:hanging="210"/>
        <w:jc w:val="both"/>
        <w:rPr>
          <w:sz w:val="21"/>
          <w:szCs w:val="21"/>
          <w:lang w:eastAsia="ja-JP"/>
        </w:rPr>
      </w:pPr>
    </w:p>
    <w:p w14:paraId="0766683B" w14:textId="6F6C6AF3"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３</w:t>
      </w:r>
      <w:r w:rsidRPr="00F06A5F">
        <w:rPr>
          <w:sz w:val="21"/>
          <w:szCs w:val="21"/>
          <w:lang w:eastAsia="ja-JP"/>
        </w:rPr>
        <w:t xml:space="preserve"> 介護予防活動支援業務の実施方針</w:t>
      </w:r>
    </w:p>
    <w:p w14:paraId="4C05B89A" w14:textId="39983E03"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高齢者の生活機能が悪化した場合に早期に発見し対応する仕組みを構築する。そのため、いきいき百歳体操の活動等を活用した地域の集いの場やそこへの参加の必要性を啓発し、立ち上げの支援を行うとともに地域の互助的な活動に発展するように継続した支援を行う。また、実施に当たっては、認知症総合支援業務との連携に考慮する。</w:t>
      </w:r>
    </w:p>
    <w:p w14:paraId="5A3BF65E" w14:textId="77777777" w:rsidR="00F06A5F" w:rsidRPr="00F06A5F" w:rsidRDefault="00F06A5F" w:rsidP="00374F0E">
      <w:pPr>
        <w:ind w:left="210" w:hangingChars="100" w:hanging="210"/>
        <w:jc w:val="both"/>
        <w:rPr>
          <w:sz w:val="21"/>
          <w:szCs w:val="21"/>
          <w:lang w:eastAsia="ja-JP"/>
        </w:rPr>
      </w:pPr>
    </w:p>
    <w:p w14:paraId="1287CB08" w14:textId="6A47A96F"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４</w:t>
      </w:r>
      <w:r w:rsidRPr="00F06A5F">
        <w:rPr>
          <w:sz w:val="21"/>
          <w:szCs w:val="21"/>
          <w:lang w:eastAsia="ja-JP"/>
        </w:rPr>
        <w:t xml:space="preserve"> 総合相談支援業務の実施方針</w:t>
      </w:r>
    </w:p>
    <w:p w14:paraId="1CE20ECC" w14:textId="4A1FD4AC"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支援が必要な高齢者に対して、センターは、様々な手段により地域の高齢者の心身状況や家庭環境等について実態把握を行うことで高齢者やその家族にある隠れた問題やニーズを把握し、早期にセンターがチームとして支援方針を検討し相談に対応する。</w:t>
      </w:r>
    </w:p>
    <w:p w14:paraId="642E83E3" w14:textId="152E95A0"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地域における高齢者の総合相談の中核機関としての役割を果たすため、日常より関係機関とネットワークを構築し連携して、様々な相談内容に総合的に相談できるよう体制を整えておく。</w:t>
      </w:r>
    </w:p>
    <w:p w14:paraId="1C4167E9" w14:textId="77777777" w:rsidR="00F06A5F" w:rsidRPr="00F06A5F" w:rsidRDefault="00F06A5F" w:rsidP="00374F0E">
      <w:pPr>
        <w:ind w:left="210" w:hangingChars="100" w:hanging="210"/>
        <w:jc w:val="both"/>
        <w:rPr>
          <w:sz w:val="21"/>
          <w:szCs w:val="21"/>
          <w:lang w:eastAsia="ja-JP"/>
        </w:rPr>
      </w:pPr>
    </w:p>
    <w:p w14:paraId="67868DE1" w14:textId="49675555"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５</w:t>
      </w:r>
      <w:r w:rsidRPr="00F06A5F">
        <w:rPr>
          <w:sz w:val="21"/>
          <w:szCs w:val="21"/>
          <w:lang w:eastAsia="ja-JP"/>
        </w:rPr>
        <w:t xml:space="preserve"> 権利擁護業務の実施方針</w:t>
      </w:r>
    </w:p>
    <w:p w14:paraId="5D206668" w14:textId="5AD75657"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センターは、高齢者がその人らしい生活を送れるように、高齢者が自らの権利を理解し、行使できるよう専門性に基づいた支援をする。認知症等により判断能力の低下が見られる場合には、適切な介護サービス利用や金銭的管理、法律的行為等の支援のため姫路市成年後見支援センター等の関係機関と協力して早期に対応する。</w:t>
      </w:r>
    </w:p>
    <w:p w14:paraId="7105185E" w14:textId="23387712"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高齢者に対する虐待が疑われる場合には、「高齢者虐待の防止、高齢者の養護者に対する支援等に関する法律」及び、「姫路市高齢者虐待等対応マニュアル」に基づき、速やかに当該高齢者の状況把握と事実確認を行い、生命の安全を図るとともに、市と連携し適切な対応をする。</w:t>
      </w:r>
    </w:p>
    <w:p w14:paraId="247F81CA" w14:textId="5A10BB94"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消費者被害情報に関しては、関係機関と協力して被害情報の把握を行い、情報伝達と適切な対応により被害を未然に防ぐように支援するとともに、被害の回復のための機関を紹介する。</w:t>
      </w:r>
    </w:p>
    <w:p w14:paraId="60DD1D69" w14:textId="77777777" w:rsidR="00F06A5F" w:rsidRPr="00F06A5F" w:rsidRDefault="00F06A5F" w:rsidP="00374F0E">
      <w:pPr>
        <w:ind w:left="210" w:hangingChars="100" w:hanging="210"/>
        <w:jc w:val="both"/>
        <w:rPr>
          <w:sz w:val="21"/>
          <w:szCs w:val="21"/>
          <w:lang w:eastAsia="ja-JP"/>
        </w:rPr>
      </w:pPr>
    </w:p>
    <w:p w14:paraId="4AA2F3C1" w14:textId="143C1ACE"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６</w:t>
      </w:r>
      <w:r w:rsidRPr="00F06A5F">
        <w:rPr>
          <w:sz w:val="21"/>
          <w:szCs w:val="21"/>
          <w:lang w:eastAsia="ja-JP"/>
        </w:rPr>
        <w:t xml:space="preserve"> 包括的・継続的ケアマネジメント業務の実施方針</w:t>
      </w:r>
    </w:p>
    <w:p w14:paraId="3AB449CD" w14:textId="435DE459"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センターは、医療機関から在宅へ等、高齢者の環境が変わっても高齢者が包括的・継続的なケ</w:t>
      </w:r>
      <w:r w:rsidRPr="00F06A5F">
        <w:rPr>
          <w:rFonts w:hint="eastAsia"/>
          <w:sz w:val="21"/>
          <w:szCs w:val="21"/>
          <w:lang w:eastAsia="ja-JP"/>
        </w:rPr>
        <w:lastRenderedPageBreak/>
        <w:t>アを受けることができるよう、関係機関と多職種ネットワークを構築し、地域の介護支援専門員がそのネットワークを活用できるよう支援する。</w:t>
      </w:r>
    </w:p>
    <w:p w14:paraId="60B920C5" w14:textId="7682D09E"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介護支援専門員の日常的業務の実施に関し、専門的な見地からの個別指導や相談への対応を行うこと、及び介護支援専門員の資質の向上を図る観点から、事例検討会や研修会、制度や施策、地域のインフォーマルサービスや社会資源に関する情報提供を行う。また、研修会等では、高齢者の自立に向けたケアマネジメントが行えるように支援する。</w:t>
      </w:r>
    </w:p>
    <w:p w14:paraId="2560910F" w14:textId="77777777" w:rsidR="00F06A5F" w:rsidRPr="00F06A5F" w:rsidRDefault="00F06A5F" w:rsidP="00374F0E">
      <w:pPr>
        <w:ind w:left="210" w:hangingChars="100" w:hanging="210"/>
        <w:jc w:val="both"/>
        <w:rPr>
          <w:sz w:val="21"/>
          <w:szCs w:val="21"/>
          <w:lang w:eastAsia="ja-JP"/>
        </w:rPr>
      </w:pPr>
    </w:p>
    <w:p w14:paraId="392B0D1E" w14:textId="1DBE376A"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７</w:t>
      </w:r>
      <w:r w:rsidRPr="00F06A5F">
        <w:rPr>
          <w:sz w:val="21"/>
          <w:szCs w:val="21"/>
          <w:lang w:eastAsia="ja-JP"/>
        </w:rPr>
        <w:t xml:space="preserve"> 地域ケア会議の運営方針</w:t>
      </w:r>
    </w:p>
    <w:p w14:paraId="3D67D5AB" w14:textId="662984E8"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センターは、地域支えあい会議を通じて、介護事業者、医療機関、民生委員・児童委員、ボランティア等関係者と情報共有し、協働して高齢者の個別課題の解決を図るとともに、高齢者を支えるネットワークを構築する。また、準基幹センターとともに地域支えあい会議で検討した事例から地域課題を抽出し取りまとめる。</w:t>
      </w:r>
    </w:p>
    <w:p w14:paraId="7FFAD89F" w14:textId="77777777" w:rsidR="00F06A5F" w:rsidRPr="00F06A5F" w:rsidRDefault="00F06A5F" w:rsidP="00374F0E">
      <w:pPr>
        <w:ind w:left="210" w:hangingChars="100" w:hanging="210"/>
        <w:jc w:val="both"/>
        <w:rPr>
          <w:sz w:val="21"/>
          <w:szCs w:val="21"/>
          <w:lang w:eastAsia="ja-JP"/>
        </w:rPr>
      </w:pPr>
    </w:p>
    <w:p w14:paraId="7159F574" w14:textId="04A9C518"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８</w:t>
      </w:r>
      <w:r w:rsidRPr="00F06A5F">
        <w:rPr>
          <w:sz w:val="21"/>
          <w:szCs w:val="21"/>
          <w:lang w:eastAsia="ja-JP"/>
        </w:rPr>
        <w:t xml:space="preserve"> 認知症総合支援業務の実施方針</w:t>
      </w:r>
    </w:p>
    <w:p w14:paraId="08301929" w14:textId="3078C622"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センターは、認知症の人に対する地域内での理解を深めるための啓発を行うとともに、認知症になっても暮らすことができる地域づくりを目指し、認知症の人を排除しない居場所づくりや見守り体制を整える。地域の人との協議の中で把握した活動等については、介護予防活動支援業務と連携して整理し見える化を行う。また、認知症の人にやさしい集いの場の情報を介護支援専門員への情報提供等を通じて、認知症の人やその家族に伝えることにより、介護者の負担軽減を図る。</w:t>
      </w:r>
    </w:p>
    <w:p w14:paraId="57416465" w14:textId="2455C525"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認知症初期の人が早期に適切な支援を受けることができるよう、認知症初期集中支援事業を活用するとともに、センターにおいても認知症初期対応力の向上に努める。</w:t>
      </w:r>
    </w:p>
    <w:p w14:paraId="42A0E7E0" w14:textId="77777777" w:rsidR="00F06A5F" w:rsidRPr="00F06A5F" w:rsidRDefault="00F06A5F" w:rsidP="00374F0E">
      <w:pPr>
        <w:ind w:left="210" w:hangingChars="100" w:hanging="210"/>
        <w:jc w:val="both"/>
        <w:rPr>
          <w:sz w:val="21"/>
          <w:szCs w:val="21"/>
          <w:lang w:eastAsia="ja-JP"/>
        </w:rPr>
      </w:pPr>
    </w:p>
    <w:p w14:paraId="02B5540E" w14:textId="555540B9"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９</w:t>
      </w:r>
      <w:r w:rsidRPr="00F06A5F">
        <w:rPr>
          <w:sz w:val="21"/>
          <w:szCs w:val="21"/>
          <w:lang w:eastAsia="ja-JP"/>
        </w:rPr>
        <w:t xml:space="preserve"> 生活支援体制の整備に関する構築方針</w:t>
      </w:r>
    </w:p>
    <w:p w14:paraId="6BC87AB5" w14:textId="61D62F29" w:rsidR="00374F0E"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センターと準基幹センターは、協働して地域マネジメント会議より方向づけられた地域の生活支援に関する地域の現状や課題を地域住民と共有する。併せて、地域住民が望む暮らしを地域住民自らで実現することを目指し、地域住民と協議しながら既存のつながりの再構築や支えあい体制の強化とともに新たな仕組みの実現に向けた取り組みを行う。地域住民との協議は地域の実情にあった形態とするため、センターと準基幹センターが協働で行うとともに、原則的に事務の取りまとめは準基幹センターが行う。地域の実情にあった支えあいの仕組みづくりは、センターが核となって地域住民とともに行う。</w:t>
      </w:r>
    </w:p>
    <w:p w14:paraId="54551AE6" w14:textId="77777777" w:rsidR="00F06A5F" w:rsidRPr="00F06A5F" w:rsidRDefault="00F06A5F" w:rsidP="00374F0E">
      <w:pPr>
        <w:ind w:left="210" w:hangingChars="100" w:hanging="210"/>
        <w:jc w:val="both"/>
        <w:rPr>
          <w:sz w:val="21"/>
          <w:szCs w:val="21"/>
          <w:lang w:eastAsia="ja-JP"/>
        </w:rPr>
      </w:pPr>
    </w:p>
    <w:p w14:paraId="051852B7" w14:textId="31EC6114" w:rsidR="00374F0E" w:rsidRPr="00F06A5F" w:rsidRDefault="00374F0E" w:rsidP="00374F0E">
      <w:pPr>
        <w:ind w:left="210" w:hangingChars="100" w:hanging="210"/>
        <w:jc w:val="both"/>
        <w:rPr>
          <w:sz w:val="21"/>
          <w:szCs w:val="21"/>
          <w:lang w:eastAsia="ja-JP"/>
        </w:rPr>
      </w:pPr>
      <w:r w:rsidRPr="00F06A5F">
        <w:rPr>
          <w:rFonts w:hint="eastAsia"/>
          <w:sz w:val="21"/>
          <w:szCs w:val="21"/>
          <w:lang w:eastAsia="ja-JP"/>
        </w:rPr>
        <w:t>１０</w:t>
      </w:r>
      <w:r w:rsidRPr="00F06A5F">
        <w:rPr>
          <w:sz w:val="21"/>
          <w:szCs w:val="21"/>
          <w:lang w:eastAsia="ja-JP"/>
        </w:rPr>
        <w:t xml:space="preserve"> 在宅医療と介護の連携の実施方針</w:t>
      </w:r>
    </w:p>
    <w:p w14:paraId="660971FC" w14:textId="48DFE598" w:rsidR="00E52DB4" w:rsidRPr="00F06A5F" w:rsidRDefault="00374F0E" w:rsidP="00F06A5F">
      <w:pPr>
        <w:ind w:leftChars="100" w:left="220" w:firstLineChars="100" w:firstLine="210"/>
        <w:jc w:val="both"/>
        <w:rPr>
          <w:sz w:val="21"/>
          <w:szCs w:val="21"/>
          <w:lang w:eastAsia="ja-JP"/>
        </w:rPr>
      </w:pPr>
      <w:r w:rsidRPr="00F06A5F">
        <w:rPr>
          <w:rFonts w:hint="eastAsia"/>
          <w:sz w:val="21"/>
          <w:szCs w:val="21"/>
          <w:lang w:eastAsia="ja-JP"/>
        </w:rPr>
        <w:t>センターは、姫路市在宅医療・介護連携支援センターやその他の医療関係機関が開く事例検討会や研修会・交流会等に積極的に参加し、医療関係機関とのネットワークの強化に努め、高齢者が療養しながら地域での生活を継続できる体制を構築する。</w:t>
      </w:r>
    </w:p>
    <w:sectPr w:rsidR="00E52DB4" w:rsidRPr="00F06A5F" w:rsidSect="00E94CA8">
      <w:footerReference w:type="default" r:id="rId17"/>
      <w:pgSz w:w="11920" w:h="16840"/>
      <w:pgMar w:top="1420" w:right="1260" w:bottom="540" w:left="1260" w:header="0" w:footer="295"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189D4" w14:textId="77777777" w:rsidR="00141632" w:rsidRDefault="00141632">
      <w:r>
        <w:separator/>
      </w:r>
    </w:p>
  </w:endnote>
  <w:endnote w:type="continuationSeparator" w:id="0">
    <w:p w14:paraId="33B7D543" w14:textId="77777777" w:rsidR="00141632" w:rsidRDefault="00141632">
      <w:r>
        <w:continuationSeparator/>
      </w:r>
    </w:p>
  </w:endnote>
  <w:endnote w:type="continuationNotice" w:id="1">
    <w:p w14:paraId="139ACC81" w14:textId="77777777" w:rsidR="00141632" w:rsidRDefault="00141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E971" w14:textId="40042D28" w:rsidR="00E669F0" w:rsidRDefault="00E669F0">
    <w:pPr>
      <w:pStyle w:val="a3"/>
      <w:spacing w:line="14" w:lineRule="auto"/>
      <w:rPr>
        <w:sz w:val="14"/>
      </w:rPr>
    </w:pPr>
    <w:r>
      <w:rPr>
        <w:noProof/>
        <w:lang w:eastAsia="ja-JP"/>
      </w:rPr>
      <mc:AlternateContent>
        <mc:Choice Requires="wps">
          <w:drawing>
            <wp:anchor distT="0" distB="0" distL="114300" distR="114300" simplePos="0" relativeHeight="251658241" behindDoc="1" locked="0" layoutInCell="1" allowOverlap="1" wp14:anchorId="08A96C81" wp14:editId="69676E6D">
              <wp:simplePos x="0" y="0"/>
              <wp:positionH relativeFrom="page">
                <wp:posOffset>3705860</wp:posOffset>
              </wp:positionH>
              <wp:positionV relativeFrom="page">
                <wp:posOffset>10321925</wp:posOffset>
              </wp:positionV>
              <wp:extent cx="152400"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D7B91" w14:textId="77777777" w:rsidR="00E669F0" w:rsidRDefault="00E669F0">
                          <w:pPr>
                            <w:spacing w:line="180" w:lineRule="exact"/>
                            <w:ind w:left="40"/>
                            <w:rPr>
                              <w:rFonts w:ascii="ＭＳ Ｐゴシック"/>
                              <w:sz w:val="16"/>
                            </w:rPr>
                          </w:pPr>
                          <w:r>
                            <w:rPr>
                              <w:rFonts w:ascii="ＭＳ Ｐゴシック"/>
                              <w:sz w:val="16"/>
                            </w:rPr>
                            <w:fldChar w:fldCharType="begin"/>
                          </w:r>
                          <w:r>
                            <w:rPr>
                              <w:rFonts w:ascii="ＭＳ Ｐゴシック"/>
                              <w:sz w:val="16"/>
                            </w:rPr>
                            <w:instrText xml:space="preserve"> PAGE </w:instrText>
                          </w:r>
                          <w:r>
                            <w:rPr>
                              <w:rFonts w:ascii="ＭＳ Ｐゴシック"/>
                              <w:sz w:val="16"/>
                            </w:rPr>
                            <w:fldChar w:fldCharType="separate"/>
                          </w:r>
                          <w:r>
                            <w:rPr>
                              <w:rFonts w:ascii="ＭＳ Ｐゴシック"/>
                              <w:noProof/>
                              <w:sz w:val="16"/>
                            </w:rPr>
                            <w:t>4</w:t>
                          </w:r>
                          <w:r>
                            <w:rPr>
                              <w:rFonts w:ascii="ＭＳ Ｐゴシック"/>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6C81" id="_x0000_t202" coordsize="21600,21600" o:spt="202" path="m,l,21600r21600,l21600,xe">
              <v:stroke joinstyle="miter"/>
              <v:path gradientshapeok="t" o:connecttype="rect"/>
            </v:shapetype>
            <v:shape id="Text Box 2" o:spid="_x0000_s1032" type="#_x0000_t202" style="position:absolute;margin-left:291.8pt;margin-top:812.75pt;width:12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" filled="f" stroked="f">
              <v:textbox inset="0,0,0,0">
                <w:txbxContent>
                  <w:p w14:paraId="2B9D7B91" w14:textId="77777777" w:rsidR="00E669F0" w:rsidRDefault="00E669F0">
                    <w:pPr>
                      <w:spacing w:line="180" w:lineRule="exact"/>
                      <w:ind w:left="40"/>
                      <w:rPr>
                        <w:rFonts w:ascii="ＭＳ Ｐゴシック"/>
                        <w:sz w:val="16"/>
                      </w:rPr>
                    </w:pPr>
                    <w:r>
                      <w:rPr>
                        <w:rFonts w:ascii="ＭＳ Ｐゴシック"/>
                        <w:sz w:val="16"/>
                      </w:rPr>
                      <w:fldChar w:fldCharType="begin"/>
                    </w:r>
                    <w:r>
                      <w:rPr>
                        <w:rFonts w:ascii="ＭＳ Ｐゴシック"/>
                        <w:sz w:val="16"/>
                      </w:rPr>
                      <w:instrText xml:space="preserve"> PAGE </w:instrText>
                    </w:r>
                    <w:r>
                      <w:rPr>
                        <w:rFonts w:ascii="ＭＳ Ｐゴシック"/>
                        <w:sz w:val="16"/>
                      </w:rPr>
                      <w:fldChar w:fldCharType="separate"/>
                    </w:r>
                    <w:r>
                      <w:rPr>
                        <w:rFonts w:ascii="ＭＳ Ｐゴシック"/>
                        <w:noProof/>
                        <w:sz w:val="16"/>
                      </w:rPr>
                      <w:t>4</w:t>
                    </w:r>
                    <w:r>
                      <w:rPr>
                        <w:rFonts w:ascii="ＭＳ Ｐゴシック"/>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993F" w14:textId="77777777" w:rsidR="00466839" w:rsidRDefault="00466839">
    <w:pPr>
      <w:pStyle w:val="a3"/>
      <w:spacing w:line="14" w:lineRule="auto"/>
      <w:rPr>
        <w:sz w:val="14"/>
      </w:rPr>
    </w:pPr>
    <w:r>
      <w:rPr>
        <w:noProof/>
        <w:lang w:eastAsia="ja-JP"/>
      </w:rPr>
      <mc:AlternateContent>
        <mc:Choice Requires="wps">
          <w:drawing>
            <wp:anchor distT="0" distB="0" distL="114300" distR="114300" simplePos="0" relativeHeight="251660289" behindDoc="1" locked="0" layoutInCell="1" allowOverlap="1" wp14:anchorId="06FE2B74" wp14:editId="5FD5A87A">
              <wp:simplePos x="0" y="0"/>
              <wp:positionH relativeFrom="page">
                <wp:posOffset>3705860</wp:posOffset>
              </wp:positionH>
              <wp:positionV relativeFrom="page">
                <wp:posOffset>10321925</wp:posOffset>
              </wp:positionV>
              <wp:extent cx="152400" cy="127000"/>
              <wp:effectExtent l="0" t="0" r="0" b="0"/>
              <wp:wrapNone/>
              <wp:docPr id="1718511717" name="テキスト ボックス 171851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8BF9" w14:textId="77777777" w:rsidR="00466839" w:rsidRDefault="00466839">
                          <w:pPr>
                            <w:spacing w:line="180" w:lineRule="exact"/>
                            <w:ind w:left="40"/>
                            <w:rPr>
                              <w:rFonts w:ascii="ＭＳ Ｐゴシック"/>
                              <w:sz w:val="16"/>
                            </w:rPr>
                          </w:pPr>
                          <w:r>
                            <w:rPr>
                              <w:rFonts w:ascii="ＭＳ Ｐゴシック"/>
                              <w:sz w:val="16"/>
                            </w:rPr>
                            <w:fldChar w:fldCharType="begin"/>
                          </w:r>
                          <w:r>
                            <w:rPr>
                              <w:rFonts w:ascii="ＭＳ Ｐゴシック"/>
                              <w:sz w:val="16"/>
                            </w:rPr>
                            <w:instrText xml:space="preserve"> PAGE </w:instrText>
                          </w:r>
                          <w:r>
                            <w:rPr>
                              <w:rFonts w:ascii="ＭＳ Ｐゴシック"/>
                              <w:sz w:val="16"/>
                            </w:rPr>
                            <w:fldChar w:fldCharType="separate"/>
                          </w:r>
                          <w:r>
                            <w:rPr>
                              <w:rFonts w:ascii="ＭＳ Ｐゴシック"/>
                              <w:noProof/>
                              <w:sz w:val="16"/>
                            </w:rPr>
                            <w:t>16</w:t>
                          </w:r>
                          <w:r>
                            <w:rPr>
                              <w:rFonts w:ascii="ＭＳ Ｐゴシック"/>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E2B74" id="_x0000_t202" coordsize="21600,21600" o:spt="202" path="m,l,21600r21600,l21600,xe">
              <v:stroke joinstyle="miter"/>
              <v:path gradientshapeok="t" o:connecttype="rect"/>
            </v:shapetype>
            <v:shape id="テキスト ボックス 1718511717" o:spid="_x0000_s1033" type="#_x0000_t202" style="position:absolute;margin-left:291.8pt;margin-top:812.75pt;width:12pt;height:10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" filled="f" stroked="f">
              <v:textbox inset="0,0,0,0">
                <w:txbxContent>
                  <w:p w14:paraId="4A608BF9" w14:textId="77777777" w:rsidR="00466839" w:rsidRDefault="00466839">
                    <w:pPr>
                      <w:spacing w:line="180" w:lineRule="exact"/>
                      <w:ind w:left="40"/>
                      <w:rPr>
                        <w:rFonts w:ascii="ＭＳ Ｐゴシック"/>
                        <w:sz w:val="16"/>
                      </w:rPr>
                    </w:pPr>
                    <w:r>
                      <w:rPr>
                        <w:rFonts w:ascii="ＭＳ Ｐゴシック"/>
                        <w:sz w:val="16"/>
                      </w:rPr>
                      <w:fldChar w:fldCharType="begin"/>
                    </w:r>
                    <w:r>
                      <w:rPr>
                        <w:rFonts w:ascii="ＭＳ Ｐゴシック"/>
                        <w:sz w:val="16"/>
                      </w:rPr>
                      <w:instrText xml:space="preserve"> PAGE </w:instrText>
                    </w:r>
                    <w:r>
                      <w:rPr>
                        <w:rFonts w:ascii="ＭＳ Ｐゴシック"/>
                        <w:sz w:val="16"/>
                      </w:rPr>
                      <w:fldChar w:fldCharType="separate"/>
                    </w:r>
                    <w:r>
                      <w:rPr>
                        <w:rFonts w:ascii="ＭＳ Ｐゴシック"/>
                        <w:noProof/>
                        <w:sz w:val="16"/>
                      </w:rPr>
                      <w:t>16</w:t>
                    </w:r>
                    <w:r>
                      <w:rPr>
                        <w:rFonts w:ascii="ＭＳ Ｐゴシック"/>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A4F7" w14:textId="3372CA46" w:rsidR="00E669F0" w:rsidRDefault="00E669F0">
    <w:pPr>
      <w:pStyle w:val="a3"/>
      <w:spacing w:line="14" w:lineRule="auto"/>
      <w:rPr>
        <w:sz w:val="14"/>
      </w:rPr>
    </w:pPr>
    <w:r>
      <w:rPr>
        <w:noProof/>
        <w:lang w:eastAsia="ja-JP"/>
      </w:rPr>
      <mc:AlternateContent>
        <mc:Choice Requires="wps">
          <w:drawing>
            <wp:anchor distT="0" distB="0" distL="114300" distR="114300" simplePos="0" relativeHeight="251658240" behindDoc="1" locked="0" layoutInCell="1" allowOverlap="1" wp14:anchorId="66B43D38" wp14:editId="63FB1C1F">
              <wp:simplePos x="0" y="0"/>
              <wp:positionH relativeFrom="page">
                <wp:posOffset>3705860</wp:posOffset>
              </wp:positionH>
              <wp:positionV relativeFrom="page">
                <wp:posOffset>10321925</wp:posOffset>
              </wp:positionV>
              <wp:extent cx="152400"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9C609" w14:textId="77777777" w:rsidR="00E669F0" w:rsidRDefault="00E669F0">
                          <w:pPr>
                            <w:spacing w:line="180" w:lineRule="exact"/>
                            <w:ind w:left="40"/>
                            <w:rPr>
                              <w:rFonts w:ascii="ＭＳ Ｐゴシック"/>
                              <w:sz w:val="16"/>
                            </w:rPr>
                          </w:pPr>
                          <w:r>
                            <w:rPr>
                              <w:rFonts w:ascii="ＭＳ Ｐゴシック"/>
                              <w:sz w:val="16"/>
                            </w:rPr>
                            <w:fldChar w:fldCharType="begin"/>
                          </w:r>
                          <w:r>
                            <w:rPr>
                              <w:rFonts w:ascii="ＭＳ Ｐゴシック"/>
                              <w:sz w:val="16"/>
                            </w:rPr>
                            <w:instrText xml:space="preserve"> PAGE </w:instrText>
                          </w:r>
                          <w:r>
                            <w:rPr>
                              <w:rFonts w:ascii="ＭＳ Ｐゴシック"/>
                              <w:sz w:val="16"/>
                            </w:rPr>
                            <w:fldChar w:fldCharType="separate"/>
                          </w:r>
                          <w:r>
                            <w:rPr>
                              <w:rFonts w:ascii="ＭＳ Ｐゴシック"/>
                              <w:noProof/>
                              <w:sz w:val="16"/>
                            </w:rPr>
                            <w:t>16</w:t>
                          </w:r>
                          <w:r>
                            <w:rPr>
                              <w:rFonts w:ascii="ＭＳ Ｐゴシック"/>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43D38" id="_x0000_t202" coordsize="21600,21600" o:spt="202" path="m,l,21600r21600,l21600,xe">
              <v:stroke joinstyle="miter"/>
              <v:path gradientshapeok="t" o:connecttype="rect"/>
            </v:shapetype>
            <v:shape id="Text Box 1" o:spid="_x0000_s1034" type="#_x0000_t202" style="position:absolute;margin-left:291.8pt;margin-top:812.75pt;width:12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" filled="f" stroked="f">
              <v:textbox inset="0,0,0,0">
                <w:txbxContent>
                  <w:p w14:paraId="5B79C609" w14:textId="77777777" w:rsidR="00E669F0" w:rsidRDefault="00E669F0">
                    <w:pPr>
                      <w:spacing w:line="180" w:lineRule="exact"/>
                      <w:ind w:left="40"/>
                      <w:rPr>
                        <w:rFonts w:ascii="ＭＳ Ｐゴシック"/>
                        <w:sz w:val="16"/>
                      </w:rPr>
                    </w:pPr>
                    <w:r>
                      <w:rPr>
                        <w:rFonts w:ascii="ＭＳ Ｐゴシック"/>
                        <w:sz w:val="16"/>
                      </w:rPr>
                      <w:fldChar w:fldCharType="begin"/>
                    </w:r>
                    <w:r>
                      <w:rPr>
                        <w:rFonts w:ascii="ＭＳ Ｐゴシック"/>
                        <w:sz w:val="16"/>
                      </w:rPr>
                      <w:instrText xml:space="preserve"> PAGE </w:instrText>
                    </w:r>
                    <w:r>
                      <w:rPr>
                        <w:rFonts w:ascii="ＭＳ Ｐゴシック"/>
                        <w:sz w:val="16"/>
                      </w:rPr>
                      <w:fldChar w:fldCharType="separate"/>
                    </w:r>
                    <w:r>
                      <w:rPr>
                        <w:rFonts w:ascii="ＭＳ Ｐゴシック"/>
                        <w:noProof/>
                        <w:sz w:val="16"/>
                      </w:rPr>
                      <w:t>16</w:t>
                    </w:r>
                    <w:r>
                      <w:rPr>
                        <w:rFonts w:ascii="ＭＳ Ｐゴシック"/>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E2316" w14:textId="77777777" w:rsidR="00141632" w:rsidRDefault="00141632">
      <w:r>
        <w:separator/>
      </w:r>
    </w:p>
  </w:footnote>
  <w:footnote w:type="continuationSeparator" w:id="0">
    <w:p w14:paraId="53149A82" w14:textId="77777777" w:rsidR="00141632" w:rsidRDefault="00141632">
      <w:r>
        <w:continuationSeparator/>
      </w:r>
    </w:p>
  </w:footnote>
  <w:footnote w:type="continuationNotice" w:id="1">
    <w:p w14:paraId="1C1CA864" w14:textId="77777777" w:rsidR="00141632" w:rsidRDefault="001416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B50"/>
    <w:multiLevelType w:val="hybridMultilevel"/>
    <w:tmpl w:val="6E66BE40"/>
    <w:lvl w:ilvl="0" w:tplc="3B28C28E">
      <w:start w:val="1"/>
      <w:numFmt w:val="decimalFullWidth"/>
      <w:lvlText w:val="%1．"/>
      <w:lvlJc w:val="left"/>
      <w:pPr>
        <w:ind w:left="634" w:hanging="492"/>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03796075"/>
    <w:multiLevelType w:val="hybridMultilevel"/>
    <w:tmpl w:val="243EB9D6"/>
    <w:lvl w:ilvl="0" w:tplc="D99007D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87635"/>
    <w:multiLevelType w:val="hybridMultilevel"/>
    <w:tmpl w:val="405A137C"/>
    <w:lvl w:ilvl="0" w:tplc="6E6805AE">
      <w:start w:val="1"/>
      <w:numFmt w:val="decimalEnclosedCircle"/>
      <w:lvlText w:val="%1"/>
      <w:lvlJc w:val="left"/>
      <w:pPr>
        <w:ind w:left="360" w:hanging="360"/>
      </w:pPr>
      <w:rPr>
        <w:rFonts w:cs="Times New Roman" w:hint="default"/>
      </w:rPr>
    </w:lvl>
    <w:lvl w:ilvl="1" w:tplc="F63E6626">
      <w:start w:val="1"/>
      <w:numFmt w:val="decimalFullWidth"/>
      <w:lvlText w:val="（%2）"/>
      <w:lvlJc w:val="left"/>
      <w:pPr>
        <w:ind w:left="1140" w:hanging="720"/>
      </w:pPr>
      <w:rPr>
        <w:rFonts w:cs="Times New Roman" w:hint="default"/>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13B2EF3"/>
    <w:multiLevelType w:val="hybridMultilevel"/>
    <w:tmpl w:val="CE7AC1AA"/>
    <w:lvl w:ilvl="0" w:tplc="5F20D486">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12FD1BA7"/>
    <w:multiLevelType w:val="hybridMultilevel"/>
    <w:tmpl w:val="707CB8E2"/>
    <w:lvl w:ilvl="0" w:tplc="EFC04C1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2FF73D2"/>
    <w:multiLevelType w:val="hybridMultilevel"/>
    <w:tmpl w:val="59068ECA"/>
    <w:lvl w:ilvl="0" w:tplc="B86EF3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375115B"/>
    <w:multiLevelType w:val="hybridMultilevel"/>
    <w:tmpl w:val="4E36D5E6"/>
    <w:lvl w:ilvl="0" w:tplc="0C567AEC">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5700D6E"/>
    <w:multiLevelType w:val="hybridMultilevel"/>
    <w:tmpl w:val="935E1008"/>
    <w:lvl w:ilvl="0" w:tplc="C9C66E1C">
      <w:start w:val="1"/>
      <w:numFmt w:val="decimalFullWidth"/>
      <w:lvlText w:val="（%1）"/>
      <w:lvlJc w:val="left"/>
      <w:pPr>
        <w:tabs>
          <w:tab w:val="num" w:pos="1170"/>
        </w:tabs>
        <w:ind w:left="1170" w:hanging="72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8" w15:restartNumberingAfterBreak="0">
    <w:nsid w:val="15F51200"/>
    <w:multiLevelType w:val="hybridMultilevel"/>
    <w:tmpl w:val="D9EAA796"/>
    <w:lvl w:ilvl="0" w:tplc="FED4C3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053E4"/>
    <w:multiLevelType w:val="hybridMultilevel"/>
    <w:tmpl w:val="5016ED2A"/>
    <w:lvl w:ilvl="0" w:tplc="13A628FC">
      <w:start w:val="1"/>
      <w:numFmt w:val="aiueoFullWidth"/>
      <w:lvlText w:val="(%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ED61DBB"/>
    <w:multiLevelType w:val="hybridMultilevel"/>
    <w:tmpl w:val="9B7A3466"/>
    <w:lvl w:ilvl="0" w:tplc="75C238C0">
      <w:start w:val="2"/>
      <w:numFmt w:val="decimalEnclosedCircle"/>
      <w:lvlText w:val="%1"/>
      <w:lvlJc w:val="left"/>
      <w:pPr>
        <w:tabs>
          <w:tab w:val="num" w:pos="465"/>
        </w:tabs>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1" w15:restartNumberingAfterBreak="0">
    <w:nsid w:val="20C90310"/>
    <w:multiLevelType w:val="hybridMultilevel"/>
    <w:tmpl w:val="6B366954"/>
    <w:lvl w:ilvl="0" w:tplc="75C238C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B615CE"/>
    <w:multiLevelType w:val="hybridMultilevel"/>
    <w:tmpl w:val="04C0963E"/>
    <w:lvl w:ilvl="0" w:tplc="0409000F">
      <w:start w:val="1"/>
      <w:numFmt w:val="decimal"/>
      <w:lvlText w:val="%1."/>
      <w:lvlJc w:val="left"/>
      <w:pPr>
        <w:ind w:left="525" w:hanging="420"/>
      </w:pPr>
      <w:rPr>
        <w:rFonts w:cs="Times New Roman"/>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3" w15:restartNumberingAfterBreak="0">
    <w:nsid w:val="2DCA5F45"/>
    <w:multiLevelType w:val="hybridMultilevel"/>
    <w:tmpl w:val="30B4E30C"/>
    <w:lvl w:ilvl="0" w:tplc="993875F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0847A80"/>
    <w:multiLevelType w:val="hybridMultilevel"/>
    <w:tmpl w:val="9912DCEC"/>
    <w:lvl w:ilvl="0" w:tplc="E556D846">
      <w:start w:val="1"/>
      <w:numFmt w:val="decimalFullWidth"/>
      <w:lvlText w:val="（%1）"/>
      <w:lvlJc w:val="left"/>
      <w:pPr>
        <w:tabs>
          <w:tab w:val="num" w:pos="360"/>
        </w:tabs>
        <w:ind w:left="360" w:hanging="360"/>
      </w:pPr>
      <w:rPr>
        <w:rFonts w:ascii="ＭＳ 明朝" w:eastAsia="ＭＳ 明朝" w:hAnsi="ＭＳ 明朝" w:cs="ＭＳ 明朝"/>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8542D92"/>
    <w:multiLevelType w:val="hybridMultilevel"/>
    <w:tmpl w:val="75C483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2C7D98"/>
    <w:multiLevelType w:val="hybridMultilevel"/>
    <w:tmpl w:val="243EB9D6"/>
    <w:lvl w:ilvl="0" w:tplc="D99007D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36787A"/>
    <w:multiLevelType w:val="hybridMultilevel"/>
    <w:tmpl w:val="7EAAD6C2"/>
    <w:lvl w:ilvl="0" w:tplc="2ADA46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9A6A97"/>
    <w:multiLevelType w:val="hybridMultilevel"/>
    <w:tmpl w:val="062E6F10"/>
    <w:lvl w:ilvl="0" w:tplc="66B0FD68">
      <w:start w:val="1"/>
      <w:numFmt w:val="decimalFullWidth"/>
      <w:suff w:val="nothing"/>
      <w:lvlText w:val="第%1条　"/>
      <w:lvlJc w:val="left"/>
      <w:pPr>
        <w:ind w:left="680" w:hanging="68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963092"/>
    <w:multiLevelType w:val="hybridMultilevel"/>
    <w:tmpl w:val="581A6BBE"/>
    <w:lvl w:ilvl="0" w:tplc="FED4C3A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41C7343A"/>
    <w:multiLevelType w:val="hybridMultilevel"/>
    <w:tmpl w:val="95683D0E"/>
    <w:lvl w:ilvl="0" w:tplc="EFC04C16">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1" w15:restartNumberingAfterBreak="0">
    <w:nsid w:val="425D23BF"/>
    <w:multiLevelType w:val="hybridMultilevel"/>
    <w:tmpl w:val="47783F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0D04AD"/>
    <w:multiLevelType w:val="hybridMultilevel"/>
    <w:tmpl w:val="19E23DB2"/>
    <w:lvl w:ilvl="0" w:tplc="89EE020C">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32525B5"/>
    <w:multiLevelType w:val="hybridMultilevel"/>
    <w:tmpl w:val="77161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F1298B"/>
    <w:multiLevelType w:val="hybridMultilevel"/>
    <w:tmpl w:val="2F149620"/>
    <w:lvl w:ilvl="0" w:tplc="066CC8CA">
      <w:start w:val="1"/>
      <w:numFmt w:val="decimalFullWidth"/>
      <w:lvlText w:val="（%1）"/>
      <w:lvlJc w:val="left"/>
      <w:pPr>
        <w:tabs>
          <w:tab w:val="num" w:pos="720"/>
        </w:tabs>
        <w:ind w:left="720" w:hanging="720"/>
      </w:pPr>
      <w:rPr>
        <w:rFonts w:cs="Times New Roman" w:hint="default"/>
      </w:rPr>
    </w:lvl>
    <w:lvl w:ilvl="1" w:tplc="38543E42">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4A2B149C"/>
    <w:multiLevelType w:val="hybridMultilevel"/>
    <w:tmpl w:val="99B0A0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2813B9"/>
    <w:multiLevelType w:val="hybridMultilevel"/>
    <w:tmpl w:val="8D884592"/>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7" w15:restartNumberingAfterBreak="0">
    <w:nsid w:val="4E171ACF"/>
    <w:multiLevelType w:val="hybridMultilevel"/>
    <w:tmpl w:val="C9402F5E"/>
    <w:lvl w:ilvl="0" w:tplc="561CD83A">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4E6B17A0"/>
    <w:multiLevelType w:val="hybridMultilevel"/>
    <w:tmpl w:val="F856B60C"/>
    <w:lvl w:ilvl="0" w:tplc="13A628FC">
      <w:start w:val="1"/>
      <w:numFmt w:val="aiueoFullWidth"/>
      <w:lvlText w:val="(%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5323316B"/>
    <w:multiLevelType w:val="hybridMultilevel"/>
    <w:tmpl w:val="6EAAF372"/>
    <w:lvl w:ilvl="0" w:tplc="22A09CE4">
      <w:start w:val="2"/>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0" w15:restartNumberingAfterBreak="0">
    <w:nsid w:val="57A93002"/>
    <w:multiLevelType w:val="hybridMultilevel"/>
    <w:tmpl w:val="17FEA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361B4C"/>
    <w:multiLevelType w:val="hybridMultilevel"/>
    <w:tmpl w:val="9B8AAC1E"/>
    <w:lvl w:ilvl="0" w:tplc="B35697C2">
      <w:start w:val="3"/>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32" w15:restartNumberingAfterBreak="0">
    <w:nsid w:val="5AF06194"/>
    <w:multiLevelType w:val="hybridMultilevel"/>
    <w:tmpl w:val="6B1226B8"/>
    <w:lvl w:ilvl="0" w:tplc="A9747B84">
      <w:start w:val="43"/>
      <w:numFmt w:val="aiueoFullWidth"/>
      <w:lvlText w:val="%1）"/>
      <w:lvlJc w:val="left"/>
      <w:pPr>
        <w:tabs>
          <w:tab w:val="num" w:pos="450"/>
        </w:tabs>
        <w:ind w:left="450" w:hanging="450"/>
      </w:pPr>
      <w:rPr>
        <w:rFonts w:cs="Times New Roman" w:hint="default"/>
      </w:rPr>
    </w:lvl>
    <w:lvl w:ilvl="1" w:tplc="89EE020C">
      <w:start w:val="1"/>
      <w:numFmt w:val="decimalFullWidth"/>
      <w:lvlText w:val="（%2）"/>
      <w:lvlJc w:val="left"/>
      <w:pPr>
        <w:tabs>
          <w:tab w:val="num" w:pos="1712"/>
        </w:tabs>
        <w:ind w:left="1712" w:hanging="720"/>
      </w:pPr>
      <w:rPr>
        <w:rFonts w:cs="Times New Roman" w:hint="default"/>
      </w:rPr>
    </w:lvl>
    <w:lvl w:ilvl="2" w:tplc="77102C96">
      <w:start w:val="1"/>
      <w:numFmt w:val="irohaFullWidth"/>
      <w:lvlText w:val="%3）"/>
      <w:lvlJc w:val="left"/>
      <w:pPr>
        <w:tabs>
          <w:tab w:val="num" w:pos="1290"/>
        </w:tabs>
        <w:ind w:left="1290" w:hanging="45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5E314F14"/>
    <w:multiLevelType w:val="hybridMultilevel"/>
    <w:tmpl w:val="41B63D9E"/>
    <w:lvl w:ilvl="0" w:tplc="63AC2E3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FD07FE2"/>
    <w:multiLevelType w:val="hybridMultilevel"/>
    <w:tmpl w:val="920AED16"/>
    <w:lvl w:ilvl="0" w:tplc="89EE020C">
      <w:start w:val="1"/>
      <w:numFmt w:val="decimalFullWidth"/>
      <w:lvlText w:val="（%1）"/>
      <w:lvlJc w:val="left"/>
      <w:pPr>
        <w:ind w:left="420" w:hanging="420"/>
      </w:pPr>
      <w:rPr>
        <w:rFonts w:cs="Times New Roman" w:hint="default"/>
      </w:rPr>
    </w:lvl>
    <w:lvl w:ilvl="1" w:tplc="0409000F">
      <w:start w:val="1"/>
      <w:numFmt w:val="decimal"/>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0073DC4"/>
    <w:multiLevelType w:val="hybridMultilevel"/>
    <w:tmpl w:val="1D163108"/>
    <w:lvl w:ilvl="0" w:tplc="0CBCCF3E">
      <w:start w:val="1"/>
      <w:numFmt w:val="decimalFullWidth"/>
      <w:lvlText w:val="%1．"/>
      <w:lvlJc w:val="left"/>
      <w:pPr>
        <w:ind w:left="1300" w:hanging="4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6" w15:restartNumberingAfterBreak="0">
    <w:nsid w:val="610122BE"/>
    <w:multiLevelType w:val="hybridMultilevel"/>
    <w:tmpl w:val="FA3EA382"/>
    <w:lvl w:ilvl="0" w:tplc="A67691A4">
      <w:start w:val="1"/>
      <w:numFmt w:val="decimal"/>
      <w:lvlText w:val="%1."/>
      <w:lvlJc w:val="left"/>
      <w:pPr>
        <w:ind w:left="525" w:hanging="420"/>
      </w:pPr>
      <w:rPr>
        <w:rFonts w:cs="Times New Roman" w:hint="eastAsia"/>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7" w15:restartNumberingAfterBreak="0">
    <w:nsid w:val="61CD3B1C"/>
    <w:multiLevelType w:val="hybridMultilevel"/>
    <w:tmpl w:val="B14AFC6A"/>
    <w:lvl w:ilvl="0" w:tplc="75C238C0">
      <w:start w:val="2"/>
      <w:numFmt w:val="decimalEnclosedCircle"/>
      <w:lvlText w:val="%1"/>
      <w:lvlJc w:val="left"/>
      <w:pPr>
        <w:tabs>
          <w:tab w:val="num" w:pos="492"/>
        </w:tabs>
        <w:ind w:left="492" w:hanging="36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38" w15:restartNumberingAfterBreak="0">
    <w:nsid w:val="62C03A59"/>
    <w:multiLevelType w:val="hybridMultilevel"/>
    <w:tmpl w:val="6B74CB38"/>
    <w:lvl w:ilvl="0" w:tplc="4064C516">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5AC336E"/>
    <w:multiLevelType w:val="hybridMultilevel"/>
    <w:tmpl w:val="8A78AB1E"/>
    <w:lvl w:ilvl="0" w:tplc="A24E1C72">
      <w:start w:val="1"/>
      <w:numFmt w:val="decimalFullWidth"/>
      <w:lvlText w:val="%1."/>
      <w:lvlJc w:val="left"/>
      <w:pPr>
        <w:ind w:left="492" w:hanging="36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40" w15:restartNumberingAfterBreak="0">
    <w:nsid w:val="65FD726E"/>
    <w:multiLevelType w:val="hybridMultilevel"/>
    <w:tmpl w:val="31B07E1C"/>
    <w:lvl w:ilvl="0" w:tplc="798EAA7E">
      <w:start w:val="1"/>
      <w:numFmt w:val="decimal"/>
      <w:lvlText w:val="%1"/>
      <w:lvlJc w:val="left"/>
      <w:pPr>
        <w:ind w:left="940" w:hanging="360"/>
      </w:pPr>
      <w:rPr>
        <w:rFonts w:cs="Times New Roman" w:hint="default"/>
      </w:rPr>
    </w:lvl>
    <w:lvl w:ilvl="1" w:tplc="04090017" w:tentative="1">
      <w:start w:val="1"/>
      <w:numFmt w:val="aiueoFullWidth"/>
      <w:lvlText w:val="(%2)"/>
      <w:lvlJc w:val="left"/>
      <w:pPr>
        <w:ind w:left="1420" w:hanging="420"/>
      </w:pPr>
      <w:rPr>
        <w:rFonts w:cs="Times New Roman"/>
      </w:rPr>
    </w:lvl>
    <w:lvl w:ilvl="2" w:tplc="04090011" w:tentative="1">
      <w:start w:val="1"/>
      <w:numFmt w:val="decimalEnclosedCircle"/>
      <w:lvlText w:val="%3"/>
      <w:lvlJc w:val="left"/>
      <w:pPr>
        <w:ind w:left="1840" w:hanging="420"/>
      </w:pPr>
      <w:rPr>
        <w:rFonts w:cs="Times New Roman"/>
      </w:rPr>
    </w:lvl>
    <w:lvl w:ilvl="3" w:tplc="0409000F" w:tentative="1">
      <w:start w:val="1"/>
      <w:numFmt w:val="decimal"/>
      <w:lvlText w:val="%4."/>
      <w:lvlJc w:val="left"/>
      <w:pPr>
        <w:ind w:left="2260" w:hanging="420"/>
      </w:pPr>
      <w:rPr>
        <w:rFonts w:cs="Times New Roman"/>
      </w:rPr>
    </w:lvl>
    <w:lvl w:ilvl="4" w:tplc="04090017" w:tentative="1">
      <w:start w:val="1"/>
      <w:numFmt w:val="aiueoFullWidth"/>
      <w:lvlText w:val="(%5)"/>
      <w:lvlJc w:val="left"/>
      <w:pPr>
        <w:ind w:left="2680" w:hanging="420"/>
      </w:pPr>
      <w:rPr>
        <w:rFonts w:cs="Times New Roman"/>
      </w:rPr>
    </w:lvl>
    <w:lvl w:ilvl="5" w:tplc="04090011" w:tentative="1">
      <w:start w:val="1"/>
      <w:numFmt w:val="decimalEnclosedCircle"/>
      <w:lvlText w:val="%6"/>
      <w:lvlJc w:val="left"/>
      <w:pPr>
        <w:ind w:left="3100" w:hanging="420"/>
      </w:pPr>
      <w:rPr>
        <w:rFonts w:cs="Times New Roman"/>
      </w:rPr>
    </w:lvl>
    <w:lvl w:ilvl="6" w:tplc="0409000F" w:tentative="1">
      <w:start w:val="1"/>
      <w:numFmt w:val="decimal"/>
      <w:lvlText w:val="%7."/>
      <w:lvlJc w:val="left"/>
      <w:pPr>
        <w:ind w:left="3520" w:hanging="420"/>
      </w:pPr>
      <w:rPr>
        <w:rFonts w:cs="Times New Roman"/>
      </w:rPr>
    </w:lvl>
    <w:lvl w:ilvl="7" w:tplc="04090017" w:tentative="1">
      <w:start w:val="1"/>
      <w:numFmt w:val="aiueoFullWidth"/>
      <w:lvlText w:val="(%8)"/>
      <w:lvlJc w:val="left"/>
      <w:pPr>
        <w:ind w:left="3940" w:hanging="420"/>
      </w:pPr>
      <w:rPr>
        <w:rFonts w:cs="Times New Roman"/>
      </w:rPr>
    </w:lvl>
    <w:lvl w:ilvl="8" w:tplc="04090011" w:tentative="1">
      <w:start w:val="1"/>
      <w:numFmt w:val="decimalEnclosedCircle"/>
      <w:lvlText w:val="%9"/>
      <w:lvlJc w:val="left"/>
      <w:pPr>
        <w:ind w:left="4360" w:hanging="420"/>
      </w:pPr>
      <w:rPr>
        <w:rFonts w:cs="Times New Roman"/>
      </w:rPr>
    </w:lvl>
  </w:abstractNum>
  <w:abstractNum w:abstractNumId="41" w15:restartNumberingAfterBreak="0">
    <w:nsid w:val="67C70418"/>
    <w:multiLevelType w:val="hybridMultilevel"/>
    <w:tmpl w:val="545CDB7E"/>
    <w:lvl w:ilvl="0" w:tplc="993875F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185DC3"/>
    <w:multiLevelType w:val="hybridMultilevel"/>
    <w:tmpl w:val="7FB24DBA"/>
    <w:lvl w:ilvl="0" w:tplc="B7EEBC7C">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6F8F142E"/>
    <w:multiLevelType w:val="hybridMultilevel"/>
    <w:tmpl w:val="D4DC7540"/>
    <w:lvl w:ilvl="0" w:tplc="0818DA74">
      <w:start w:val="1"/>
      <w:numFmt w:val="decimal"/>
      <w:lvlText w:val="%1."/>
      <w:lvlJc w:val="left"/>
      <w:pPr>
        <w:ind w:left="573" w:hanging="573"/>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704018DF"/>
    <w:multiLevelType w:val="hybridMultilevel"/>
    <w:tmpl w:val="3906EDFC"/>
    <w:lvl w:ilvl="0" w:tplc="2DCEC53E">
      <w:numFmt w:val="bullet"/>
      <w:lvlText w:val="＊"/>
      <w:lvlJc w:val="left"/>
      <w:pPr>
        <w:tabs>
          <w:tab w:val="num" w:pos="360"/>
        </w:tabs>
        <w:ind w:left="360" w:hanging="360"/>
      </w:pPr>
      <w:rPr>
        <w:rFonts w:ascii="ＭＳ 明朝" w:eastAsia="ＭＳ 明朝" w:hAnsi="ＭＳ 明朝" w:hint="eastAsia"/>
      </w:rPr>
    </w:lvl>
    <w:lvl w:ilvl="1" w:tplc="8FFEA1CE">
      <w:start w:val="5"/>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2FC091C"/>
    <w:multiLevelType w:val="hybridMultilevel"/>
    <w:tmpl w:val="166688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6D7CAF"/>
    <w:multiLevelType w:val="hybridMultilevel"/>
    <w:tmpl w:val="B3962F88"/>
    <w:lvl w:ilvl="0" w:tplc="D7FEB156">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47" w15:restartNumberingAfterBreak="0">
    <w:nsid w:val="7D091209"/>
    <w:multiLevelType w:val="hybridMultilevel"/>
    <w:tmpl w:val="2C841544"/>
    <w:lvl w:ilvl="0" w:tplc="75C238C0">
      <w:start w:val="2"/>
      <w:numFmt w:val="decimalEnclosedCircle"/>
      <w:lvlText w:val="%1"/>
      <w:lvlJc w:val="left"/>
      <w:pPr>
        <w:tabs>
          <w:tab w:val="num" w:pos="492"/>
        </w:tabs>
        <w:ind w:left="492" w:hanging="36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48" w15:restartNumberingAfterBreak="0">
    <w:nsid w:val="7D3D6170"/>
    <w:multiLevelType w:val="hybridMultilevel"/>
    <w:tmpl w:val="0CDCBA82"/>
    <w:lvl w:ilvl="0" w:tplc="13480EE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9" w15:restartNumberingAfterBreak="0">
    <w:nsid w:val="7E485224"/>
    <w:multiLevelType w:val="hybridMultilevel"/>
    <w:tmpl w:val="6A2216D6"/>
    <w:lvl w:ilvl="0" w:tplc="3C3A0744">
      <w:start w:val="1"/>
      <w:numFmt w:val="decimalEnclosedCircle"/>
      <w:lvlText w:val="%1"/>
      <w:lvlJc w:val="left"/>
      <w:pPr>
        <w:tabs>
          <w:tab w:val="num" w:pos="450"/>
        </w:tabs>
        <w:ind w:left="450" w:hanging="450"/>
      </w:pPr>
      <w:rPr>
        <w:rFonts w:cs="Times New Roman" w:hint="default"/>
      </w:rPr>
    </w:lvl>
    <w:lvl w:ilvl="1" w:tplc="77940886">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FEB40A5"/>
    <w:multiLevelType w:val="hybridMultilevel"/>
    <w:tmpl w:val="803012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3580675">
    <w:abstractNumId w:val="44"/>
  </w:num>
  <w:num w:numId="2" w16cid:durableId="286472944">
    <w:abstractNumId w:val="32"/>
  </w:num>
  <w:num w:numId="3" w16cid:durableId="1784379533">
    <w:abstractNumId w:val="12"/>
  </w:num>
  <w:num w:numId="4" w16cid:durableId="1389840901">
    <w:abstractNumId w:val="26"/>
  </w:num>
  <w:num w:numId="5" w16cid:durableId="170803458">
    <w:abstractNumId w:val="22"/>
  </w:num>
  <w:num w:numId="6" w16cid:durableId="1532568673">
    <w:abstractNumId w:val="34"/>
  </w:num>
  <w:num w:numId="7" w16cid:durableId="580529853">
    <w:abstractNumId w:val="28"/>
  </w:num>
  <w:num w:numId="8" w16cid:durableId="686062279">
    <w:abstractNumId w:val="9"/>
  </w:num>
  <w:num w:numId="9" w16cid:durableId="574165819">
    <w:abstractNumId w:val="43"/>
  </w:num>
  <w:num w:numId="10" w16cid:durableId="773869366">
    <w:abstractNumId w:val="24"/>
  </w:num>
  <w:num w:numId="11" w16cid:durableId="1351755108">
    <w:abstractNumId w:val="49"/>
  </w:num>
  <w:num w:numId="12" w16cid:durableId="1031960064">
    <w:abstractNumId w:val="27"/>
  </w:num>
  <w:num w:numId="13" w16cid:durableId="1738161813">
    <w:abstractNumId w:val="7"/>
  </w:num>
  <w:num w:numId="14" w16cid:durableId="1976327192">
    <w:abstractNumId w:val="48"/>
  </w:num>
  <w:num w:numId="15" w16cid:durableId="987250040">
    <w:abstractNumId w:val="14"/>
  </w:num>
  <w:num w:numId="16" w16cid:durableId="887106603">
    <w:abstractNumId w:val="42"/>
  </w:num>
  <w:num w:numId="17" w16cid:durableId="573705201">
    <w:abstractNumId w:val="11"/>
  </w:num>
  <w:num w:numId="18" w16cid:durableId="1752311693">
    <w:abstractNumId w:val="13"/>
  </w:num>
  <w:num w:numId="19" w16cid:durableId="1187671115">
    <w:abstractNumId w:val="41"/>
  </w:num>
  <w:num w:numId="20" w16cid:durableId="1217663815">
    <w:abstractNumId w:val="38"/>
  </w:num>
  <w:num w:numId="21" w16cid:durableId="178592811">
    <w:abstractNumId w:val="33"/>
  </w:num>
  <w:num w:numId="22" w16cid:durableId="60757281">
    <w:abstractNumId w:val="29"/>
  </w:num>
  <w:num w:numId="23" w16cid:durableId="1726106383">
    <w:abstractNumId w:val="40"/>
  </w:num>
  <w:num w:numId="24" w16cid:durableId="294412093">
    <w:abstractNumId w:val="3"/>
  </w:num>
  <w:num w:numId="25" w16cid:durableId="300312370">
    <w:abstractNumId w:val="4"/>
  </w:num>
  <w:num w:numId="26" w16cid:durableId="157352206">
    <w:abstractNumId w:val="20"/>
  </w:num>
  <w:num w:numId="27" w16cid:durableId="20204258">
    <w:abstractNumId w:val="36"/>
  </w:num>
  <w:num w:numId="28" w16cid:durableId="2109306953">
    <w:abstractNumId w:val="2"/>
  </w:num>
  <w:num w:numId="29" w16cid:durableId="1569849934">
    <w:abstractNumId w:val="10"/>
  </w:num>
  <w:num w:numId="30" w16cid:durableId="933247271">
    <w:abstractNumId w:val="47"/>
  </w:num>
  <w:num w:numId="31" w16cid:durableId="1740782448">
    <w:abstractNumId w:val="37"/>
  </w:num>
  <w:num w:numId="32" w16cid:durableId="1665282187">
    <w:abstractNumId w:val="39"/>
  </w:num>
  <w:num w:numId="33" w16cid:durableId="1772701673">
    <w:abstractNumId w:val="6"/>
  </w:num>
  <w:num w:numId="34" w16cid:durableId="2102480476">
    <w:abstractNumId w:val="1"/>
  </w:num>
  <w:num w:numId="35" w16cid:durableId="1056120757">
    <w:abstractNumId w:val="19"/>
  </w:num>
  <w:num w:numId="36" w16cid:durableId="237057387">
    <w:abstractNumId w:val="30"/>
  </w:num>
  <w:num w:numId="37" w16cid:durableId="2057811">
    <w:abstractNumId w:val="15"/>
  </w:num>
  <w:num w:numId="38" w16cid:durableId="2136871449">
    <w:abstractNumId w:val="21"/>
  </w:num>
  <w:num w:numId="39" w16cid:durableId="1406956280">
    <w:abstractNumId w:val="50"/>
  </w:num>
  <w:num w:numId="40" w16cid:durableId="669407174">
    <w:abstractNumId w:val="25"/>
  </w:num>
  <w:num w:numId="41" w16cid:durableId="994719445">
    <w:abstractNumId w:val="45"/>
  </w:num>
  <w:num w:numId="42" w16cid:durableId="903418273">
    <w:abstractNumId w:val="16"/>
  </w:num>
  <w:num w:numId="43" w16cid:durableId="379598964">
    <w:abstractNumId w:val="23"/>
  </w:num>
  <w:num w:numId="44" w16cid:durableId="731000957">
    <w:abstractNumId w:val="8"/>
  </w:num>
  <w:num w:numId="45" w16cid:durableId="1376930188">
    <w:abstractNumId w:val="35"/>
  </w:num>
  <w:num w:numId="46" w16cid:durableId="83773120">
    <w:abstractNumId w:val="46"/>
  </w:num>
  <w:num w:numId="47" w16cid:durableId="1231573622">
    <w:abstractNumId w:val="31"/>
  </w:num>
  <w:num w:numId="48" w16cid:durableId="692847641">
    <w:abstractNumId w:val="18"/>
  </w:num>
  <w:num w:numId="49" w16cid:durableId="1478692371">
    <w:abstractNumId w:val="17"/>
  </w:num>
  <w:num w:numId="50" w16cid:durableId="692802385">
    <w:abstractNumId w:val="0"/>
  </w:num>
  <w:num w:numId="51" w16cid:durableId="950747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rawingGridVerticalSpacing w:val="381"/>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7F"/>
    <w:rsid w:val="0000084D"/>
    <w:rsid w:val="00001A63"/>
    <w:rsid w:val="00001EF7"/>
    <w:rsid w:val="00003A18"/>
    <w:rsid w:val="00004806"/>
    <w:rsid w:val="00010B85"/>
    <w:rsid w:val="0001153A"/>
    <w:rsid w:val="00013BF0"/>
    <w:rsid w:val="0001448A"/>
    <w:rsid w:val="0001633A"/>
    <w:rsid w:val="00017CC7"/>
    <w:rsid w:val="00022E14"/>
    <w:rsid w:val="00023ECE"/>
    <w:rsid w:val="000240DB"/>
    <w:rsid w:val="00027B0B"/>
    <w:rsid w:val="00034DB8"/>
    <w:rsid w:val="000356A7"/>
    <w:rsid w:val="00044210"/>
    <w:rsid w:val="0004528C"/>
    <w:rsid w:val="0005218B"/>
    <w:rsid w:val="00053AE2"/>
    <w:rsid w:val="0005467D"/>
    <w:rsid w:val="00056066"/>
    <w:rsid w:val="0005685B"/>
    <w:rsid w:val="00056B3C"/>
    <w:rsid w:val="00057272"/>
    <w:rsid w:val="000615FE"/>
    <w:rsid w:val="0006482A"/>
    <w:rsid w:val="00064F39"/>
    <w:rsid w:val="000651FF"/>
    <w:rsid w:val="00071504"/>
    <w:rsid w:val="00071EBB"/>
    <w:rsid w:val="000748C6"/>
    <w:rsid w:val="0007523C"/>
    <w:rsid w:val="00076A3E"/>
    <w:rsid w:val="00076F84"/>
    <w:rsid w:val="00077AC4"/>
    <w:rsid w:val="00083655"/>
    <w:rsid w:val="0008494D"/>
    <w:rsid w:val="00084E91"/>
    <w:rsid w:val="000857E3"/>
    <w:rsid w:val="00087BBB"/>
    <w:rsid w:val="00087D1F"/>
    <w:rsid w:val="00087E1E"/>
    <w:rsid w:val="000914ED"/>
    <w:rsid w:val="00092EC8"/>
    <w:rsid w:val="00093050"/>
    <w:rsid w:val="00094004"/>
    <w:rsid w:val="00096916"/>
    <w:rsid w:val="000A0967"/>
    <w:rsid w:val="000A09AE"/>
    <w:rsid w:val="000A0C6B"/>
    <w:rsid w:val="000A1C2C"/>
    <w:rsid w:val="000A3F6A"/>
    <w:rsid w:val="000A6CF4"/>
    <w:rsid w:val="000A7620"/>
    <w:rsid w:val="000A7FC6"/>
    <w:rsid w:val="000B0968"/>
    <w:rsid w:val="000B2776"/>
    <w:rsid w:val="000B3334"/>
    <w:rsid w:val="000B3833"/>
    <w:rsid w:val="000B497C"/>
    <w:rsid w:val="000B53C1"/>
    <w:rsid w:val="000C0614"/>
    <w:rsid w:val="000C12AA"/>
    <w:rsid w:val="000C3680"/>
    <w:rsid w:val="000D0204"/>
    <w:rsid w:val="000D14EF"/>
    <w:rsid w:val="000D21F4"/>
    <w:rsid w:val="000D3430"/>
    <w:rsid w:val="000D3E24"/>
    <w:rsid w:val="000D4787"/>
    <w:rsid w:val="000D4FAE"/>
    <w:rsid w:val="000D5EA1"/>
    <w:rsid w:val="000D7BE9"/>
    <w:rsid w:val="000E319A"/>
    <w:rsid w:val="000E468F"/>
    <w:rsid w:val="000E5CFD"/>
    <w:rsid w:val="000E7512"/>
    <w:rsid w:val="000E7FFA"/>
    <w:rsid w:val="000F3407"/>
    <w:rsid w:val="000F6929"/>
    <w:rsid w:val="000F7FAF"/>
    <w:rsid w:val="00100941"/>
    <w:rsid w:val="00102ED3"/>
    <w:rsid w:val="00104EB0"/>
    <w:rsid w:val="00105D7E"/>
    <w:rsid w:val="0011088D"/>
    <w:rsid w:val="00113305"/>
    <w:rsid w:val="00114894"/>
    <w:rsid w:val="00114B88"/>
    <w:rsid w:val="0011750B"/>
    <w:rsid w:val="001209E7"/>
    <w:rsid w:val="00122D8A"/>
    <w:rsid w:val="00122E71"/>
    <w:rsid w:val="00124E26"/>
    <w:rsid w:val="00126467"/>
    <w:rsid w:val="00130643"/>
    <w:rsid w:val="0013130C"/>
    <w:rsid w:val="00134B3F"/>
    <w:rsid w:val="00134D73"/>
    <w:rsid w:val="00135308"/>
    <w:rsid w:val="001371ED"/>
    <w:rsid w:val="00141632"/>
    <w:rsid w:val="001478FC"/>
    <w:rsid w:val="001527B9"/>
    <w:rsid w:val="00154839"/>
    <w:rsid w:val="00155F8D"/>
    <w:rsid w:val="001560CD"/>
    <w:rsid w:val="001611A2"/>
    <w:rsid w:val="00161C09"/>
    <w:rsid w:val="00162688"/>
    <w:rsid w:val="00166151"/>
    <w:rsid w:val="001663AF"/>
    <w:rsid w:val="00166724"/>
    <w:rsid w:val="00167D7D"/>
    <w:rsid w:val="00170BBB"/>
    <w:rsid w:val="00173F99"/>
    <w:rsid w:val="00174A93"/>
    <w:rsid w:val="00174D7F"/>
    <w:rsid w:val="001753B3"/>
    <w:rsid w:val="00175657"/>
    <w:rsid w:val="00176172"/>
    <w:rsid w:val="00177087"/>
    <w:rsid w:val="0018122C"/>
    <w:rsid w:val="001828DA"/>
    <w:rsid w:val="00185814"/>
    <w:rsid w:val="00185BEB"/>
    <w:rsid w:val="00187AEC"/>
    <w:rsid w:val="00187C44"/>
    <w:rsid w:val="001910B4"/>
    <w:rsid w:val="001912AF"/>
    <w:rsid w:val="00193911"/>
    <w:rsid w:val="0019394D"/>
    <w:rsid w:val="001A295B"/>
    <w:rsid w:val="001A3A3D"/>
    <w:rsid w:val="001A5928"/>
    <w:rsid w:val="001A5F4F"/>
    <w:rsid w:val="001A619F"/>
    <w:rsid w:val="001A74F1"/>
    <w:rsid w:val="001B11E7"/>
    <w:rsid w:val="001B1211"/>
    <w:rsid w:val="001B2CF6"/>
    <w:rsid w:val="001B36D7"/>
    <w:rsid w:val="001B3BB5"/>
    <w:rsid w:val="001B49D1"/>
    <w:rsid w:val="001B5AF0"/>
    <w:rsid w:val="001B5E18"/>
    <w:rsid w:val="001B6392"/>
    <w:rsid w:val="001B6BB3"/>
    <w:rsid w:val="001D041D"/>
    <w:rsid w:val="001D1573"/>
    <w:rsid w:val="001D5872"/>
    <w:rsid w:val="001D62FC"/>
    <w:rsid w:val="001D792A"/>
    <w:rsid w:val="001E03BF"/>
    <w:rsid w:val="001E12DA"/>
    <w:rsid w:val="001E190A"/>
    <w:rsid w:val="001E498A"/>
    <w:rsid w:val="001E4B5B"/>
    <w:rsid w:val="001F024B"/>
    <w:rsid w:val="001F2135"/>
    <w:rsid w:val="001F2512"/>
    <w:rsid w:val="001F496B"/>
    <w:rsid w:val="001F7CBF"/>
    <w:rsid w:val="00200A2C"/>
    <w:rsid w:val="002020BF"/>
    <w:rsid w:val="0020272F"/>
    <w:rsid w:val="002044F9"/>
    <w:rsid w:val="00205500"/>
    <w:rsid w:val="00205E06"/>
    <w:rsid w:val="00207220"/>
    <w:rsid w:val="002073A1"/>
    <w:rsid w:val="002077DF"/>
    <w:rsid w:val="002110ED"/>
    <w:rsid w:val="00212AD7"/>
    <w:rsid w:val="002169F6"/>
    <w:rsid w:val="002224BB"/>
    <w:rsid w:val="0022335D"/>
    <w:rsid w:val="0022776C"/>
    <w:rsid w:val="00230B2F"/>
    <w:rsid w:val="00234416"/>
    <w:rsid w:val="00234C87"/>
    <w:rsid w:val="00235AB7"/>
    <w:rsid w:val="002411FB"/>
    <w:rsid w:val="0024256D"/>
    <w:rsid w:val="00245BF7"/>
    <w:rsid w:val="002466BA"/>
    <w:rsid w:val="00250421"/>
    <w:rsid w:val="0025065C"/>
    <w:rsid w:val="00250995"/>
    <w:rsid w:val="00254FF2"/>
    <w:rsid w:val="002568E2"/>
    <w:rsid w:val="00256B80"/>
    <w:rsid w:val="00270CBC"/>
    <w:rsid w:val="00271073"/>
    <w:rsid w:val="00272706"/>
    <w:rsid w:val="002755AE"/>
    <w:rsid w:val="0027686B"/>
    <w:rsid w:val="002773EA"/>
    <w:rsid w:val="002807B3"/>
    <w:rsid w:val="00283F2A"/>
    <w:rsid w:val="00283F70"/>
    <w:rsid w:val="00285307"/>
    <w:rsid w:val="0028753B"/>
    <w:rsid w:val="00287597"/>
    <w:rsid w:val="002902AA"/>
    <w:rsid w:val="002914FF"/>
    <w:rsid w:val="002A1D3F"/>
    <w:rsid w:val="002A1E9E"/>
    <w:rsid w:val="002A33BC"/>
    <w:rsid w:val="002A374D"/>
    <w:rsid w:val="002A7C00"/>
    <w:rsid w:val="002A7EE2"/>
    <w:rsid w:val="002A7F72"/>
    <w:rsid w:val="002B27FE"/>
    <w:rsid w:val="002B292F"/>
    <w:rsid w:val="002B3C82"/>
    <w:rsid w:val="002C0F1C"/>
    <w:rsid w:val="002C13AD"/>
    <w:rsid w:val="002C4B10"/>
    <w:rsid w:val="002C5B51"/>
    <w:rsid w:val="002C68D7"/>
    <w:rsid w:val="002C7295"/>
    <w:rsid w:val="002D0574"/>
    <w:rsid w:val="002D09AA"/>
    <w:rsid w:val="002D179B"/>
    <w:rsid w:val="002D2339"/>
    <w:rsid w:val="002D46BD"/>
    <w:rsid w:val="002D57A4"/>
    <w:rsid w:val="002D6150"/>
    <w:rsid w:val="002F401F"/>
    <w:rsid w:val="002F5A26"/>
    <w:rsid w:val="002F5C9A"/>
    <w:rsid w:val="002F6B08"/>
    <w:rsid w:val="0030105C"/>
    <w:rsid w:val="003024A2"/>
    <w:rsid w:val="00302914"/>
    <w:rsid w:val="0030392E"/>
    <w:rsid w:val="00304195"/>
    <w:rsid w:val="003043E5"/>
    <w:rsid w:val="00305EB3"/>
    <w:rsid w:val="00306875"/>
    <w:rsid w:val="00310EA1"/>
    <w:rsid w:val="00312520"/>
    <w:rsid w:val="00313737"/>
    <w:rsid w:val="00313C26"/>
    <w:rsid w:val="00316FB6"/>
    <w:rsid w:val="0031703F"/>
    <w:rsid w:val="003208F9"/>
    <w:rsid w:val="00320B62"/>
    <w:rsid w:val="00322854"/>
    <w:rsid w:val="003230E0"/>
    <w:rsid w:val="00325B53"/>
    <w:rsid w:val="00326AC0"/>
    <w:rsid w:val="00330E39"/>
    <w:rsid w:val="0033414F"/>
    <w:rsid w:val="00335522"/>
    <w:rsid w:val="00335F14"/>
    <w:rsid w:val="003360A3"/>
    <w:rsid w:val="003412F5"/>
    <w:rsid w:val="003430A7"/>
    <w:rsid w:val="003442A8"/>
    <w:rsid w:val="003471A7"/>
    <w:rsid w:val="00350F0C"/>
    <w:rsid w:val="00354B37"/>
    <w:rsid w:val="00357854"/>
    <w:rsid w:val="00361766"/>
    <w:rsid w:val="0036612B"/>
    <w:rsid w:val="003701DC"/>
    <w:rsid w:val="00370718"/>
    <w:rsid w:val="003707EB"/>
    <w:rsid w:val="003717D9"/>
    <w:rsid w:val="00371BF3"/>
    <w:rsid w:val="00371FF1"/>
    <w:rsid w:val="00374F0E"/>
    <w:rsid w:val="00380654"/>
    <w:rsid w:val="0038067B"/>
    <w:rsid w:val="0038108D"/>
    <w:rsid w:val="003815B3"/>
    <w:rsid w:val="00382FE1"/>
    <w:rsid w:val="003865D3"/>
    <w:rsid w:val="00387907"/>
    <w:rsid w:val="00390032"/>
    <w:rsid w:val="00395CFC"/>
    <w:rsid w:val="00396698"/>
    <w:rsid w:val="00397053"/>
    <w:rsid w:val="003A1553"/>
    <w:rsid w:val="003A6FE4"/>
    <w:rsid w:val="003B0491"/>
    <w:rsid w:val="003B05AC"/>
    <w:rsid w:val="003B07F1"/>
    <w:rsid w:val="003B1518"/>
    <w:rsid w:val="003B3575"/>
    <w:rsid w:val="003B385C"/>
    <w:rsid w:val="003B3E8F"/>
    <w:rsid w:val="003B4834"/>
    <w:rsid w:val="003C1C3D"/>
    <w:rsid w:val="003C4021"/>
    <w:rsid w:val="003C4FFC"/>
    <w:rsid w:val="003C66C1"/>
    <w:rsid w:val="003C7670"/>
    <w:rsid w:val="003D1857"/>
    <w:rsid w:val="003D1B97"/>
    <w:rsid w:val="003D2F5A"/>
    <w:rsid w:val="003D5309"/>
    <w:rsid w:val="003D5525"/>
    <w:rsid w:val="003E0DCE"/>
    <w:rsid w:val="003E187E"/>
    <w:rsid w:val="003E1987"/>
    <w:rsid w:val="003E379F"/>
    <w:rsid w:val="003E4725"/>
    <w:rsid w:val="003E5306"/>
    <w:rsid w:val="003E5EFB"/>
    <w:rsid w:val="003F0451"/>
    <w:rsid w:val="003F1BBC"/>
    <w:rsid w:val="003F258E"/>
    <w:rsid w:val="003F2A4C"/>
    <w:rsid w:val="003F3101"/>
    <w:rsid w:val="003F53F5"/>
    <w:rsid w:val="003F5744"/>
    <w:rsid w:val="003F6FE0"/>
    <w:rsid w:val="004001B8"/>
    <w:rsid w:val="004042DF"/>
    <w:rsid w:val="00404A6C"/>
    <w:rsid w:val="0040568F"/>
    <w:rsid w:val="004077A9"/>
    <w:rsid w:val="00407924"/>
    <w:rsid w:val="00407FD6"/>
    <w:rsid w:val="00412854"/>
    <w:rsid w:val="0041453F"/>
    <w:rsid w:val="004147EC"/>
    <w:rsid w:val="004202D3"/>
    <w:rsid w:val="004203E2"/>
    <w:rsid w:val="00420CAB"/>
    <w:rsid w:val="004219B5"/>
    <w:rsid w:val="004237B4"/>
    <w:rsid w:val="00423C5F"/>
    <w:rsid w:val="00424408"/>
    <w:rsid w:val="00424E32"/>
    <w:rsid w:val="00424EA4"/>
    <w:rsid w:val="00431560"/>
    <w:rsid w:val="00440B7A"/>
    <w:rsid w:val="0044365C"/>
    <w:rsid w:val="00443F3C"/>
    <w:rsid w:val="00444937"/>
    <w:rsid w:val="0044516F"/>
    <w:rsid w:val="004451C4"/>
    <w:rsid w:val="0044667A"/>
    <w:rsid w:val="00452D76"/>
    <w:rsid w:val="0045368E"/>
    <w:rsid w:val="0045536D"/>
    <w:rsid w:val="00455E0F"/>
    <w:rsid w:val="00455EC7"/>
    <w:rsid w:val="004619E1"/>
    <w:rsid w:val="00461FEF"/>
    <w:rsid w:val="004625CF"/>
    <w:rsid w:val="004628B3"/>
    <w:rsid w:val="00463BB6"/>
    <w:rsid w:val="00466839"/>
    <w:rsid w:val="0047230D"/>
    <w:rsid w:val="00481D0D"/>
    <w:rsid w:val="00483489"/>
    <w:rsid w:val="00487F01"/>
    <w:rsid w:val="00492228"/>
    <w:rsid w:val="00494028"/>
    <w:rsid w:val="00495049"/>
    <w:rsid w:val="00496EFA"/>
    <w:rsid w:val="00497211"/>
    <w:rsid w:val="004A1971"/>
    <w:rsid w:val="004A20CF"/>
    <w:rsid w:val="004A3813"/>
    <w:rsid w:val="004A3B07"/>
    <w:rsid w:val="004A6308"/>
    <w:rsid w:val="004B3A70"/>
    <w:rsid w:val="004B4339"/>
    <w:rsid w:val="004B6E72"/>
    <w:rsid w:val="004B7C43"/>
    <w:rsid w:val="004C345E"/>
    <w:rsid w:val="004C3E55"/>
    <w:rsid w:val="004C48C3"/>
    <w:rsid w:val="004C545C"/>
    <w:rsid w:val="004D0DE1"/>
    <w:rsid w:val="004D0E41"/>
    <w:rsid w:val="004D3887"/>
    <w:rsid w:val="004D54AF"/>
    <w:rsid w:val="004D6945"/>
    <w:rsid w:val="004E0C1F"/>
    <w:rsid w:val="004E0D13"/>
    <w:rsid w:val="004E1F65"/>
    <w:rsid w:val="004E29AF"/>
    <w:rsid w:val="004E6621"/>
    <w:rsid w:val="004F0033"/>
    <w:rsid w:val="004F01F2"/>
    <w:rsid w:val="004F03C0"/>
    <w:rsid w:val="004F049C"/>
    <w:rsid w:val="004F0B45"/>
    <w:rsid w:val="004F29F1"/>
    <w:rsid w:val="004F4B3A"/>
    <w:rsid w:val="004F4E73"/>
    <w:rsid w:val="004F51A4"/>
    <w:rsid w:val="004F59EE"/>
    <w:rsid w:val="004F6758"/>
    <w:rsid w:val="00500840"/>
    <w:rsid w:val="005055E6"/>
    <w:rsid w:val="00506AFA"/>
    <w:rsid w:val="00506C2D"/>
    <w:rsid w:val="0050709F"/>
    <w:rsid w:val="005109F5"/>
    <w:rsid w:val="005115D4"/>
    <w:rsid w:val="0051375C"/>
    <w:rsid w:val="00513B3C"/>
    <w:rsid w:val="00515180"/>
    <w:rsid w:val="0051563A"/>
    <w:rsid w:val="00517DCE"/>
    <w:rsid w:val="00522122"/>
    <w:rsid w:val="0052420A"/>
    <w:rsid w:val="00527A77"/>
    <w:rsid w:val="00530C24"/>
    <w:rsid w:val="00531C44"/>
    <w:rsid w:val="00533EC8"/>
    <w:rsid w:val="005360B1"/>
    <w:rsid w:val="0053732A"/>
    <w:rsid w:val="00540D38"/>
    <w:rsid w:val="00542356"/>
    <w:rsid w:val="00543DDA"/>
    <w:rsid w:val="00545F81"/>
    <w:rsid w:val="0054655C"/>
    <w:rsid w:val="00546646"/>
    <w:rsid w:val="0054711E"/>
    <w:rsid w:val="005510C4"/>
    <w:rsid w:val="0055258C"/>
    <w:rsid w:val="00552BD4"/>
    <w:rsid w:val="00553A94"/>
    <w:rsid w:val="0055695C"/>
    <w:rsid w:val="00566FB8"/>
    <w:rsid w:val="00567A43"/>
    <w:rsid w:val="00567FC8"/>
    <w:rsid w:val="00567FDF"/>
    <w:rsid w:val="00580C0D"/>
    <w:rsid w:val="005814CA"/>
    <w:rsid w:val="00581CCA"/>
    <w:rsid w:val="005823E5"/>
    <w:rsid w:val="005826E4"/>
    <w:rsid w:val="005827B4"/>
    <w:rsid w:val="00583ACB"/>
    <w:rsid w:val="00583E0E"/>
    <w:rsid w:val="005849D0"/>
    <w:rsid w:val="00584E93"/>
    <w:rsid w:val="00593094"/>
    <w:rsid w:val="0059353B"/>
    <w:rsid w:val="00594D7F"/>
    <w:rsid w:val="005A04D5"/>
    <w:rsid w:val="005A2230"/>
    <w:rsid w:val="005A2C0F"/>
    <w:rsid w:val="005A4B48"/>
    <w:rsid w:val="005A4CB7"/>
    <w:rsid w:val="005A68DF"/>
    <w:rsid w:val="005B14A0"/>
    <w:rsid w:val="005B15C1"/>
    <w:rsid w:val="005B1BD2"/>
    <w:rsid w:val="005B2BC5"/>
    <w:rsid w:val="005B43E0"/>
    <w:rsid w:val="005C0A00"/>
    <w:rsid w:val="005C1CB8"/>
    <w:rsid w:val="005C30AE"/>
    <w:rsid w:val="005C3B83"/>
    <w:rsid w:val="005C5365"/>
    <w:rsid w:val="005D139B"/>
    <w:rsid w:val="005D2937"/>
    <w:rsid w:val="005D3364"/>
    <w:rsid w:val="005D5D63"/>
    <w:rsid w:val="005D6DB2"/>
    <w:rsid w:val="005D7F18"/>
    <w:rsid w:val="005E3660"/>
    <w:rsid w:val="005E3C01"/>
    <w:rsid w:val="005E5DE8"/>
    <w:rsid w:val="005E625C"/>
    <w:rsid w:val="005F0A4D"/>
    <w:rsid w:val="005F337B"/>
    <w:rsid w:val="005F529B"/>
    <w:rsid w:val="00600476"/>
    <w:rsid w:val="00600F09"/>
    <w:rsid w:val="00601B16"/>
    <w:rsid w:val="00603502"/>
    <w:rsid w:val="00603554"/>
    <w:rsid w:val="006040F2"/>
    <w:rsid w:val="00605C1C"/>
    <w:rsid w:val="00605CAB"/>
    <w:rsid w:val="00607033"/>
    <w:rsid w:val="0060709C"/>
    <w:rsid w:val="0061009F"/>
    <w:rsid w:val="00612F78"/>
    <w:rsid w:val="00614375"/>
    <w:rsid w:val="00616CE5"/>
    <w:rsid w:val="006226FF"/>
    <w:rsid w:val="006234EF"/>
    <w:rsid w:val="0063126E"/>
    <w:rsid w:val="00636E21"/>
    <w:rsid w:val="006372C8"/>
    <w:rsid w:val="0063787C"/>
    <w:rsid w:val="00643C62"/>
    <w:rsid w:val="00645E69"/>
    <w:rsid w:val="006477E9"/>
    <w:rsid w:val="00654E09"/>
    <w:rsid w:val="00662E0C"/>
    <w:rsid w:val="00665108"/>
    <w:rsid w:val="0066568D"/>
    <w:rsid w:val="00667ACC"/>
    <w:rsid w:val="00667E31"/>
    <w:rsid w:val="00670217"/>
    <w:rsid w:val="00671C69"/>
    <w:rsid w:val="00671F2F"/>
    <w:rsid w:val="0067398D"/>
    <w:rsid w:val="00675F89"/>
    <w:rsid w:val="006826EC"/>
    <w:rsid w:val="00683DA0"/>
    <w:rsid w:val="00686685"/>
    <w:rsid w:val="006901AD"/>
    <w:rsid w:val="00691456"/>
    <w:rsid w:val="006940F3"/>
    <w:rsid w:val="006971E9"/>
    <w:rsid w:val="006A0645"/>
    <w:rsid w:val="006A23A8"/>
    <w:rsid w:val="006A2737"/>
    <w:rsid w:val="006A2F33"/>
    <w:rsid w:val="006A30A1"/>
    <w:rsid w:val="006B026B"/>
    <w:rsid w:val="006B0413"/>
    <w:rsid w:val="006B0A46"/>
    <w:rsid w:val="006B1B3C"/>
    <w:rsid w:val="006B22C3"/>
    <w:rsid w:val="006C2A7F"/>
    <w:rsid w:val="006C6C77"/>
    <w:rsid w:val="006C7352"/>
    <w:rsid w:val="006C7C48"/>
    <w:rsid w:val="006D0754"/>
    <w:rsid w:val="006E0C88"/>
    <w:rsid w:val="006E27B9"/>
    <w:rsid w:val="006E3241"/>
    <w:rsid w:val="006E3337"/>
    <w:rsid w:val="006E446E"/>
    <w:rsid w:val="006E4B8E"/>
    <w:rsid w:val="006E76B3"/>
    <w:rsid w:val="006E7C0B"/>
    <w:rsid w:val="006F143A"/>
    <w:rsid w:val="006F1D32"/>
    <w:rsid w:val="006F30F9"/>
    <w:rsid w:val="006F4FD3"/>
    <w:rsid w:val="006F5A39"/>
    <w:rsid w:val="006F64F3"/>
    <w:rsid w:val="00700B0A"/>
    <w:rsid w:val="00704042"/>
    <w:rsid w:val="00704723"/>
    <w:rsid w:val="00704934"/>
    <w:rsid w:val="00704C8F"/>
    <w:rsid w:val="00707439"/>
    <w:rsid w:val="00710C4A"/>
    <w:rsid w:val="00714156"/>
    <w:rsid w:val="0071431F"/>
    <w:rsid w:val="00716B5B"/>
    <w:rsid w:val="00720AFB"/>
    <w:rsid w:val="0072131A"/>
    <w:rsid w:val="00731951"/>
    <w:rsid w:val="00731FDE"/>
    <w:rsid w:val="0073305C"/>
    <w:rsid w:val="00733690"/>
    <w:rsid w:val="0073498D"/>
    <w:rsid w:val="00734C81"/>
    <w:rsid w:val="0073716F"/>
    <w:rsid w:val="00742B47"/>
    <w:rsid w:val="0074348B"/>
    <w:rsid w:val="00743ACE"/>
    <w:rsid w:val="00746294"/>
    <w:rsid w:val="00746A2A"/>
    <w:rsid w:val="00746ED7"/>
    <w:rsid w:val="0075677F"/>
    <w:rsid w:val="00757C1F"/>
    <w:rsid w:val="007601C8"/>
    <w:rsid w:val="00760B4C"/>
    <w:rsid w:val="00763DF2"/>
    <w:rsid w:val="007672EF"/>
    <w:rsid w:val="0077381A"/>
    <w:rsid w:val="00775B3E"/>
    <w:rsid w:val="00780AC9"/>
    <w:rsid w:val="00780CD6"/>
    <w:rsid w:val="00780E1E"/>
    <w:rsid w:val="007813ED"/>
    <w:rsid w:val="007828C2"/>
    <w:rsid w:val="00785067"/>
    <w:rsid w:val="00786D91"/>
    <w:rsid w:val="00793611"/>
    <w:rsid w:val="00795C71"/>
    <w:rsid w:val="007968FB"/>
    <w:rsid w:val="007A2BC7"/>
    <w:rsid w:val="007A4097"/>
    <w:rsid w:val="007A4269"/>
    <w:rsid w:val="007A6759"/>
    <w:rsid w:val="007B18FA"/>
    <w:rsid w:val="007B225B"/>
    <w:rsid w:val="007B38E4"/>
    <w:rsid w:val="007B44FC"/>
    <w:rsid w:val="007B4E82"/>
    <w:rsid w:val="007B4E8E"/>
    <w:rsid w:val="007B6FA1"/>
    <w:rsid w:val="007C2C28"/>
    <w:rsid w:val="007C395F"/>
    <w:rsid w:val="007C3FF7"/>
    <w:rsid w:val="007C7D9B"/>
    <w:rsid w:val="007D6AC1"/>
    <w:rsid w:val="007E1112"/>
    <w:rsid w:val="007E5BF0"/>
    <w:rsid w:val="007E66DC"/>
    <w:rsid w:val="007E7152"/>
    <w:rsid w:val="007F0014"/>
    <w:rsid w:val="007F078D"/>
    <w:rsid w:val="007F1AC5"/>
    <w:rsid w:val="007F2A2E"/>
    <w:rsid w:val="007F3C9D"/>
    <w:rsid w:val="007F4CEB"/>
    <w:rsid w:val="0080231D"/>
    <w:rsid w:val="0080333A"/>
    <w:rsid w:val="00805891"/>
    <w:rsid w:val="00805ED2"/>
    <w:rsid w:val="008108DB"/>
    <w:rsid w:val="00811240"/>
    <w:rsid w:val="00811E39"/>
    <w:rsid w:val="00813A1B"/>
    <w:rsid w:val="008152D1"/>
    <w:rsid w:val="00820424"/>
    <w:rsid w:val="00820BAB"/>
    <w:rsid w:val="00822859"/>
    <w:rsid w:val="00831718"/>
    <w:rsid w:val="00831F6D"/>
    <w:rsid w:val="008330AE"/>
    <w:rsid w:val="00836196"/>
    <w:rsid w:val="00836EBE"/>
    <w:rsid w:val="008404AF"/>
    <w:rsid w:val="00845212"/>
    <w:rsid w:val="00850FE4"/>
    <w:rsid w:val="008533E2"/>
    <w:rsid w:val="0085559D"/>
    <w:rsid w:val="008606F0"/>
    <w:rsid w:val="00861417"/>
    <w:rsid w:val="00862ED1"/>
    <w:rsid w:val="008635AE"/>
    <w:rsid w:val="008661E8"/>
    <w:rsid w:val="00872DEA"/>
    <w:rsid w:val="00873C73"/>
    <w:rsid w:val="008753CF"/>
    <w:rsid w:val="008754FF"/>
    <w:rsid w:val="00875639"/>
    <w:rsid w:val="00875A1E"/>
    <w:rsid w:val="00876408"/>
    <w:rsid w:val="00877AAC"/>
    <w:rsid w:val="00877CFD"/>
    <w:rsid w:val="0088047B"/>
    <w:rsid w:val="0088449B"/>
    <w:rsid w:val="00884E9C"/>
    <w:rsid w:val="00885052"/>
    <w:rsid w:val="008875BB"/>
    <w:rsid w:val="00890221"/>
    <w:rsid w:val="008921BF"/>
    <w:rsid w:val="008928A3"/>
    <w:rsid w:val="0089530A"/>
    <w:rsid w:val="008A266A"/>
    <w:rsid w:val="008A44C8"/>
    <w:rsid w:val="008B013D"/>
    <w:rsid w:val="008B4D4E"/>
    <w:rsid w:val="008B7729"/>
    <w:rsid w:val="008C20FD"/>
    <w:rsid w:val="008C44B5"/>
    <w:rsid w:val="008C5136"/>
    <w:rsid w:val="008C56AC"/>
    <w:rsid w:val="008C6077"/>
    <w:rsid w:val="008D213D"/>
    <w:rsid w:val="008D3F60"/>
    <w:rsid w:val="008D4976"/>
    <w:rsid w:val="008D5FE7"/>
    <w:rsid w:val="008E07DD"/>
    <w:rsid w:val="008E14D7"/>
    <w:rsid w:val="008E2E12"/>
    <w:rsid w:val="008E3434"/>
    <w:rsid w:val="008E6EB6"/>
    <w:rsid w:val="008F3469"/>
    <w:rsid w:val="008F69B9"/>
    <w:rsid w:val="008F70A1"/>
    <w:rsid w:val="009015A7"/>
    <w:rsid w:val="00902CA2"/>
    <w:rsid w:val="00903D72"/>
    <w:rsid w:val="00906490"/>
    <w:rsid w:val="009115E2"/>
    <w:rsid w:val="0091294A"/>
    <w:rsid w:val="00912B3E"/>
    <w:rsid w:val="009136BD"/>
    <w:rsid w:val="009136C1"/>
    <w:rsid w:val="00913E80"/>
    <w:rsid w:val="00914455"/>
    <w:rsid w:val="00915358"/>
    <w:rsid w:val="00915A88"/>
    <w:rsid w:val="00925666"/>
    <w:rsid w:val="009315A1"/>
    <w:rsid w:val="0093224F"/>
    <w:rsid w:val="0093571B"/>
    <w:rsid w:val="00950DCF"/>
    <w:rsid w:val="0095123B"/>
    <w:rsid w:val="0095273F"/>
    <w:rsid w:val="00952F81"/>
    <w:rsid w:val="009567AF"/>
    <w:rsid w:val="00960631"/>
    <w:rsid w:val="00961B87"/>
    <w:rsid w:val="00963135"/>
    <w:rsid w:val="009632AB"/>
    <w:rsid w:val="00963CE6"/>
    <w:rsid w:val="00963EF8"/>
    <w:rsid w:val="00964417"/>
    <w:rsid w:val="00966786"/>
    <w:rsid w:val="00967ADE"/>
    <w:rsid w:val="00967C75"/>
    <w:rsid w:val="00971CB0"/>
    <w:rsid w:val="00973A0D"/>
    <w:rsid w:val="009754F5"/>
    <w:rsid w:val="0098219C"/>
    <w:rsid w:val="00984DE1"/>
    <w:rsid w:val="00984F29"/>
    <w:rsid w:val="00986BF6"/>
    <w:rsid w:val="0098788A"/>
    <w:rsid w:val="00987EDC"/>
    <w:rsid w:val="00992270"/>
    <w:rsid w:val="00993A1F"/>
    <w:rsid w:val="00993DD5"/>
    <w:rsid w:val="009954E6"/>
    <w:rsid w:val="00996AF1"/>
    <w:rsid w:val="00996B6B"/>
    <w:rsid w:val="009A134E"/>
    <w:rsid w:val="009A2F1D"/>
    <w:rsid w:val="009A310B"/>
    <w:rsid w:val="009B0173"/>
    <w:rsid w:val="009B54E4"/>
    <w:rsid w:val="009B6F3F"/>
    <w:rsid w:val="009B73F7"/>
    <w:rsid w:val="009B7DAE"/>
    <w:rsid w:val="009C2162"/>
    <w:rsid w:val="009C42A7"/>
    <w:rsid w:val="009C4C6F"/>
    <w:rsid w:val="009C5462"/>
    <w:rsid w:val="009C582A"/>
    <w:rsid w:val="009C5991"/>
    <w:rsid w:val="009C73CD"/>
    <w:rsid w:val="009D06EC"/>
    <w:rsid w:val="009D0D8F"/>
    <w:rsid w:val="009D1370"/>
    <w:rsid w:val="009D237F"/>
    <w:rsid w:val="009D3726"/>
    <w:rsid w:val="009D3D9F"/>
    <w:rsid w:val="009D65E9"/>
    <w:rsid w:val="009D6C4D"/>
    <w:rsid w:val="009E0D11"/>
    <w:rsid w:val="009E1620"/>
    <w:rsid w:val="009E37E7"/>
    <w:rsid w:val="009E3DB3"/>
    <w:rsid w:val="009E4116"/>
    <w:rsid w:val="009E5E01"/>
    <w:rsid w:val="009E706C"/>
    <w:rsid w:val="009E7156"/>
    <w:rsid w:val="009F0C34"/>
    <w:rsid w:val="009F31CD"/>
    <w:rsid w:val="009F53C0"/>
    <w:rsid w:val="009F57E6"/>
    <w:rsid w:val="009F7927"/>
    <w:rsid w:val="00A04CEF"/>
    <w:rsid w:val="00A05D9F"/>
    <w:rsid w:val="00A13168"/>
    <w:rsid w:val="00A145F8"/>
    <w:rsid w:val="00A1463E"/>
    <w:rsid w:val="00A14BE6"/>
    <w:rsid w:val="00A22AC2"/>
    <w:rsid w:val="00A22D3B"/>
    <w:rsid w:val="00A23222"/>
    <w:rsid w:val="00A23EAB"/>
    <w:rsid w:val="00A24C20"/>
    <w:rsid w:val="00A25E54"/>
    <w:rsid w:val="00A3737B"/>
    <w:rsid w:val="00A37E99"/>
    <w:rsid w:val="00A40E6C"/>
    <w:rsid w:val="00A43E86"/>
    <w:rsid w:val="00A4569B"/>
    <w:rsid w:val="00A458A7"/>
    <w:rsid w:val="00A46E84"/>
    <w:rsid w:val="00A503CF"/>
    <w:rsid w:val="00A50F31"/>
    <w:rsid w:val="00A52ABC"/>
    <w:rsid w:val="00A52C3C"/>
    <w:rsid w:val="00A533A4"/>
    <w:rsid w:val="00A55466"/>
    <w:rsid w:val="00A55845"/>
    <w:rsid w:val="00A6054C"/>
    <w:rsid w:val="00A64ABE"/>
    <w:rsid w:val="00A651CC"/>
    <w:rsid w:val="00A6717B"/>
    <w:rsid w:val="00A67FB1"/>
    <w:rsid w:val="00A70ED6"/>
    <w:rsid w:val="00A7169E"/>
    <w:rsid w:val="00A72FC9"/>
    <w:rsid w:val="00A7675A"/>
    <w:rsid w:val="00A8092E"/>
    <w:rsid w:val="00A80AF0"/>
    <w:rsid w:val="00A81718"/>
    <w:rsid w:val="00A82832"/>
    <w:rsid w:val="00A84BB2"/>
    <w:rsid w:val="00A87256"/>
    <w:rsid w:val="00A9066A"/>
    <w:rsid w:val="00A91621"/>
    <w:rsid w:val="00A9187E"/>
    <w:rsid w:val="00A92FCF"/>
    <w:rsid w:val="00A97BA0"/>
    <w:rsid w:val="00AA1D37"/>
    <w:rsid w:val="00AA60B0"/>
    <w:rsid w:val="00AA6E2B"/>
    <w:rsid w:val="00AB07B2"/>
    <w:rsid w:val="00AB1811"/>
    <w:rsid w:val="00AB2511"/>
    <w:rsid w:val="00AB2CFC"/>
    <w:rsid w:val="00AB2D06"/>
    <w:rsid w:val="00AC1138"/>
    <w:rsid w:val="00AC2AFB"/>
    <w:rsid w:val="00AC54F5"/>
    <w:rsid w:val="00AC6209"/>
    <w:rsid w:val="00AC6E37"/>
    <w:rsid w:val="00AC74B8"/>
    <w:rsid w:val="00AC7CC3"/>
    <w:rsid w:val="00AD16C3"/>
    <w:rsid w:val="00AD16F8"/>
    <w:rsid w:val="00AD27B6"/>
    <w:rsid w:val="00AD57CE"/>
    <w:rsid w:val="00AD6431"/>
    <w:rsid w:val="00AE0402"/>
    <w:rsid w:val="00AE17A6"/>
    <w:rsid w:val="00AE2BA4"/>
    <w:rsid w:val="00AE44E8"/>
    <w:rsid w:val="00AE66C5"/>
    <w:rsid w:val="00AE79E2"/>
    <w:rsid w:val="00AE79E6"/>
    <w:rsid w:val="00AE7CE7"/>
    <w:rsid w:val="00AF0DEB"/>
    <w:rsid w:val="00AF2170"/>
    <w:rsid w:val="00AF341F"/>
    <w:rsid w:val="00AF4A3B"/>
    <w:rsid w:val="00AF5A0A"/>
    <w:rsid w:val="00AF6834"/>
    <w:rsid w:val="00B012E6"/>
    <w:rsid w:val="00B03BAD"/>
    <w:rsid w:val="00B045FC"/>
    <w:rsid w:val="00B0755F"/>
    <w:rsid w:val="00B10299"/>
    <w:rsid w:val="00B138C5"/>
    <w:rsid w:val="00B140E1"/>
    <w:rsid w:val="00B140F6"/>
    <w:rsid w:val="00B15DF9"/>
    <w:rsid w:val="00B17E22"/>
    <w:rsid w:val="00B22147"/>
    <w:rsid w:val="00B2273D"/>
    <w:rsid w:val="00B23D29"/>
    <w:rsid w:val="00B25B60"/>
    <w:rsid w:val="00B26881"/>
    <w:rsid w:val="00B26D48"/>
    <w:rsid w:val="00B3021E"/>
    <w:rsid w:val="00B3659D"/>
    <w:rsid w:val="00B374ED"/>
    <w:rsid w:val="00B37A53"/>
    <w:rsid w:val="00B40DF2"/>
    <w:rsid w:val="00B42696"/>
    <w:rsid w:val="00B42A03"/>
    <w:rsid w:val="00B42AE5"/>
    <w:rsid w:val="00B44FF2"/>
    <w:rsid w:val="00B4570D"/>
    <w:rsid w:val="00B45D45"/>
    <w:rsid w:val="00B47E80"/>
    <w:rsid w:val="00B54854"/>
    <w:rsid w:val="00B55816"/>
    <w:rsid w:val="00B57C5A"/>
    <w:rsid w:val="00B614BB"/>
    <w:rsid w:val="00B61941"/>
    <w:rsid w:val="00B61B3C"/>
    <w:rsid w:val="00B62627"/>
    <w:rsid w:val="00B63151"/>
    <w:rsid w:val="00B71286"/>
    <w:rsid w:val="00B74B26"/>
    <w:rsid w:val="00B76DA3"/>
    <w:rsid w:val="00B8520E"/>
    <w:rsid w:val="00B856C5"/>
    <w:rsid w:val="00B8681F"/>
    <w:rsid w:val="00B86E1D"/>
    <w:rsid w:val="00B8749E"/>
    <w:rsid w:val="00B93D74"/>
    <w:rsid w:val="00B947A9"/>
    <w:rsid w:val="00BA08FF"/>
    <w:rsid w:val="00BA47AF"/>
    <w:rsid w:val="00BA5B72"/>
    <w:rsid w:val="00BA5F3A"/>
    <w:rsid w:val="00BA62B1"/>
    <w:rsid w:val="00BA6BED"/>
    <w:rsid w:val="00BB0722"/>
    <w:rsid w:val="00BB171E"/>
    <w:rsid w:val="00BB176A"/>
    <w:rsid w:val="00BB284D"/>
    <w:rsid w:val="00BB49E0"/>
    <w:rsid w:val="00BB5673"/>
    <w:rsid w:val="00BB6808"/>
    <w:rsid w:val="00BB71F4"/>
    <w:rsid w:val="00BC0C18"/>
    <w:rsid w:val="00BC1422"/>
    <w:rsid w:val="00BC23F6"/>
    <w:rsid w:val="00BC655F"/>
    <w:rsid w:val="00BC67BE"/>
    <w:rsid w:val="00BD00C8"/>
    <w:rsid w:val="00BD22AC"/>
    <w:rsid w:val="00BD2739"/>
    <w:rsid w:val="00BD289E"/>
    <w:rsid w:val="00BD4402"/>
    <w:rsid w:val="00BD70EA"/>
    <w:rsid w:val="00BD7C3D"/>
    <w:rsid w:val="00BE3623"/>
    <w:rsid w:val="00BE4986"/>
    <w:rsid w:val="00BE61EB"/>
    <w:rsid w:val="00BE7789"/>
    <w:rsid w:val="00BE7D14"/>
    <w:rsid w:val="00BF0674"/>
    <w:rsid w:val="00BF2AF3"/>
    <w:rsid w:val="00BF2C75"/>
    <w:rsid w:val="00BF587E"/>
    <w:rsid w:val="00BF727F"/>
    <w:rsid w:val="00BF7F29"/>
    <w:rsid w:val="00C00163"/>
    <w:rsid w:val="00C030E4"/>
    <w:rsid w:val="00C04634"/>
    <w:rsid w:val="00C0731A"/>
    <w:rsid w:val="00C12BC4"/>
    <w:rsid w:val="00C13760"/>
    <w:rsid w:val="00C1416D"/>
    <w:rsid w:val="00C15613"/>
    <w:rsid w:val="00C16C73"/>
    <w:rsid w:val="00C16D42"/>
    <w:rsid w:val="00C1715A"/>
    <w:rsid w:val="00C17518"/>
    <w:rsid w:val="00C177F9"/>
    <w:rsid w:val="00C17F13"/>
    <w:rsid w:val="00C23311"/>
    <w:rsid w:val="00C23501"/>
    <w:rsid w:val="00C240E7"/>
    <w:rsid w:val="00C25B2A"/>
    <w:rsid w:val="00C2722A"/>
    <w:rsid w:val="00C27DE5"/>
    <w:rsid w:val="00C35311"/>
    <w:rsid w:val="00C35C7E"/>
    <w:rsid w:val="00C40820"/>
    <w:rsid w:val="00C4294D"/>
    <w:rsid w:val="00C435B9"/>
    <w:rsid w:val="00C44E76"/>
    <w:rsid w:val="00C455B9"/>
    <w:rsid w:val="00C45BB5"/>
    <w:rsid w:val="00C5032C"/>
    <w:rsid w:val="00C51220"/>
    <w:rsid w:val="00C520A3"/>
    <w:rsid w:val="00C53E34"/>
    <w:rsid w:val="00C54134"/>
    <w:rsid w:val="00C54541"/>
    <w:rsid w:val="00C55115"/>
    <w:rsid w:val="00C5723E"/>
    <w:rsid w:val="00C57386"/>
    <w:rsid w:val="00C610E4"/>
    <w:rsid w:val="00C631BE"/>
    <w:rsid w:val="00C63AEF"/>
    <w:rsid w:val="00C654E9"/>
    <w:rsid w:val="00C7269E"/>
    <w:rsid w:val="00C7338B"/>
    <w:rsid w:val="00C73451"/>
    <w:rsid w:val="00C74966"/>
    <w:rsid w:val="00C804DC"/>
    <w:rsid w:val="00C80B1C"/>
    <w:rsid w:val="00C82CEA"/>
    <w:rsid w:val="00C841C6"/>
    <w:rsid w:val="00C842F1"/>
    <w:rsid w:val="00C84E41"/>
    <w:rsid w:val="00C86150"/>
    <w:rsid w:val="00C877E2"/>
    <w:rsid w:val="00C907D5"/>
    <w:rsid w:val="00C90C72"/>
    <w:rsid w:val="00C959D9"/>
    <w:rsid w:val="00C97861"/>
    <w:rsid w:val="00CA06BE"/>
    <w:rsid w:val="00CA27B4"/>
    <w:rsid w:val="00CA3602"/>
    <w:rsid w:val="00CA670C"/>
    <w:rsid w:val="00CA691F"/>
    <w:rsid w:val="00CA7B0F"/>
    <w:rsid w:val="00CB0657"/>
    <w:rsid w:val="00CB334B"/>
    <w:rsid w:val="00CB4771"/>
    <w:rsid w:val="00CB4E31"/>
    <w:rsid w:val="00CB6783"/>
    <w:rsid w:val="00CB6A1D"/>
    <w:rsid w:val="00CB7740"/>
    <w:rsid w:val="00CB7A1B"/>
    <w:rsid w:val="00CC0B88"/>
    <w:rsid w:val="00CC1B6B"/>
    <w:rsid w:val="00CC2DBD"/>
    <w:rsid w:val="00CC4A6F"/>
    <w:rsid w:val="00CD25C8"/>
    <w:rsid w:val="00CD3F38"/>
    <w:rsid w:val="00CD5499"/>
    <w:rsid w:val="00CE33BA"/>
    <w:rsid w:val="00CE43E0"/>
    <w:rsid w:val="00CE4EFC"/>
    <w:rsid w:val="00CE73E7"/>
    <w:rsid w:val="00CF2116"/>
    <w:rsid w:val="00CF2151"/>
    <w:rsid w:val="00CF2522"/>
    <w:rsid w:val="00CF53E1"/>
    <w:rsid w:val="00D0065E"/>
    <w:rsid w:val="00D01D89"/>
    <w:rsid w:val="00D02CED"/>
    <w:rsid w:val="00D10E3B"/>
    <w:rsid w:val="00D121D7"/>
    <w:rsid w:val="00D1272C"/>
    <w:rsid w:val="00D13C69"/>
    <w:rsid w:val="00D13EAA"/>
    <w:rsid w:val="00D14364"/>
    <w:rsid w:val="00D15E77"/>
    <w:rsid w:val="00D20B80"/>
    <w:rsid w:val="00D2128A"/>
    <w:rsid w:val="00D2242A"/>
    <w:rsid w:val="00D245CD"/>
    <w:rsid w:val="00D303C1"/>
    <w:rsid w:val="00D33D40"/>
    <w:rsid w:val="00D34C27"/>
    <w:rsid w:val="00D351EE"/>
    <w:rsid w:val="00D351FD"/>
    <w:rsid w:val="00D35ACD"/>
    <w:rsid w:val="00D360E7"/>
    <w:rsid w:val="00D37CD0"/>
    <w:rsid w:val="00D40A42"/>
    <w:rsid w:val="00D410FF"/>
    <w:rsid w:val="00D5260C"/>
    <w:rsid w:val="00D53954"/>
    <w:rsid w:val="00D55B9C"/>
    <w:rsid w:val="00D56E15"/>
    <w:rsid w:val="00D6135D"/>
    <w:rsid w:val="00D65293"/>
    <w:rsid w:val="00D65D93"/>
    <w:rsid w:val="00D66715"/>
    <w:rsid w:val="00D70182"/>
    <w:rsid w:val="00D707A9"/>
    <w:rsid w:val="00D7088B"/>
    <w:rsid w:val="00D74017"/>
    <w:rsid w:val="00D771C6"/>
    <w:rsid w:val="00D803AF"/>
    <w:rsid w:val="00D805D4"/>
    <w:rsid w:val="00D8099C"/>
    <w:rsid w:val="00D858CA"/>
    <w:rsid w:val="00D85CBF"/>
    <w:rsid w:val="00D91165"/>
    <w:rsid w:val="00D918E4"/>
    <w:rsid w:val="00D91933"/>
    <w:rsid w:val="00D91ABD"/>
    <w:rsid w:val="00D9352B"/>
    <w:rsid w:val="00D964C5"/>
    <w:rsid w:val="00D96C5D"/>
    <w:rsid w:val="00DA19B1"/>
    <w:rsid w:val="00DA38EB"/>
    <w:rsid w:val="00DA46B2"/>
    <w:rsid w:val="00DA6ADC"/>
    <w:rsid w:val="00DA6C8D"/>
    <w:rsid w:val="00DB430F"/>
    <w:rsid w:val="00DB4DDB"/>
    <w:rsid w:val="00DB75B9"/>
    <w:rsid w:val="00DC2A82"/>
    <w:rsid w:val="00DC36C1"/>
    <w:rsid w:val="00DD097E"/>
    <w:rsid w:val="00DD0B49"/>
    <w:rsid w:val="00DE4BD1"/>
    <w:rsid w:val="00DE6244"/>
    <w:rsid w:val="00DF01D1"/>
    <w:rsid w:val="00DF462B"/>
    <w:rsid w:val="00DF531C"/>
    <w:rsid w:val="00E00034"/>
    <w:rsid w:val="00E01678"/>
    <w:rsid w:val="00E01C96"/>
    <w:rsid w:val="00E01DD7"/>
    <w:rsid w:val="00E032D1"/>
    <w:rsid w:val="00E0549C"/>
    <w:rsid w:val="00E07A03"/>
    <w:rsid w:val="00E1116E"/>
    <w:rsid w:val="00E14398"/>
    <w:rsid w:val="00E1601F"/>
    <w:rsid w:val="00E16A84"/>
    <w:rsid w:val="00E1721F"/>
    <w:rsid w:val="00E209B9"/>
    <w:rsid w:val="00E24AB5"/>
    <w:rsid w:val="00E27A35"/>
    <w:rsid w:val="00E27D2C"/>
    <w:rsid w:val="00E33FA3"/>
    <w:rsid w:val="00E50578"/>
    <w:rsid w:val="00E5121E"/>
    <w:rsid w:val="00E514A1"/>
    <w:rsid w:val="00E52DB4"/>
    <w:rsid w:val="00E53265"/>
    <w:rsid w:val="00E54821"/>
    <w:rsid w:val="00E56243"/>
    <w:rsid w:val="00E57C62"/>
    <w:rsid w:val="00E61067"/>
    <w:rsid w:val="00E61FE0"/>
    <w:rsid w:val="00E6244E"/>
    <w:rsid w:val="00E6287B"/>
    <w:rsid w:val="00E6333A"/>
    <w:rsid w:val="00E64447"/>
    <w:rsid w:val="00E64903"/>
    <w:rsid w:val="00E65713"/>
    <w:rsid w:val="00E66066"/>
    <w:rsid w:val="00E66237"/>
    <w:rsid w:val="00E669F0"/>
    <w:rsid w:val="00E7043C"/>
    <w:rsid w:val="00E70C8E"/>
    <w:rsid w:val="00E71002"/>
    <w:rsid w:val="00E72DCC"/>
    <w:rsid w:val="00E734E7"/>
    <w:rsid w:val="00E74149"/>
    <w:rsid w:val="00E755AF"/>
    <w:rsid w:val="00E77DAD"/>
    <w:rsid w:val="00E8069C"/>
    <w:rsid w:val="00E80AB2"/>
    <w:rsid w:val="00E81EB4"/>
    <w:rsid w:val="00E83C7C"/>
    <w:rsid w:val="00E8629F"/>
    <w:rsid w:val="00E86D86"/>
    <w:rsid w:val="00E86D96"/>
    <w:rsid w:val="00E91FCC"/>
    <w:rsid w:val="00E92FBC"/>
    <w:rsid w:val="00E94CA8"/>
    <w:rsid w:val="00E96833"/>
    <w:rsid w:val="00E9757A"/>
    <w:rsid w:val="00E977C5"/>
    <w:rsid w:val="00E97B30"/>
    <w:rsid w:val="00EA44B0"/>
    <w:rsid w:val="00EA709E"/>
    <w:rsid w:val="00EB12C6"/>
    <w:rsid w:val="00EB22C7"/>
    <w:rsid w:val="00EB5718"/>
    <w:rsid w:val="00EB59A6"/>
    <w:rsid w:val="00EB641F"/>
    <w:rsid w:val="00EC14E2"/>
    <w:rsid w:val="00EC164E"/>
    <w:rsid w:val="00EC20B0"/>
    <w:rsid w:val="00EC44C4"/>
    <w:rsid w:val="00EC493F"/>
    <w:rsid w:val="00EC50A6"/>
    <w:rsid w:val="00EC6AEF"/>
    <w:rsid w:val="00ED0902"/>
    <w:rsid w:val="00ED13BC"/>
    <w:rsid w:val="00ED23DF"/>
    <w:rsid w:val="00ED6D8F"/>
    <w:rsid w:val="00ED7CE5"/>
    <w:rsid w:val="00EE010D"/>
    <w:rsid w:val="00EE11F2"/>
    <w:rsid w:val="00EE132F"/>
    <w:rsid w:val="00EE3F35"/>
    <w:rsid w:val="00EE5B56"/>
    <w:rsid w:val="00EF1E69"/>
    <w:rsid w:val="00EF3519"/>
    <w:rsid w:val="00EF48E3"/>
    <w:rsid w:val="00EF76D1"/>
    <w:rsid w:val="00F01531"/>
    <w:rsid w:val="00F01FBD"/>
    <w:rsid w:val="00F039B0"/>
    <w:rsid w:val="00F06A5F"/>
    <w:rsid w:val="00F102E4"/>
    <w:rsid w:val="00F12077"/>
    <w:rsid w:val="00F127A5"/>
    <w:rsid w:val="00F12B4A"/>
    <w:rsid w:val="00F12C45"/>
    <w:rsid w:val="00F14B0E"/>
    <w:rsid w:val="00F169A5"/>
    <w:rsid w:val="00F17576"/>
    <w:rsid w:val="00F2072A"/>
    <w:rsid w:val="00F213C8"/>
    <w:rsid w:val="00F21640"/>
    <w:rsid w:val="00F22BF1"/>
    <w:rsid w:val="00F24846"/>
    <w:rsid w:val="00F257C3"/>
    <w:rsid w:val="00F30766"/>
    <w:rsid w:val="00F34F50"/>
    <w:rsid w:val="00F358C0"/>
    <w:rsid w:val="00F375D1"/>
    <w:rsid w:val="00F37B51"/>
    <w:rsid w:val="00F422BD"/>
    <w:rsid w:val="00F43379"/>
    <w:rsid w:val="00F44455"/>
    <w:rsid w:val="00F45416"/>
    <w:rsid w:val="00F45C1F"/>
    <w:rsid w:val="00F46D72"/>
    <w:rsid w:val="00F476E0"/>
    <w:rsid w:val="00F502EE"/>
    <w:rsid w:val="00F503DD"/>
    <w:rsid w:val="00F50514"/>
    <w:rsid w:val="00F54AE1"/>
    <w:rsid w:val="00F54D0D"/>
    <w:rsid w:val="00F61E3B"/>
    <w:rsid w:val="00F644FE"/>
    <w:rsid w:val="00F64723"/>
    <w:rsid w:val="00F65FEB"/>
    <w:rsid w:val="00F662E7"/>
    <w:rsid w:val="00F66B70"/>
    <w:rsid w:val="00F67D89"/>
    <w:rsid w:val="00F70C41"/>
    <w:rsid w:val="00F76B08"/>
    <w:rsid w:val="00F779DD"/>
    <w:rsid w:val="00F8006F"/>
    <w:rsid w:val="00F827BD"/>
    <w:rsid w:val="00F8456C"/>
    <w:rsid w:val="00F84B9F"/>
    <w:rsid w:val="00F85273"/>
    <w:rsid w:val="00F85304"/>
    <w:rsid w:val="00F856DB"/>
    <w:rsid w:val="00F85D7C"/>
    <w:rsid w:val="00F90E35"/>
    <w:rsid w:val="00F94D1A"/>
    <w:rsid w:val="00F970EE"/>
    <w:rsid w:val="00FA2118"/>
    <w:rsid w:val="00FA25C3"/>
    <w:rsid w:val="00FA264C"/>
    <w:rsid w:val="00FA3235"/>
    <w:rsid w:val="00FA4FD5"/>
    <w:rsid w:val="00FA669F"/>
    <w:rsid w:val="00FA69DE"/>
    <w:rsid w:val="00FA6EB8"/>
    <w:rsid w:val="00FA72C2"/>
    <w:rsid w:val="00FA7E6D"/>
    <w:rsid w:val="00FB1094"/>
    <w:rsid w:val="00FB1EE3"/>
    <w:rsid w:val="00FB2171"/>
    <w:rsid w:val="00FB3C1B"/>
    <w:rsid w:val="00FB3FAB"/>
    <w:rsid w:val="00FB447C"/>
    <w:rsid w:val="00FB7668"/>
    <w:rsid w:val="00FB7E52"/>
    <w:rsid w:val="00FC096C"/>
    <w:rsid w:val="00FC103B"/>
    <w:rsid w:val="00FC6964"/>
    <w:rsid w:val="00FD1ADA"/>
    <w:rsid w:val="00FD35CC"/>
    <w:rsid w:val="00FD53FD"/>
    <w:rsid w:val="00FE55F9"/>
    <w:rsid w:val="00FE6C41"/>
    <w:rsid w:val="00FE7086"/>
    <w:rsid w:val="00FE7327"/>
    <w:rsid w:val="00FF008C"/>
    <w:rsid w:val="00FF1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7F75DA"/>
  <w14:defaultImageDpi w14:val="0"/>
  <w15:docId w15:val="{6E4B4303-3366-4D95-BD1E-4FDF9038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DB4"/>
    <w:pPr>
      <w:widowControl w:val="0"/>
    </w:pPr>
    <w:rPr>
      <w:rFonts w:ascii="ＭＳ 明朝" w:hAnsi="ＭＳ 明朝" w:cs="ＭＳ 明朝"/>
      <w:sz w:val="22"/>
      <w:szCs w:val="22"/>
      <w:lang w:eastAsia="en-US"/>
    </w:rPr>
  </w:style>
  <w:style w:type="paragraph" w:styleId="1">
    <w:name w:val="heading 1"/>
    <w:basedOn w:val="a"/>
    <w:link w:val="10"/>
    <w:uiPriority w:val="99"/>
    <w:qFormat/>
    <w:pPr>
      <w:ind w:left="105"/>
      <w:outlineLvl w:val="0"/>
    </w:pPr>
    <w:rPr>
      <w:rFonts w:ascii="ＭＳ ゴシック" w:eastAsia="ＭＳ ゴシック" w:hAnsi="ＭＳ ゴシック" w:cs="ＭＳ ゴシック"/>
      <w:sz w:val="23"/>
      <w:szCs w:val="23"/>
    </w:rPr>
  </w:style>
  <w:style w:type="paragraph" w:styleId="2">
    <w:name w:val="heading 2"/>
    <w:basedOn w:val="a"/>
    <w:link w:val="20"/>
    <w:uiPriority w:val="99"/>
    <w:qFormat/>
    <w:pPr>
      <w:ind w:left="352"/>
      <w:outlineLvl w:val="1"/>
    </w:pPr>
    <w:rPr>
      <w:rFonts w:ascii="ＭＳ Ｐ明朝" w:eastAsia="ＭＳ Ｐ明朝" w:hAnsi="ＭＳ Ｐ明朝" w:cs="ＭＳ Ｐ明朝"/>
      <w:sz w:val="21"/>
      <w:szCs w:val="21"/>
    </w:rPr>
  </w:style>
  <w:style w:type="paragraph" w:styleId="3">
    <w:name w:val="heading 3"/>
    <w:basedOn w:val="a"/>
    <w:next w:val="a"/>
    <w:link w:val="30"/>
    <w:unhideWhenUsed/>
    <w:qFormat/>
    <w:locked/>
    <w:rsid w:val="00A7675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kern w:val="0"/>
      <w:sz w:val="24"/>
      <w:lang w:val="x-none" w:eastAsia="en-US"/>
    </w:rPr>
  </w:style>
  <w:style w:type="character" w:customStyle="1" w:styleId="20">
    <w:name w:val="見出し 2 (文字)"/>
    <w:link w:val="2"/>
    <w:uiPriority w:val="99"/>
    <w:locked/>
    <w:rPr>
      <w:rFonts w:ascii="Arial" w:eastAsia="ＭＳ ゴシック" w:hAnsi="Arial"/>
      <w:kern w:val="0"/>
      <w:sz w:val="22"/>
      <w:lang w:val="x-none" w:eastAsia="en-US"/>
    </w:rPr>
  </w:style>
  <w:style w:type="character" w:customStyle="1" w:styleId="30">
    <w:name w:val="見出し 3 (文字)"/>
    <w:basedOn w:val="a0"/>
    <w:link w:val="3"/>
    <w:rsid w:val="00A7675A"/>
    <w:rPr>
      <w:rFonts w:asciiTheme="majorHAnsi" w:eastAsiaTheme="majorEastAsia" w:hAnsiTheme="majorHAnsi" w:cstheme="majorBidi"/>
      <w:sz w:val="22"/>
      <w:szCs w:val="22"/>
      <w:lang w:eastAsia="en-US"/>
    </w:rPr>
  </w:style>
  <w:style w:type="table" w:customStyle="1" w:styleId="TableNormal1">
    <w:name w:val="Table Normal1"/>
    <w:uiPriority w:val="99"/>
    <w:semiHidden/>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Pr>
      <w:sz w:val="20"/>
      <w:szCs w:val="20"/>
    </w:rPr>
  </w:style>
  <w:style w:type="character" w:customStyle="1" w:styleId="a4">
    <w:name w:val="本文 (文字)"/>
    <w:link w:val="a3"/>
    <w:uiPriority w:val="99"/>
    <w:locked/>
    <w:rsid w:val="00D96C5D"/>
    <w:rPr>
      <w:rFonts w:ascii="ＭＳ 明朝" w:eastAsia="ＭＳ 明朝" w:hAnsi="ＭＳ 明朝"/>
      <w:sz w:val="20"/>
    </w:rPr>
  </w:style>
  <w:style w:type="paragraph" w:styleId="a5">
    <w:name w:val="List Paragraph"/>
    <w:basedOn w:val="a"/>
    <w:uiPriority w:val="99"/>
    <w:qFormat/>
  </w:style>
  <w:style w:type="paragraph" w:customStyle="1" w:styleId="TableParagraph">
    <w:name w:val="Table Paragraph"/>
    <w:basedOn w:val="a"/>
    <w:uiPriority w:val="99"/>
  </w:style>
  <w:style w:type="character" w:styleId="a6">
    <w:name w:val="annotation reference"/>
    <w:uiPriority w:val="99"/>
    <w:semiHidden/>
    <w:rsid w:val="00A23222"/>
    <w:rPr>
      <w:rFonts w:cs="Times New Roman"/>
      <w:sz w:val="18"/>
    </w:rPr>
  </w:style>
  <w:style w:type="paragraph" w:styleId="a7">
    <w:name w:val="annotation text"/>
    <w:basedOn w:val="a"/>
    <w:link w:val="a8"/>
    <w:uiPriority w:val="99"/>
    <w:semiHidden/>
    <w:rsid w:val="00A23222"/>
  </w:style>
  <w:style w:type="character" w:customStyle="1" w:styleId="a8">
    <w:name w:val="コメント文字列 (文字)"/>
    <w:link w:val="a7"/>
    <w:uiPriority w:val="99"/>
    <w:semiHidden/>
    <w:locked/>
    <w:rsid w:val="00A23222"/>
    <w:rPr>
      <w:rFonts w:ascii="ＭＳ 明朝" w:eastAsia="ＭＳ 明朝" w:hAnsi="ＭＳ 明朝"/>
    </w:rPr>
  </w:style>
  <w:style w:type="paragraph" w:styleId="a9">
    <w:name w:val="annotation subject"/>
    <w:basedOn w:val="a7"/>
    <w:next w:val="a7"/>
    <w:link w:val="aa"/>
    <w:uiPriority w:val="99"/>
    <w:semiHidden/>
    <w:rsid w:val="00A23222"/>
    <w:rPr>
      <w:b/>
      <w:bCs/>
    </w:rPr>
  </w:style>
  <w:style w:type="character" w:customStyle="1" w:styleId="aa">
    <w:name w:val="コメント内容 (文字)"/>
    <w:link w:val="a9"/>
    <w:uiPriority w:val="99"/>
    <w:semiHidden/>
    <w:locked/>
    <w:rsid w:val="00A23222"/>
    <w:rPr>
      <w:rFonts w:ascii="ＭＳ 明朝" w:eastAsia="ＭＳ 明朝" w:hAnsi="ＭＳ 明朝"/>
      <w:b/>
    </w:rPr>
  </w:style>
  <w:style w:type="paragraph" w:styleId="ab">
    <w:name w:val="Balloon Text"/>
    <w:basedOn w:val="a"/>
    <w:link w:val="ac"/>
    <w:uiPriority w:val="99"/>
    <w:semiHidden/>
    <w:rsid w:val="00A23222"/>
    <w:rPr>
      <w:rFonts w:ascii="Cambria" w:eastAsia="ＭＳ ゴシック" w:hAnsi="Cambria" w:cs="Times New Roman"/>
      <w:sz w:val="18"/>
      <w:szCs w:val="18"/>
    </w:rPr>
  </w:style>
  <w:style w:type="character" w:customStyle="1" w:styleId="ac">
    <w:name w:val="吹き出し (文字)"/>
    <w:link w:val="ab"/>
    <w:uiPriority w:val="99"/>
    <w:semiHidden/>
    <w:locked/>
    <w:rsid w:val="00A23222"/>
    <w:rPr>
      <w:rFonts w:ascii="Cambria" w:eastAsia="ＭＳ ゴシック" w:hAnsi="Cambria"/>
      <w:sz w:val="18"/>
    </w:rPr>
  </w:style>
  <w:style w:type="paragraph" w:styleId="ad">
    <w:name w:val="header"/>
    <w:basedOn w:val="a"/>
    <w:link w:val="ae"/>
    <w:uiPriority w:val="99"/>
    <w:rsid w:val="003F3101"/>
    <w:pPr>
      <w:tabs>
        <w:tab w:val="center" w:pos="4252"/>
        <w:tab w:val="right" w:pos="8504"/>
      </w:tabs>
      <w:snapToGrid w:val="0"/>
    </w:pPr>
  </w:style>
  <w:style w:type="character" w:customStyle="1" w:styleId="ae">
    <w:name w:val="ヘッダー (文字)"/>
    <w:link w:val="ad"/>
    <w:uiPriority w:val="99"/>
    <w:locked/>
    <w:rsid w:val="003F3101"/>
    <w:rPr>
      <w:rFonts w:ascii="ＭＳ 明朝" w:eastAsia="ＭＳ 明朝" w:hAnsi="ＭＳ 明朝"/>
    </w:rPr>
  </w:style>
  <w:style w:type="table" w:styleId="af">
    <w:name w:val="Table Grid"/>
    <w:basedOn w:val="a1"/>
    <w:uiPriority w:val="99"/>
    <w:rsid w:val="00F9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1B5E18"/>
    <w:pPr>
      <w:tabs>
        <w:tab w:val="center" w:pos="4252"/>
        <w:tab w:val="right" w:pos="8504"/>
      </w:tabs>
      <w:snapToGrid w:val="0"/>
    </w:pPr>
  </w:style>
  <w:style w:type="character" w:customStyle="1" w:styleId="af1">
    <w:name w:val="フッター (文字)"/>
    <w:link w:val="af0"/>
    <w:uiPriority w:val="99"/>
    <w:locked/>
    <w:rsid w:val="001B5E18"/>
    <w:rPr>
      <w:rFonts w:ascii="ＭＳ 明朝" w:eastAsia="ＭＳ 明朝" w:hAnsi="ＭＳ 明朝"/>
    </w:rPr>
  </w:style>
  <w:style w:type="paragraph" w:styleId="af2">
    <w:name w:val="TOC Heading"/>
    <w:basedOn w:val="1"/>
    <w:next w:val="a"/>
    <w:uiPriority w:val="39"/>
    <w:unhideWhenUsed/>
    <w:qFormat/>
    <w:rsid w:val="00A7675A"/>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eastAsia="ja-JP"/>
    </w:rPr>
  </w:style>
  <w:style w:type="paragraph" w:styleId="11">
    <w:name w:val="toc 1"/>
    <w:basedOn w:val="a"/>
    <w:next w:val="a"/>
    <w:autoRedefine/>
    <w:uiPriority w:val="39"/>
    <w:locked/>
    <w:rsid w:val="006826EC"/>
    <w:pPr>
      <w:tabs>
        <w:tab w:val="right" w:leader="dot" w:pos="8508"/>
      </w:tabs>
    </w:pPr>
    <w:rPr>
      <w:rFonts w:ascii="ＭＳ ゴシック" w:eastAsia="ＭＳ ゴシック" w:hAnsi="ＭＳ ゴシック" w:cs="ＭＳ Ｐ明朝"/>
      <w:b/>
      <w:bCs/>
      <w:noProof/>
      <w:sz w:val="18"/>
      <w:lang w:eastAsia="ja-JP"/>
    </w:rPr>
  </w:style>
  <w:style w:type="paragraph" w:styleId="21">
    <w:name w:val="toc 2"/>
    <w:basedOn w:val="a"/>
    <w:next w:val="a"/>
    <w:autoRedefine/>
    <w:uiPriority w:val="39"/>
    <w:locked/>
    <w:rsid w:val="00A7675A"/>
    <w:pPr>
      <w:ind w:leftChars="100" w:left="220"/>
    </w:pPr>
  </w:style>
  <w:style w:type="paragraph" w:styleId="31">
    <w:name w:val="toc 3"/>
    <w:basedOn w:val="a"/>
    <w:next w:val="a"/>
    <w:autoRedefine/>
    <w:uiPriority w:val="39"/>
    <w:locked/>
    <w:rsid w:val="00A7675A"/>
    <w:pPr>
      <w:ind w:leftChars="200" w:left="440"/>
    </w:pPr>
  </w:style>
  <w:style w:type="character" w:styleId="af3">
    <w:name w:val="Hyperlink"/>
    <w:basedOn w:val="a0"/>
    <w:uiPriority w:val="99"/>
    <w:unhideWhenUsed/>
    <w:rsid w:val="00A7675A"/>
    <w:rPr>
      <w:color w:val="0000FF" w:themeColor="hyperlink"/>
      <w:u w:val="single"/>
    </w:rPr>
  </w:style>
  <w:style w:type="paragraph" w:styleId="4">
    <w:name w:val="toc 4"/>
    <w:basedOn w:val="a"/>
    <w:next w:val="a"/>
    <w:autoRedefine/>
    <w:uiPriority w:val="39"/>
    <w:unhideWhenUsed/>
    <w:locked/>
    <w:rsid w:val="0053732A"/>
    <w:pPr>
      <w:ind w:leftChars="300" w:left="630"/>
      <w:jc w:val="both"/>
    </w:pPr>
    <w:rPr>
      <w:rFonts w:asciiTheme="minorHAnsi" w:eastAsiaTheme="minorEastAsia" w:hAnsiTheme="minorHAnsi" w:cstheme="minorBidi"/>
      <w:kern w:val="2"/>
      <w:sz w:val="21"/>
      <w:lang w:eastAsia="ja-JP"/>
    </w:rPr>
  </w:style>
  <w:style w:type="paragraph" w:styleId="5">
    <w:name w:val="toc 5"/>
    <w:basedOn w:val="a"/>
    <w:next w:val="a"/>
    <w:autoRedefine/>
    <w:uiPriority w:val="39"/>
    <w:unhideWhenUsed/>
    <w:locked/>
    <w:rsid w:val="0053732A"/>
    <w:pPr>
      <w:ind w:leftChars="400" w:left="840"/>
      <w:jc w:val="both"/>
    </w:pPr>
    <w:rPr>
      <w:rFonts w:asciiTheme="minorHAnsi" w:eastAsiaTheme="minorEastAsia" w:hAnsiTheme="minorHAnsi" w:cstheme="minorBidi"/>
      <w:kern w:val="2"/>
      <w:sz w:val="21"/>
      <w:lang w:eastAsia="ja-JP"/>
    </w:rPr>
  </w:style>
  <w:style w:type="paragraph" w:styleId="6">
    <w:name w:val="toc 6"/>
    <w:basedOn w:val="a"/>
    <w:next w:val="a"/>
    <w:autoRedefine/>
    <w:uiPriority w:val="39"/>
    <w:unhideWhenUsed/>
    <w:locked/>
    <w:rsid w:val="0053732A"/>
    <w:pPr>
      <w:ind w:leftChars="500" w:left="1050"/>
      <w:jc w:val="both"/>
    </w:pPr>
    <w:rPr>
      <w:rFonts w:asciiTheme="minorHAnsi" w:eastAsiaTheme="minorEastAsia" w:hAnsiTheme="minorHAnsi" w:cstheme="minorBidi"/>
      <w:kern w:val="2"/>
      <w:sz w:val="21"/>
      <w:lang w:eastAsia="ja-JP"/>
    </w:rPr>
  </w:style>
  <w:style w:type="paragraph" w:styleId="7">
    <w:name w:val="toc 7"/>
    <w:basedOn w:val="a"/>
    <w:next w:val="a"/>
    <w:autoRedefine/>
    <w:uiPriority w:val="39"/>
    <w:unhideWhenUsed/>
    <w:locked/>
    <w:rsid w:val="0053732A"/>
    <w:pPr>
      <w:ind w:leftChars="600" w:left="1260"/>
      <w:jc w:val="both"/>
    </w:pPr>
    <w:rPr>
      <w:rFonts w:asciiTheme="minorHAnsi" w:eastAsiaTheme="minorEastAsia" w:hAnsiTheme="minorHAnsi" w:cstheme="minorBidi"/>
      <w:kern w:val="2"/>
      <w:sz w:val="21"/>
      <w:lang w:eastAsia="ja-JP"/>
    </w:rPr>
  </w:style>
  <w:style w:type="paragraph" w:styleId="8">
    <w:name w:val="toc 8"/>
    <w:basedOn w:val="a"/>
    <w:next w:val="a"/>
    <w:autoRedefine/>
    <w:uiPriority w:val="39"/>
    <w:unhideWhenUsed/>
    <w:locked/>
    <w:rsid w:val="0053732A"/>
    <w:pPr>
      <w:ind w:leftChars="700" w:left="1470"/>
      <w:jc w:val="both"/>
    </w:pPr>
    <w:rPr>
      <w:rFonts w:asciiTheme="minorHAnsi" w:eastAsiaTheme="minorEastAsia" w:hAnsiTheme="minorHAnsi" w:cstheme="minorBidi"/>
      <w:kern w:val="2"/>
      <w:sz w:val="21"/>
      <w:lang w:eastAsia="ja-JP"/>
    </w:rPr>
  </w:style>
  <w:style w:type="paragraph" w:styleId="9">
    <w:name w:val="toc 9"/>
    <w:basedOn w:val="a"/>
    <w:next w:val="a"/>
    <w:autoRedefine/>
    <w:uiPriority w:val="39"/>
    <w:unhideWhenUsed/>
    <w:locked/>
    <w:rsid w:val="0053732A"/>
    <w:pPr>
      <w:ind w:leftChars="800" w:left="1680"/>
      <w:jc w:val="both"/>
    </w:pPr>
    <w:rPr>
      <w:rFonts w:asciiTheme="minorHAnsi" w:eastAsiaTheme="minorEastAsia" w:hAnsiTheme="minorHAnsi" w:cstheme="minorBidi"/>
      <w:kern w:val="2"/>
      <w:sz w:val="21"/>
      <w:lang w:eastAsia="ja-JP"/>
    </w:rPr>
  </w:style>
  <w:style w:type="character" w:styleId="af4">
    <w:name w:val="Unresolved Mention"/>
    <w:basedOn w:val="a0"/>
    <w:uiPriority w:val="99"/>
    <w:semiHidden/>
    <w:unhideWhenUsed/>
    <w:rsid w:val="0053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016046">
      <w:bodyDiv w:val="1"/>
      <w:marLeft w:val="0"/>
      <w:marRight w:val="0"/>
      <w:marTop w:val="0"/>
      <w:marBottom w:val="0"/>
      <w:divBdr>
        <w:top w:val="none" w:sz="0" w:space="0" w:color="auto"/>
        <w:left w:val="none" w:sz="0" w:space="0" w:color="auto"/>
        <w:bottom w:val="none" w:sz="0" w:space="0" w:color="auto"/>
        <w:right w:val="none" w:sz="0" w:space="0" w:color="auto"/>
      </w:divBdr>
    </w:div>
    <w:div w:id="743455079">
      <w:bodyDiv w:val="1"/>
      <w:marLeft w:val="0"/>
      <w:marRight w:val="0"/>
      <w:marTop w:val="0"/>
      <w:marBottom w:val="0"/>
      <w:divBdr>
        <w:top w:val="none" w:sz="0" w:space="0" w:color="auto"/>
        <w:left w:val="none" w:sz="0" w:space="0" w:color="auto"/>
        <w:bottom w:val="none" w:sz="0" w:space="0" w:color="auto"/>
        <w:right w:val="none" w:sz="0" w:space="0" w:color="auto"/>
      </w:divBdr>
    </w:div>
    <w:div w:id="1184903795">
      <w:bodyDiv w:val="1"/>
      <w:marLeft w:val="0"/>
      <w:marRight w:val="0"/>
      <w:marTop w:val="0"/>
      <w:marBottom w:val="0"/>
      <w:divBdr>
        <w:top w:val="none" w:sz="0" w:space="0" w:color="auto"/>
        <w:left w:val="none" w:sz="0" w:space="0" w:color="auto"/>
        <w:bottom w:val="none" w:sz="0" w:space="0" w:color="auto"/>
        <w:right w:val="none" w:sz="0" w:space="0" w:color="auto"/>
      </w:divBdr>
    </w:div>
    <w:div w:id="1636980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7BF6FB51AB874087666E78DC42462A" ma:contentTypeVersion="15" ma:contentTypeDescription="新しいドキュメントを作成します。" ma:contentTypeScope="" ma:versionID="1d2d2990e4ee712e96c3ba4fe6c801e5">
  <xsd:schema xmlns:xsd="http://www.w3.org/2001/XMLSchema" xmlns:xs="http://www.w3.org/2001/XMLSchema" xmlns:p="http://schemas.microsoft.com/office/2006/metadata/properties" xmlns:ns2="68b2d59c-36ef-4918-9e09-d8537125cfc4" xmlns:ns3="3b61602b-6ca4-476f-8849-1d5e18b51af6" targetNamespace="http://schemas.microsoft.com/office/2006/metadata/properties" ma:root="true" ma:fieldsID="9098a7f636a7fb86faf04e06767c1984" ns2:_="" ns3:_="">
    <xsd:import namespace="68b2d59c-36ef-4918-9e09-d8537125cfc4"/>
    <xsd:import namespace="3b61602b-6ca4-476f-8849-1d5e18b51a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2d59c-36ef-4918-9e09-d8537125c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af587ed-5c5c-4097-98a1-45dac00c75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1602b-6ca4-476f-8849-1d5e18b51a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e5d7b0-dbc0-4dc4-bde3-180b6a39c438}" ma:internalName="TaxCatchAll" ma:showField="CatchAllData" ma:web="3b61602b-6ca4-476f-8849-1d5e18b51a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b2d59c-36ef-4918-9e09-d8537125cfc4">
      <Terms xmlns="http://schemas.microsoft.com/office/infopath/2007/PartnerControls"/>
    </lcf76f155ced4ddcb4097134ff3c332f>
    <TaxCatchAll xmlns="3b61602b-6ca4-476f-8849-1d5e18b51a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2A49A-C3F4-4FBB-B709-152387B418DF}">
  <ds:schemaRefs>
    <ds:schemaRef ds:uri="http://schemas.openxmlformats.org/officeDocument/2006/bibliography"/>
  </ds:schemaRefs>
</ds:datastoreItem>
</file>

<file path=customXml/itemProps2.xml><?xml version="1.0" encoding="utf-8"?>
<ds:datastoreItem xmlns:ds="http://schemas.openxmlformats.org/officeDocument/2006/customXml" ds:itemID="{82994F45-709C-49B9-A705-B81355C8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2d59c-36ef-4918-9e09-d8537125cfc4"/>
    <ds:schemaRef ds:uri="3b61602b-6ca4-476f-8849-1d5e18b51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53048-B0C1-4F36-A41F-6C8227D49517}">
  <ds:schemaRefs>
    <ds:schemaRef ds:uri="http://schemas.microsoft.com/office/2006/metadata/properties"/>
    <ds:schemaRef ds:uri="http://schemas.microsoft.com/office/infopath/2007/PartnerControls"/>
    <ds:schemaRef ds:uri="68b2d59c-36ef-4918-9e09-d8537125cfc4"/>
    <ds:schemaRef ds:uri="3b61602b-6ca4-476f-8849-1d5e18b51af6"/>
  </ds:schemaRefs>
</ds:datastoreItem>
</file>

<file path=customXml/itemProps4.xml><?xml version="1.0" encoding="utf-8"?>
<ds:datastoreItem xmlns:ds="http://schemas.openxmlformats.org/officeDocument/2006/customXml" ds:itemID="{424B4DB9-8E06-4B28-8893-1F306A33C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37</Pages>
  <Words>5641</Words>
  <Characters>32154</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H27年度事業計画</vt:lpstr>
    </vt:vector>
  </TitlesOfParts>
  <Company/>
  <LinksUpToDate>false</LinksUpToDate>
  <CharactersWithSpaces>37720</CharactersWithSpaces>
  <SharedDoc>false</SharedDoc>
  <HLinks>
    <vt:vector size="216" baseType="variant">
      <vt:variant>
        <vt:i4>1245239</vt:i4>
      </vt:variant>
      <vt:variant>
        <vt:i4>212</vt:i4>
      </vt:variant>
      <vt:variant>
        <vt:i4>0</vt:i4>
      </vt:variant>
      <vt:variant>
        <vt:i4>5</vt:i4>
      </vt:variant>
      <vt:variant>
        <vt:lpwstr/>
      </vt:variant>
      <vt:variant>
        <vt:lpwstr>_Toc129695656</vt:lpwstr>
      </vt:variant>
      <vt:variant>
        <vt:i4>1245239</vt:i4>
      </vt:variant>
      <vt:variant>
        <vt:i4>206</vt:i4>
      </vt:variant>
      <vt:variant>
        <vt:i4>0</vt:i4>
      </vt:variant>
      <vt:variant>
        <vt:i4>5</vt:i4>
      </vt:variant>
      <vt:variant>
        <vt:lpwstr/>
      </vt:variant>
      <vt:variant>
        <vt:lpwstr>_Toc129695655</vt:lpwstr>
      </vt:variant>
      <vt:variant>
        <vt:i4>1245239</vt:i4>
      </vt:variant>
      <vt:variant>
        <vt:i4>200</vt:i4>
      </vt:variant>
      <vt:variant>
        <vt:i4>0</vt:i4>
      </vt:variant>
      <vt:variant>
        <vt:i4>5</vt:i4>
      </vt:variant>
      <vt:variant>
        <vt:lpwstr/>
      </vt:variant>
      <vt:variant>
        <vt:lpwstr>_Toc129695654</vt:lpwstr>
      </vt:variant>
      <vt:variant>
        <vt:i4>1245239</vt:i4>
      </vt:variant>
      <vt:variant>
        <vt:i4>194</vt:i4>
      </vt:variant>
      <vt:variant>
        <vt:i4>0</vt:i4>
      </vt:variant>
      <vt:variant>
        <vt:i4>5</vt:i4>
      </vt:variant>
      <vt:variant>
        <vt:lpwstr/>
      </vt:variant>
      <vt:variant>
        <vt:lpwstr>_Toc129695653</vt:lpwstr>
      </vt:variant>
      <vt:variant>
        <vt:i4>1245239</vt:i4>
      </vt:variant>
      <vt:variant>
        <vt:i4>188</vt:i4>
      </vt:variant>
      <vt:variant>
        <vt:i4>0</vt:i4>
      </vt:variant>
      <vt:variant>
        <vt:i4>5</vt:i4>
      </vt:variant>
      <vt:variant>
        <vt:lpwstr/>
      </vt:variant>
      <vt:variant>
        <vt:lpwstr>_Toc129695652</vt:lpwstr>
      </vt:variant>
      <vt:variant>
        <vt:i4>1245239</vt:i4>
      </vt:variant>
      <vt:variant>
        <vt:i4>182</vt:i4>
      </vt:variant>
      <vt:variant>
        <vt:i4>0</vt:i4>
      </vt:variant>
      <vt:variant>
        <vt:i4>5</vt:i4>
      </vt:variant>
      <vt:variant>
        <vt:lpwstr/>
      </vt:variant>
      <vt:variant>
        <vt:lpwstr>_Toc129695651</vt:lpwstr>
      </vt:variant>
      <vt:variant>
        <vt:i4>1245239</vt:i4>
      </vt:variant>
      <vt:variant>
        <vt:i4>176</vt:i4>
      </vt:variant>
      <vt:variant>
        <vt:i4>0</vt:i4>
      </vt:variant>
      <vt:variant>
        <vt:i4>5</vt:i4>
      </vt:variant>
      <vt:variant>
        <vt:lpwstr/>
      </vt:variant>
      <vt:variant>
        <vt:lpwstr>_Toc129695650</vt:lpwstr>
      </vt:variant>
      <vt:variant>
        <vt:i4>1179703</vt:i4>
      </vt:variant>
      <vt:variant>
        <vt:i4>170</vt:i4>
      </vt:variant>
      <vt:variant>
        <vt:i4>0</vt:i4>
      </vt:variant>
      <vt:variant>
        <vt:i4>5</vt:i4>
      </vt:variant>
      <vt:variant>
        <vt:lpwstr/>
      </vt:variant>
      <vt:variant>
        <vt:lpwstr>_Toc129695649</vt:lpwstr>
      </vt:variant>
      <vt:variant>
        <vt:i4>1179703</vt:i4>
      </vt:variant>
      <vt:variant>
        <vt:i4>164</vt:i4>
      </vt:variant>
      <vt:variant>
        <vt:i4>0</vt:i4>
      </vt:variant>
      <vt:variant>
        <vt:i4>5</vt:i4>
      </vt:variant>
      <vt:variant>
        <vt:lpwstr/>
      </vt:variant>
      <vt:variant>
        <vt:lpwstr>_Toc129695648</vt:lpwstr>
      </vt:variant>
      <vt:variant>
        <vt:i4>1179703</vt:i4>
      </vt:variant>
      <vt:variant>
        <vt:i4>158</vt:i4>
      </vt:variant>
      <vt:variant>
        <vt:i4>0</vt:i4>
      </vt:variant>
      <vt:variant>
        <vt:i4>5</vt:i4>
      </vt:variant>
      <vt:variant>
        <vt:lpwstr/>
      </vt:variant>
      <vt:variant>
        <vt:lpwstr>_Toc129695647</vt:lpwstr>
      </vt:variant>
      <vt:variant>
        <vt:i4>1179703</vt:i4>
      </vt:variant>
      <vt:variant>
        <vt:i4>152</vt:i4>
      </vt:variant>
      <vt:variant>
        <vt:i4>0</vt:i4>
      </vt:variant>
      <vt:variant>
        <vt:i4>5</vt:i4>
      </vt:variant>
      <vt:variant>
        <vt:lpwstr/>
      </vt:variant>
      <vt:variant>
        <vt:lpwstr>_Toc129695646</vt:lpwstr>
      </vt:variant>
      <vt:variant>
        <vt:i4>1179703</vt:i4>
      </vt:variant>
      <vt:variant>
        <vt:i4>146</vt:i4>
      </vt:variant>
      <vt:variant>
        <vt:i4>0</vt:i4>
      </vt:variant>
      <vt:variant>
        <vt:i4>5</vt:i4>
      </vt:variant>
      <vt:variant>
        <vt:lpwstr/>
      </vt:variant>
      <vt:variant>
        <vt:lpwstr>_Toc129695645</vt:lpwstr>
      </vt:variant>
      <vt:variant>
        <vt:i4>1179703</vt:i4>
      </vt:variant>
      <vt:variant>
        <vt:i4>140</vt:i4>
      </vt:variant>
      <vt:variant>
        <vt:i4>0</vt:i4>
      </vt:variant>
      <vt:variant>
        <vt:i4>5</vt:i4>
      </vt:variant>
      <vt:variant>
        <vt:lpwstr/>
      </vt:variant>
      <vt:variant>
        <vt:lpwstr>_Toc129695644</vt:lpwstr>
      </vt:variant>
      <vt:variant>
        <vt:i4>1179703</vt:i4>
      </vt:variant>
      <vt:variant>
        <vt:i4>134</vt:i4>
      </vt:variant>
      <vt:variant>
        <vt:i4>0</vt:i4>
      </vt:variant>
      <vt:variant>
        <vt:i4>5</vt:i4>
      </vt:variant>
      <vt:variant>
        <vt:lpwstr/>
      </vt:variant>
      <vt:variant>
        <vt:lpwstr>_Toc129695643</vt:lpwstr>
      </vt:variant>
      <vt:variant>
        <vt:i4>1179703</vt:i4>
      </vt:variant>
      <vt:variant>
        <vt:i4>128</vt:i4>
      </vt:variant>
      <vt:variant>
        <vt:i4>0</vt:i4>
      </vt:variant>
      <vt:variant>
        <vt:i4>5</vt:i4>
      </vt:variant>
      <vt:variant>
        <vt:lpwstr/>
      </vt:variant>
      <vt:variant>
        <vt:lpwstr>_Toc129695642</vt:lpwstr>
      </vt:variant>
      <vt:variant>
        <vt:i4>1179703</vt:i4>
      </vt:variant>
      <vt:variant>
        <vt:i4>122</vt:i4>
      </vt:variant>
      <vt:variant>
        <vt:i4>0</vt:i4>
      </vt:variant>
      <vt:variant>
        <vt:i4>5</vt:i4>
      </vt:variant>
      <vt:variant>
        <vt:lpwstr/>
      </vt:variant>
      <vt:variant>
        <vt:lpwstr>_Toc129695641</vt:lpwstr>
      </vt:variant>
      <vt:variant>
        <vt:i4>1179703</vt:i4>
      </vt:variant>
      <vt:variant>
        <vt:i4>116</vt:i4>
      </vt:variant>
      <vt:variant>
        <vt:i4>0</vt:i4>
      </vt:variant>
      <vt:variant>
        <vt:i4>5</vt:i4>
      </vt:variant>
      <vt:variant>
        <vt:lpwstr/>
      </vt:variant>
      <vt:variant>
        <vt:lpwstr>_Toc129695640</vt:lpwstr>
      </vt:variant>
      <vt:variant>
        <vt:i4>1376311</vt:i4>
      </vt:variant>
      <vt:variant>
        <vt:i4>110</vt:i4>
      </vt:variant>
      <vt:variant>
        <vt:i4>0</vt:i4>
      </vt:variant>
      <vt:variant>
        <vt:i4>5</vt:i4>
      </vt:variant>
      <vt:variant>
        <vt:lpwstr/>
      </vt:variant>
      <vt:variant>
        <vt:lpwstr>_Toc129695639</vt:lpwstr>
      </vt:variant>
      <vt:variant>
        <vt:i4>1376311</vt:i4>
      </vt:variant>
      <vt:variant>
        <vt:i4>104</vt:i4>
      </vt:variant>
      <vt:variant>
        <vt:i4>0</vt:i4>
      </vt:variant>
      <vt:variant>
        <vt:i4>5</vt:i4>
      </vt:variant>
      <vt:variant>
        <vt:lpwstr/>
      </vt:variant>
      <vt:variant>
        <vt:lpwstr>_Toc129695638</vt:lpwstr>
      </vt:variant>
      <vt:variant>
        <vt:i4>1376311</vt:i4>
      </vt:variant>
      <vt:variant>
        <vt:i4>98</vt:i4>
      </vt:variant>
      <vt:variant>
        <vt:i4>0</vt:i4>
      </vt:variant>
      <vt:variant>
        <vt:i4>5</vt:i4>
      </vt:variant>
      <vt:variant>
        <vt:lpwstr/>
      </vt:variant>
      <vt:variant>
        <vt:lpwstr>_Toc129695637</vt:lpwstr>
      </vt:variant>
      <vt:variant>
        <vt:i4>1376311</vt:i4>
      </vt:variant>
      <vt:variant>
        <vt:i4>92</vt:i4>
      </vt:variant>
      <vt:variant>
        <vt:i4>0</vt:i4>
      </vt:variant>
      <vt:variant>
        <vt:i4>5</vt:i4>
      </vt:variant>
      <vt:variant>
        <vt:lpwstr/>
      </vt:variant>
      <vt:variant>
        <vt:lpwstr>_Toc129695636</vt:lpwstr>
      </vt:variant>
      <vt:variant>
        <vt:i4>1376311</vt:i4>
      </vt:variant>
      <vt:variant>
        <vt:i4>86</vt:i4>
      </vt:variant>
      <vt:variant>
        <vt:i4>0</vt:i4>
      </vt:variant>
      <vt:variant>
        <vt:i4>5</vt:i4>
      </vt:variant>
      <vt:variant>
        <vt:lpwstr/>
      </vt:variant>
      <vt:variant>
        <vt:lpwstr>_Toc129695635</vt:lpwstr>
      </vt:variant>
      <vt:variant>
        <vt:i4>1376311</vt:i4>
      </vt:variant>
      <vt:variant>
        <vt:i4>80</vt:i4>
      </vt:variant>
      <vt:variant>
        <vt:i4>0</vt:i4>
      </vt:variant>
      <vt:variant>
        <vt:i4>5</vt:i4>
      </vt:variant>
      <vt:variant>
        <vt:lpwstr/>
      </vt:variant>
      <vt:variant>
        <vt:lpwstr>_Toc129695634</vt:lpwstr>
      </vt:variant>
      <vt:variant>
        <vt:i4>1376311</vt:i4>
      </vt:variant>
      <vt:variant>
        <vt:i4>74</vt:i4>
      </vt:variant>
      <vt:variant>
        <vt:i4>0</vt:i4>
      </vt:variant>
      <vt:variant>
        <vt:i4>5</vt:i4>
      </vt:variant>
      <vt:variant>
        <vt:lpwstr/>
      </vt:variant>
      <vt:variant>
        <vt:lpwstr>_Toc129695633</vt:lpwstr>
      </vt:variant>
      <vt:variant>
        <vt:i4>1376311</vt:i4>
      </vt:variant>
      <vt:variant>
        <vt:i4>68</vt:i4>
      </vt:variant>
      <vt:variant>
        <vt:i4>0</vt:i4>
      </vt:variant>
      <vt:variant>
        <vt:i4>5</vt:i4>
      </vt:variant>
      <vt:variant>
        <vt:lpwstr/>
      </vt:variant>
      <vt:variant>
        <vt:lpwstr>_Toc129695632</vt:lpwstr>
      </vt:variant>
      <vt:variant>
        <vt:i4>1376311</vt:i4>
      </vt:variant>
      <vt:variant>
        <vt:i4>62</vt:i4>
      </vt:variant>
      <vt:variant>
        <vt:i4>0</vt:i4>
      </vt:variant>
      <vt:variant>
        <vt:i4>5</vt:i4>
      </vt:variant>
      <vt:variant>
        <vt:lpwstr/>
      </vt:variant>
      <vt:variant>
        <vt:lpwstr>_Toc129695631</vt:lpwstr>
      </vt:variant>
      <vt:variant>
        <vt:i4>1376311</vt:i4>
      </vt:variant>
      <vt:variant>
        <vt:i4>56</vt:i4>
      </vt:variant>
      <vt:variant>
        <vt:i4>0</vt:i4>
      </vt:variant>
      <vt:variant>
        <vt:i4>5</vt:i4>
      </vt:variant>
      <vt:variant>
        <vt:lpwstr/>
      </vt:variant>
      <vt:variant>
        <vt:lpwstr>_Toc129695630</vt:lpwstr>
      </vt:variant>
      <vt:variant>
        <vt:i4>1310775</vt:i4>
      </vt:variant>
      <vt:variant>
        <vt:i4>50</vt:i4>
      </vt:variant>
      <vt:variant>
        <vt:i4>0</vt:i4>
      </vt:variant>
      <vt:variant>
        <vt:i4>5</vt:i4>
      </vt:variant>
      <vt:variant>
        <vt:lpwstr/>
      </vt:variant>
      <vt:variant>
        <vt:lpwstr>_Toc129695629</vt:lpwstr>
      </vt:variant>
      <vt:variant>
        <vt:i4>1310775</vt:i4>
      </vt:variant>
      <vt:variant>
        <vt:i4>44</vt:i4>
      </vt:variant>
      <vt:variant>
        <vt:i4>0</vt:i4>
      </vt:variant>
      <vt:variant>
        <vt:i4>5</vt:i4>
      </vt:variant>
      <vt:variant>
        <vt:lpwstr/>
      </vt:variant>
      <vt:variant>
        <vt:lpwstr>_Toc129695628</vt:lpwstr>
      </vt:variant>
      <vt:variant>
        <vt:i4>1310775</vt:i4>
      </vt:variant>
      <vt:variant>
        <vt:i4>38</vt:i4>
      </vt:variant>
      <vt:variant>
        <vt:i4>0</vt:i4>
      </vt:variant>
      <vt:variant>
        <vt:i4>5</vt:i4>
      </vt:variant>
      <vt:variant>
        <vt:lpwstr/>
      </vt:variant>
      <vt:variant>
        <vt:lpwstr>_Toc129695627</vt:lpwstr>
      </vt:variant>
      <vt:variant>
        <vt:i4>1310775</vt:i4>
      </vt:variant>
      <vt:variant>
        <vt:i4>32</vt:i4>
      </vt:variant>
      <vt:variant>
        <vt:i4>0</vt:i4>
      </vt:variant>
      <vt:variant>
        <vt:i4>5</vt:i4>
      </vt:variant>
      <vt:variant>
        <vt:lpwstr/>
      </vt:variant>
      <vt:variant>
        <vt:lpwstr>_Toc129695626</vt:lpwstr>
      </vt:variant>
      <vt:variant>
        <vt:i4>1310775</vt:i4>
      </vt:variant>
      <vt:variant>
        <vt:i4>26</vt:i4>
      </vt:variant>
      <vt:variant>
        <vt:i4>0</vt:i4>
      </vt:variant>
      <vt:variant>
        <vt:i4>5</vt:i4>
      </vt:variant>
      <vt:variant>
        <vt:lpwstr/>
      </vt:variant>
      <vt:variant>
        <vt:lpwstr>_Toc129695625</vt:lpwstr>
      </vt:variant>
      <vt:variant>
        <vt:i4>1310775</vt:i4>
      </vt:variant>
      <vt:variant>
        <vt:i4>20</vt:i4>
      </vt:variant>
      <vt:variant>
        <vt:i4>0</vt:i4>
      </vt:variant>
      <vt:variant>
        <vt:i4>5</vt:i4>
      </vt:variant>
      <vt:variant>
        <vt:lpwstr/>
      </vt:variant>
      <vt:variant>
        <vt:lpwstr>_Toc129695624</vt:lpwstr>
      </vt:variant>
      <vt:variant>
        <vt:i4>1310775</vt:i4>
      </vt:variant>
      <vt:variant>
        <vt:i4>14</vt:i4>
      </vt:variant>
      <vt:variant>
        <vt:i4>0</vt:i4>
      </vt:variant>
      <vt:variant>
        <vt:i4>5</vt:i4>
      </vt:variant>
      <vt:variant>
        <vt:lpwstr/>
      </vt:variant>
      <vt:variant>
        <vt:lpwstr>_Toc129695623</vt:lpwstr>
      </vt:variant>
      <vt:variant>
        <vt:i4>1310775</vt:i4>
      </vt:variant>
      <vt:variant>
        <vt:i4>8</vt:i4>
      </vt:variant>
      <vt:variant>
        <vt:i4>0</vt:i4>
      </vt:variant>
      <vt:variant>
        <vt:i4>5</vt:i4>
      </vt:variant>
      <vt:variant>
        <vt:lpwstr/>
      </vt:variant>
      <vt:variant>
        <vt:lpwstr>_Toc129695622</vt:lpwstr>
      </vt:variant>
      <vt:variant>
        <vt:i4>1310775</vt:i4>
      </vt:variant>
      <vt:variant>
        <vt:i4>2</vt:i4>
      </vt:variant>
      <vt:variant>
        <vt:i4>0</vt:i4>
      </vt:variant>
      <vt:variant>
        <vt:i4>5</vt:i4>
      </vt:variant>
      <vt:variant>
        <vt:lpwstr/>
      </vt:variant>
      <vt:variant>
        <vt:lpwstr>_Toc129695621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H27年度事業計画</dc:title>
  <dc:subject/>
  <dc:creator>user</dc:creator>
  <cp:keywords/>
  <dc:description/>
  <cp:lastModifiedBy>SMHいやさか</cp:lastModifiedBy>
  <cp:revision>166</cp:revision>
  <cp:lastPrinted>2023-03-14T05:14:00Z</cp:lastPrinted>
  <dcterms:created xsi:type="dcterms:W3CDTF">2023-04-06T06:22:00Z</dcterms:created>
  <dcterms:modified xsi:type="dcterms:W3CDTF">2024-06-27T01:27:00Z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Desktop</vt:lpwstr>
  </property>
  <property fmtid="{D5CDD505-2E9C-101B-9397-08002B2CF9AE}" pid="3" name="ContentTypeId">
    <vt:lpwstr>0x0101002E7BF6FB51AB874087666E78DC42462A</vt:lpwstr>
  </property>
  <property fmtid="{D5CDD505-2E9C-101B-9397-08002B2CF9AE}" pid="4" name="MediaServiceImageTags">
    <vt:lpwstr/>
  </property>
</Properties>
</file>